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91DDE18" w:rsidR="001C28EA" w:rsidRDefault="6C74F20C" w:rsidP="00064EFC">
      <w:pPr>
        <w:pStyle w:val="Corpodetexto"/>
        <w:spacing w:before="120" w:after="120"/>
        <w:jc w:val="center"/>
        <w:rPr>
          <w:rFonts w:ascii="Arial"/>
          <w:b/>
          <w:bCs/>
        </w:rPr>
      </w:pPr>
      <w:r>
        <w:rPr>
          <w:noProof/>
        </w:rPr>
        <w:drawing>
          <wp:inline distT="0" distB="0" distL="0" distR="0" wp14:anchorId="3DD69167" wp14:editId="6057A4CF">
            <wp:extent cx="704948" cy="724001"/>
            <wp:effectExtent l="0" t="0" r="0" b="0"/>
            <wp:docPr id="1483714081" name="Imagem 148371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04948" cy="724001"/>
                    </a:xfrm>
                    <a:prstGeom prst="rect">
                      <a:avLst/>
                    </a:prstGeom>
                  </pic:spPr>
                </pic:pic>
              </a:graphicData>
            </a:graphic>
          </wp:inline>
        </w:drawing>
      </w:r>
    </w:p>
    <w:p w14:paraId="0A37501D" w14:textId="342C2D22" w:rsidR="001C28EA" w:rsidRDefault="0F721A8A" w:rsidP="38FDB479">
      <w:pPr>
        <w:pStyle w:val="Corpodetexto"/>
        <w:spacing w:after="120" w:line="360" w:lineRule="auto"/>
        <w:jc w:val="center"/>
        <w:rPr>
          <w:rFonts w:asciiTheme="minorHAnsi" w:eastAsiaTheme="minorEastAsia" w:hAnsiTheme="minorHAnsi" w:cstheme="minorBidi"/>
          <w:b/>
          <w:bCs/>
        </w:rPr>
      </w:pPr>
      <w:r w:rsidRPr="38FDB479">
        <w:rPr>
          <w:rFonts w:asciiTheme="minorHAnsi" w:eastAsiaTheme="minorEastAsia" w:hAnsiTheme="minorHAnsi" w:cstheme="minorBidi"/>
          <w:b/>
          <w:bCs/>
        </w:rPr>
        <w:t>MINUTA</w:t>
      </w:r>
    </w:p>
    <w:p w14:paraId="5FA9D6BC" w14:textId="173C84B9" w:rsidR="0F721A8A" w:rsidRDefault="00BA242C" w:rsidP="01FD9BB8">
      <w:pPr>
        <w:pStyle w:val="Corpodetexto"/>
        <w:spacing w:after="120" w:line="360" w:lineRule="auto"/>
        <w:jc w:val="center"/>
        <w:rPr>
          <w:rFonts w:asciiTheme="minorHAnsi" w:eastAsiaTheme="minorEastAsia" w:hAnsiTheme="minorHAnsi" w:cstheme="minorBidi"/>
        </w:rPr>
      </w:pPr>
      <w:r w:rsidRPr="00BA242C">
        <w:rPr>
          <w:rFonts w:asciiTheme="minorHAnsi" w:eastAsiaTheme="minorEastAsia" w:hAnsiTheme="minorHAnsi" w:cstheme="minorBidi"/>
        </w:rPr>
        <w:t>ACORDO</w:t>
      </w:r>
      <w:r w:rsidR="7FC8FF5C" w:rsidRPr="00BA242C">
        <w:rPr>
          <w:rFonts w:asciiTheme="minorHAnsi" w:eastAsiaTheme="minorEastAsia" w:hAnsiTheme="minorHAnsi" w:cstheme="minorBidi"/>
        </w:rPr>
        <w:t xml:space="preserve"> DE </w:t>
      </w:r>
      <w:r w:rsidRPr="00BA242C">
        <w:rPr>
          <w:rFonts w:asciiTheme="minorHAnsi" w:eastAsiaTheme="minorEastAsia" w:hAnsiTheme="minorHAnsi" w:cstheme="minorBidi"/>
        </w:rPr>
        <w:t>IMPLEMENTA</w:t>
      </w:r>
      <w:r w:rsidR="7FC8FF5C" w:rsidRPr="00BA242C">
        <w:rPr>
          <w:rFonts w:asciiTheme="minorHAnsi" w:eastAsiaTheme="minorEastAsia" w:hAnsiTheme="minorHAnsi" w:cstheme="minorBidi"/>
        </w:rPr>
        <w:t>ÇÃO DE MULTA AMBIENTAL</w:t>
      </w:r>
      <w:r w:rsidR="0F721A8A" w:rsidRPr="01FD9BB8">
        <w:rPr>
          <w:rFonts w:asciiTheme="minorHAnsi" w:eastAsiaTheme="minorEastAsia" w:hAnsiTheme="minorHAnsi" w:cstheme="minorBidi"/>
        </w:rPr>
        <w:t xml:space="preserve"> n°</w:t>
      </w:r>
      <w:r w:rsidR="0F721A8A" w:rsidRPr="01FD9BB8">
        <w:rPr>
          <w:rFonts w:asciiTheme="minorHAnsi" w:eastAsiaTheme="minorEastAsia" w:hAnsiTheme="minorHAnsi" w:cstheme="minorBidi"/>
          <w:color w:val="FF0000"/>
        </w:rPr>
        <w:t>XX</w:t>
      </w:r>
      <w:r w:rsidR="0F721A8A" w:rsidRPr="01FD9BB8">
        <w:rPr>
          <w:rFonts w:asciiTheme="minorHAnsi" w:eastAsiaTheme="minorEastAsia" w:hAnsiTheme="minorHAnsi" w:cstheme="minorBidi"/>
        </w:rPr>
        <w:t>/202</w:t>
      </w:r>
      <w:r w:rsidR="06C56236" w:rsidRPr="01FD9BB8">
        <w:rPr>
          <w:rFonts w:asciiTheme="minorHAnsi" w:eastAsiaTheme="minorEastAsia" w:hAnsiTheme="minorHAnsi" w:cstheme="minorBidi"/>
        </w:rPr>
        <w:t>5</w:t>
      </w:r>
      <w:r w:rsidR="0C3F77E0" w:rsidRPr="01FD9BB8">
        <w:rPr>
          <w:rFonts w:asciiTheme="minorHAnsi" w:eastAsiaTheme="minorEastAsia" w:hAnsiTheme="minorHAnsi" w:cstheme="minorBidi"/>
        </w:rPr>
        <w:t>-MMA</w:t>
      </w:r>
    </w:p>
    <w:p w14:paraId="69EE0CF5" w14:textId="7F23AB76" w:rsidR="0790EBDE" w:rsidRDefault="0790EBDE" w:rsidP="0790EBDE">
      <w:pPr>
        <w:pStyle w:val="Corpodetexto"/>
        <w:spacing w:after="120" w:line="360" w:lineRule="auto"/>
        <w:jc w:val="center"/>
        <w:rPr>
          <w:rFonts w:asciiTheme="minorHAnsi" w:eastAsiaTheme="minorEastAsia" w:hAnsiTheme="minorHAnsi" w:cstheme="minorBidi"/>
        </w:rPr>
      </w:pPr>
    </w:p>
    <w:p w14:paraId="3DAD9709" w14:textId="20417EAB" w:rsidR="5D0FBBF9" w:rsidRDefault="5D0FBBF9" w:rsidP="0790EBDE">
      <w:pPr>
        <w:pStyle w:val="Corpodetexto"/>
        <w:spacing w:after="120"/>
        <w:rPr>
          <w:rFonts w:ascii="Calibri" w:eastAsia="Calibri" w:hAnsi="Calibri" w:cs="Calibri"/>
          <w:color w:val="000000" w:themeColor="text1"/>
        </w:rPr>
      </w:pPr>
      <w:r w:rsidRPr="0790EBDE">
        <w:rPr>
          <w:rFonts w:asciiTheme="minorHAnsi" w:eastAsiaTheme="minorEastAsia" w:hAnsiTheme="minorHAnsi" w:cstheme="minorBidi"/>
        </w:rPr>
        <w:t xml:space="preserve">Processo nº </w:t>
      </w:r>
      <w:r w:rsidRPr="00BA4742">
        <w:rPr>
          <w:rFonts w:ascii="Calibri" w:eastAsia="Calibri" w:hAnsi="Calibri" w:cs="Calibri"/>
          <w:color w:val="FF0000"/>
        </w:rPr>
        <w:t>xxxxx.xxxxxx/xxxx-xx</w:t>
      </w:r>
    </w:p>
    <w:p w14:paraId="147EDB40" w14:textId="48D5ADCD" w:rsidR="5D0FBBF9" w:rsidRDefault="5D0FBBF9" w:rsidP="0790EBDE">
      <w:pPr>
        <w:pStyle w:val="Corpodetexto"/>
        <w:spacing w:after="120" w:line="360" w:lineRule="auto"/>
      </w:pPr>
      <w:r w:rsidRPr="0790EBDE">
        <w:rPr>
          <w:rFonts w:ascii="Calibri" w:eastAsia="Calibri" w:hAnsi="Calibri" w:cs="Calibri"/>
          <w:b/>
          <w:bCs/>
        </w:rPr>
        <w:t>Unidade Gestora</w:t>
      </w:r>
      <w:r w:rsidRPr="0790EBDE">
        <w:rPr>
          <w:rFonts w:ascii="Calibri" w:eastAsia="Calibri" w:hAnsi="Calibri" w:cs="Calibri"/>
        </w:rPr>
        <w:t>: DGR</w:t>
      </w:r>
    </w:p>
    <w:p w14:paraId="5C7BF790" w14:textId="37E40ECA" w:rsidR="0790EBDE" w:rsidRDefault="0790EBDE" w:rsidP="0790EBDE">
      <w:pPr>
        <w:pStyle w:val="Ttulo2"/>
        <w:spacing w:after="120" w:line="360" w:lineRule="auto"/>
        <w:ind w:left="4369" w:right="1365" w:firstLine="0"/>
        <w:rPr>
          <w:rFonts w:asciiTheme="minorHAnsi" w:eastAsiaTheme="minorEastAsia" w:hAnsiTheme="minorHAnsi" w:cstheme="minorBidi"/>
        </w:rPr>
      </w:pPr>
    </w:p>
    <w:p w14:paraId="7C74BE90" w14:textId="603A192F" w:rsidR="001C28EA" w:rsidRDefault="00BA242C" w:rsidP="01FD9BB8">
      <w:pPr>
        <w:pStyle w:val="Ttulo2"/>
        <w:spacing w:after="120" w:line="360" w:lineRule="auto"/>
        <w:ind w:left="4369" w:right="1365" w:firstLine="0"/>
        <w:jc w:val="both"/>
        <w:rPr>
          <w:rFonts w:asciiTheme="minorHAnsi" w:eastAsiaTheme="minorEastAsia" w:hAnsiTheme="minorHAnsi" w:cstheme="minorBidi"/>
        </w:rPr>
      </w:pPr>
      <w:r w:rsidRPr="00BA242C">
        <w:rPr>
          <w:rFonts w:asciiTheme="minorHAnsi" w:eastAsiaTheme="minorEastAsia" w:hAnsiTheme="minorHAnsi" w:cstheme="minorBidi"/>
        </w:rPr>
        <w:t>ACORDO DE IMPLEMENTAÇÃO</w:t>
      </w:r>
      <w:r w:rsidR="0166013B" w:rsidRPr="00BA242C">
        <w:rPr>
          <w:rFonts w:asciiTheme="minorHAnsi" w:eastAsiaTheme="minorEastAsia" w:hAnsiTheme="minorHAnsi" w:cstheme="minorBidi"/>
        </w:rPr>
        <w:t xml:space="preserve"> DE MULTA AMBIENTAL</w:t>
      </w:r>
      <w:r w:rsidR="21723E5B" w:rsidRPr="01FD9BB8">
        <w:rPr>
          <w:rFonts w:asciiTheme="minorHAnsi" w:eastAsiaTheme="minorEastAsia" w:hAnsiTheme="minorHAnsi" w:cstheme="minorBidi"/>
        </w:rPr>
        <w:t xml:space="preserve"> PACTUADO </w:t>
      </w:r>
      <w:r w:rsidR="07E11C1F" w:rsidRPr="01FD9BB8">
        <w:rPr>
          <w:rFonts w:asciiTheme="minorHAnsi" w:eastAsiaTheme="minorEastAsia" w:hAnsiTheme="minorHAnsi" w:cstheme="minorBidi"/>
        </w:rPr>
        <w:t xml:space="preserve">ENTRE </w:t>
      </w:r>
      <w:r w:rsidR="1C43FF52" w:rsidRPr="01FD9BB8">
        <w:rPr>
          <w:rFonts w:asciiTheme="minorHAnsi" w:eastAsiaTheme="minorEastAsia" w:hAnsiTheme="minorHAnsi" w:cstheme="minorBidi"/>
        </w:rPr>
        <w:t xml:space="preserve">A UNIÃO POR INTERMÉDIO DO </w:t>
      </w:r>
      <w:r w:rsidR="07E11C1F" w:rsidRPr="01FD9BB8">
        <w:rPr>
          <w:rFonts w:asciiTheme="minorHAnsi" w:eastAsiaTheme="minorEastAsia" w:hAnsiTheme="minorHAnsi" w:cstheme="minorBidi"/>
        </w:rPr>
        <w:t xml:space="preserve">MINISTÉRIO DO MEIO AMBIENTE </w:t>
      </w:r>
      <w:r w:rsidR="15DD68EE" w:rsidRPr="01FD9BB8">
        <w:rPr>
          <w:rFonts w:asciiTheme="minorHAnsi" w:eastAsiaTheme="minorEastAsia" w:hAnsiTheme="minorHAnsi" w:cstheme="minorBidi"/>
        </w:rPr>
        <w:t xml:space="preserve">E MUDANÇA DO CLIMA E </w:t>
      </w:r>
      <w:r w:rsidR="07E11C1F" w:rsidRPr="01FD9BB8">
        <w:rPr>
          <w:rFonts w:asciiTheme="minorHAnsi" w:eastAsiaTheme="minorEastAsia" w:hAnsiTheme="minorHAnsi" w:cstheme="minorBidi"/>
        </w:rPr>
        <w:t xml:space="preserve">O CONSÓRCIO XXXXXX </w:t>
      </w:r>
      <w:r w:rsidR="21723E5B" w:rsidRPr="01FD9BB8">
        <w:rPr>
          <w:rFonts w:asciiTheme="minorHAnsi" w:eastAsiaTheme="minorEastAsia" w:hAnsiTheme="minorHAnsi" w:cstheme="minorBidi"/>
        </w:rPr>
        <w:t>NO ÂMBITO DO ACORDO SUBSTITUTIVO DE MULTA AMBIENTAL Nº 1/</w:t>
      </w:r>
      <w:r w:rsidR="21723E5B" w:rsidRPr="01FD9BB8">
        <w:rPr>
          <w:rFonts w:asciiTheme="minorHAnsi" w:eastAsiaTheme="minorEastAsia" w:hAnsiTheme="minorHAnsi" w:cstheme="minorBidi"/>
          <w:spacing w:val="-2"/>
        </w:rPr>
        <w:t>2020</w:t>
      </w:r>
      <w:r w:rsidR="7E4C49C4" w:rsidRPr="01FD9BB8">
        <w:rPr>
          <w:rFonts w:asciiTheme="minorHAnsi" w:eastAsiaTheme="minorEastAsia" w:hAnsiTheme="minorHAnsi" w:cstheme="minorBidi"/>
          <w:spacing w:val="-2"/>
        </w:rPr>
        <w:t xml:space="preserve">, </w:t>
      </w:r>
      <w:r w:rsidR="4C27A91C" w:rsidRPr="01FD9BB8">
        <w:rPr>
          <w:rFonts w:asciiTheme="minorHAnsi" w:eastAsiaTheme="minorEastAsia" w:hAnsiTheme="minorHAnsi" w:cstheme="minorBidi"/>
        </w:rPr>
        <w:t>NOS TERMOS DA PORTARIA MMA Nº 20/2021 E DO EDITAL DE CHAMA</w:t>
      </w:r>
      <w:r w:rsidR="2141FEF9" w:rsidRPr="01FD9BB8">
        <w:rPr>
          <w:rFonts w:asciiTheme="minorHAnsi" w:eastAsiaTheme="minorEastAsia" w:hAnsiTheme="minorHAnsi" w:cstheme="minorBidi"/>
        </w:rPr>
        <w:t>MENTO PÚBLICO</w:t>
      </w:r>
      <w:r w:rsidR="435E4068" w:rsidRPr="01FD9BB8">
        <w:rPr>
          <w:rFonts w:asciiTheme="minorHAnsi" w:eastAsiaTheme="minorEastAsia" w:hAnsiTheme="minorHAnsi" w:cstheme="minorBidi"/>
        </w:rPr>
        <w:t xml:space="preserve"> SQA</w:t>
      </w:r>
      <w:r w:rsidR="4C27A91C" w:rsidRPr="01FD9BB8">
        <w:rPr>
          <w:rFonts w:asciiTheme="minorHAnsi" w:eastAsiaTheme="minorEastAsia" w:hAnsiTheme="minorHAnsi" w:cstheme="minorBidi"/>
        </w:rPr>
        <w:t xml:space="preserve"> Nº 1/202</w:t>
      </w:r>
      <w:r w:rsidR="3F9A604E" w:rsidRPr="01FD9BB8">
        <w:rPr>
          <w:rFonts w:asciiTheme="minorHAnsi" w:eastAsiaTheme="minorEastAsia" w:hAnsiTheme="minorHAnsi" w:cstheme="minorBidi"/>
        </w:rPr>
        <w:t>4</w:t>
      </w:r>
      <w:r w:rsidR="4C27A91C" w:rsidRPr="01FD9BB8">
        <w:rPr>
          <w:rFonts w:asciiTheme="minorHAnsi" w:eastAsiaTheme="minorEastAsia" w:hAnsiTheme="minorHAnsi" w:cstheme="minorBidi"/>
        </w:rPr>
        <w:t>.</w:t>
      </w:r>
    </w:p>
    <w:p w14:paraId="1697B483" w14:textId="2A4CF19E" w:rsidR="053693A0" w:rsidRDefault="053693A0" w:rsidP="053693A0">
      <w:pPr>
        <w:pStyle w:val="Ttulo2"/>
        <w:spacing w:after="120" w:line="360" w:lineRule="auto"/>
        <w:ind w:left="4369" w:right="1365" w:firstLine="0"/>
        <w:jc w:val="both"/>
        <w:rPr>
          <w:rFonts w:asciiTheme="minorHAnsi" w:eastAsiaTheme="minorEastAsia" w:hAnsiTheme="minorHAnsi" w:cstheme="minorBidi"/>
        </w:rPr>
      </w:pPr>
    </w:p>
    <w:p w14:paraId="7DA8655E" w14:textId="13D5333E" w:rsidR="001C28EA" w:rsidRDefault="45831455" w:rsidP="433D87EF">
      <w:pPr>
        <w:spacing w:after="120" w:line="360" w:lineRule="auto"/>
        <w:ind w:left="682" w:right="1232"/>
        <w:jc w:val="both"/>
        <w:rPr>
          <w:rFonts w:asciiTheme="minorHAnsi" w:eastAsiaTheme="minorEastAsia" w:hAnsiTheme="minorHAnsi" w:cstheme="minorBidi"/>
          <w:sz w:val="24"/>
          <w:szCs w:val="24"/>
        </w:rPr>
      </w:pPr>
      <w:r w:rsidRPr="433D87EF">
        <w:rPr>
          <w:rFonts w:asciiTheme="minorHAnsi" w:eastAsiaTheme="minorEastAsia" w:hAnsiTheme="minorHAnsi" w:cstheme="minorBidi"/>
          <w:sz w:val="24"/>
          <w:szCs w:val="24"/>
        </w:rPr>
        <w:t xml:space="preserve">A </w:t>
      </w:r>
      <w:r w:rsidRPr="433D87EF">
        <w:rPr>
          <w:rFonts w:asciiTheme="minorHAnsi" w:eastAsiaTheme="minorEastAsia" w:hAnsiTheme="minorHAnsi" w:cstheme="minorBidi"/>
          <w:b/>
          <w:bCs/>
          <w:sz w:val="24"/>
          <w:szCs w:val="24"/>
        </w:rPr>
        <w:t>UNIÃO</w:t>
      </w:r>
      <w:r w:rsidRPr="433D87EF">
        <w:rPr>
          <w:rFonts w:asciiTheme="minorHAnsi" w:eastAsiaTheme="minorEastAsia" w:hAnsiTheme="minorHAnsi" w:cstheme="minorBidi"/>
          <w:sz w:val="24"/>
          <w:szCs w:val="24"/>
        </w:rPr>
        <w:t xml:space="preserve">, representada pelo </w:t>
      </w:r>
      <w:r w:rsidRPr="433D87EF">
        <w:rPr>
          <w:rFonts w:asciiTheme="minorHAnsi" w:eastAsiaTheme="minorEastAsia" w:hAnsiTheme="minorHAnsi" w:cstheme="minorBidi"/>
          <w:b/>
          <w:bCs/>
          <w:sz w:val="24"/>
          <w:szCs w:val="24"/>
        </w:rPr>
        <w:t>MINISTÉRIO DO MEIO AMBIENTE</w:t>
      </w:r>
      <w:r w:rsidR="5A34CBC7" w:rsidRPr="433D87EF">
        <w:rPr>
          <w:rFonts w:asciiTheme="minorHAnsi" w:eastAsiaTheme="minorEastAsia" w:hAnsiTheme="minorHAnsi" w:cstheme="minorBidi"/>
          <w:b/>
          <w:bCs/>
          <w:sz w:val="24"/>
          <w:szCs w:val="24"/>
        </w:rPr>
        <w:t xml:space="preserve"> E MUDANÇA DO CLIMA - MMA</w:t>
      </w:r>
      <w:r w:rsidRPr="433D87EF">
        <w:rPr>
          <w:rFonts w:asciiTheme="minorHAnsi" w:eastAsiaTheme="minorEastAsia" w:hAnsiTheme="minorHAnsi" w:cstheme="minorBidi"/>
          <w:sz w:val="24"/>
          <w:szCs w:val="24"/>
        </w:rPr>
        <w:t xml:space="preserve">, órgão da Administração Pública Federal, </w:t>
      </w:r>
      <w:r w:rsidR="121ECB77" w:rsidRPr="433D87EF">
        <w:rPr>
          <w:rFonts w:asciiTheme="minorHAnsi" w:eastAsiaTheme="minorEastAsia" w:hAnsiTheme="minorHAnsi" w:cstheme="minorBidi"/>
          <w:sz w:val="24"/>
          <w:szCs w:val="24"/>
        </w:rPr>
        <w:t>com sede em Brasília, na Esplanada dos Ministérios, Bloco “B”, 5º andar, Brasília/DF, CEP 70.068-901, inscrito no CNPJ/MF sob o nº 37.115.375/0001-07,</w:t>
      </w:r>
      <w:r w:rsidR="0475E188" w:rsidRPr="433D87EF">
        <w:rPr>
          <w:rFonts w:asciiTheme="minorHAnsi" w:eastAsiaTheme="minorEastAsia" w:hAnsiTheme="minorHAnsi" w:cstheme="minorBidi"/>
          <w:sz w:val="24"/>
          <w:szCs w:val="24"/>
        </w:rPr>
        <w:t xml:space="preserve"> </w:t>
      </w:r>
      <w:r w:rsidRPr="433D87EF">
        <w:rPr>
          <w:rFonts w:asciiTheme="minorHAnsi" w:eastAsiaTheme="minorEastAsia" w:hAnsiTheme="minorHAnsi" w:cstheme="minorBidi"/>
          <w:sz w:val="24"/>
          <w:szCs w:val="24"/>
        </w:rPr>
        <w:t>por</w:t>
      </w:r>
      <w:r w:rsidRPr="433D87EF">
        <w:rPr>
          <w:rFonts w:asciiTheme="minorHAnsi" w:eastAsiaTheme="minorEastAsia" w:hAnsiTheme="minorHAnsi" w:cstheme="minorBidi"/>
          <w:spacing w:val="-6"/>
          <w:sz w:val="24"/>
          <w:szCs w:val="24"/>
        </w:rPr>
        <w:t xml:space="preserve"> </w:t>
      </w:r>
      <w:r w:rsidRPr="433D87EF">
        <w:rPr>
          <w:rFonts w:asciiTheme="minorHAnsi" w:eastAsiaTheme="minorEastAsia" w:hAnsiTheme="minorHAnsi" w:cstheme="minorBidi"/>
          <w:sz w:val="24"/>
          <w:szCs w:val="24"/>
        </w:rPr>
        <w:t>meio</w:t>
      </w:r>
      <w:r w:rsidRPr="433D87EF">
        <w:rPr>
          <w:rFonts w:asciiTheme="minorHAnsi" w:eastAsiaTheme="minorEastAsia" w:hAnsiTheme="minorHAnsi" w:cstheme="minorBidi"/>
          <w:spacing w:val="-6"/>
          <w:sz w:val="24"/>
          <w:szCs w:val="24"/>
        </w:rPr>
        <w:t xml:space="preserve"> </w:t>
      </w:r>
      <w:r w:rsidRPr="433D87EF">
        <w:rPr>
          <w:rFonts w:asciiTheme="minorHAnsi" w:eastAsiaTheme="minorEastAsia" w:hAnsiTheme="minorHAnsi" w:cstheme="minorBidi"/>
          <w:sz w:val="24"/>
          <w:szCs w:val="24"/>
        </w:rPr>
        <w:t>da</w:t>
      </w:r>
      <w:r w:rsidRPr="433D87EF">
        <w:rPr>
          <w:rFonts w:asciiTheme="minorHAnsi" w:eastAsiaTheme="minorEastAsia" w:hAnsiTheme="minorHAnsi" w:cstheme="minorBidi"/>
          <w:spacing w:val="-13"/>
          <w:sz w:val="24"/>
          <w:szCs w:val="24"/>
        </w:rPr>
        <w:t xml:space="preserve"> </w:t>
      </w:r>
      <w:r w:rsidRPr="433D87EF">
        <w:rPr>
          <w:rFonts w:asciiTheme="minorHAnsi" w:eastAsiaTheme="minorEastAsia" w:hAnsiTheme="minorHAnsi" w:cstheme="minorBidi"/>
          <w:b/>
          <w:bCs/>
          <w:sz w:val="24"/>
          <w:szCs w:val="24"/>
        </w:rPr>
        <w:t>SECRETÁRIA NACIONAL DE MEIO AMBIENTE URBANO</w:t>
      </w:r>
      <w:r w:rsidR="7CCD5970" w:rsidRPr="433D87EF">
        <w:rPr>
          <w:rFonts w:asciiTheme="minorHAnsi" w:eastAsiaTheme="minorEastAsia" w:hAnsiTheme="minorHAnsi" w:cstheme="minorBidi"/>
          <w:b/>
          <w:bCs/>
          <w:sz w:val="24"/>
          <w:szCs w:val="24"/>
        </w:rPr>
        <w:t>, RECURSOS HÍDRICOS</w:t>
      </w:r>
      <w:r w:rsidRPr="433D87EF">
        <w:rPr>
          <w:rFonts w:asciiTheme="minorHAnsi" w:eastAsiaTheme="minorEastAsia" w:hAnsiTheme="minorHAnsi" w:cstheme="minorBidi"/>
          <w:b/>
          <w:bCs/>
          <w:sz w:val="24"/>
          <w:szCs w:val="24"/>
        </w:rPr>
        <w:t xml:space="preserve"> E QUALIDADE AMBIENTAL</w:t>
      </w:r>
      <w:r w:rsidR="41E58D4F" w:rsidRPr="433D87EF">
        <w:rPr>
          <w:rFonts w:asciiTheme="minorHAnsi" w:eastAsiaTheme="minorEastAsia" w:hAnsiTheme="minorHAnsi" w:cstheme="minorBidi"/>
          <w:b/>
          <w:bCs/>
          <w:sz w:val="24"/>
          <w:szCs w:val="24"/>
        </w:rPr>
        <w:t xml:space="preserve"> - SQA</w:t>
      </w:r>
      <w:r w:rsidRPr="433D87EF">
        <w:rPr>
          <w:rFonts w:asciiTheme="minorHAnsi" w:eastAsiaTheme="minorEastAsia" w:hAnsiTheme="minorHAnsi" w:cstheme="minorBidi"/>
          <w:sz w:val="24"/>
          <w:szCs w:val="24"/>
        </w:rPr>
        <w:t>, neste ato representada pelo</w:t>
      </w:r>
      <w:r w:rsidR="5EFCB7D1" w:rsidRPr="433D87EF">
        <w:rPr>
          <w:rFonts w:asciiTheme="minorHAnsi" w:eastAsiaTheme="minorEastAsia" w:hAnsiTheme="minorHAnsi" w:cstheme="minorBidi"/>
          <w:sz w:val="24"/>
          <w:szCs w:val="24"/>
        </w:rPr>
        <w:t xml:space="preserve"> Senhor</w:t>
      </w:r>
      <w:r w:rsidRPr="433D87EF">
        <w:rPr>
          <w:rFonts w:asciiTheme="minorHAnsi" w:eastAsiaTheme="minorEastAsia" w:hAnsiTheme="minorHAnsi" w:cstheme="minorBidi"/>
          <w:sz w:val="24"/>
          <w:szCs w:val="24"/>
        </w:rPr>
        <w:t xml:space="preserve"> Secretário</w:t>
      </w:r>
      <w:r w:rsidR="12C4D4AD" w:rsidRPr="433D87EF">
        <w:rPr>
          <w:rFonts w:asciiTheme="minorHAnsi" w:eastAsiaTheme="minorEastAsia" w:hAnsiTheme="minorHAnsi" w:cstheme="minorBidi"/>
          <w:sz w:val="24"/>
          <w:szCs w:val="24"/>
        </w:rPr>
        <w:t xml:space="preserve"> Nacional de </w:t>
      </w:r>
      <w:r w:rsidR="5BF24A58" w:rsidRPr="433D87EF">
        <w:rPr>
          <w:rFonts w:asciiTheme="minorHAnsi" w:eastAsiaTheme="minorEastAsia" w:hAnsiTheme="minorHAnsi" w:cstheme="minorBidi"/>
          <w:sz w:val="24"/>
          <w:szCs w:val="24"/>
        </w:rPr>
        <w:t xml:space="preserve">Meio </w:t>
      </w:r>
      <w:r w:rsidR="12C4D4AD" w:rsidRPr="433D87EF">
        <w:rPr>
          <w:rFonts w:asciiTheme="minorHAnsi" w:eastAsiaTheme="minorEastAsia" w:hAnsiTheme="minorHAnsi" w:cstheme="minorBidi"/>
          <w:sz w:val="24"/>
          <w:szCs w:val="24"/>
        </w:rPr>
        <w:t>Ambiente Urbano</w:t>
      </w:r>
      <w:r w:rsidR="5EEB2FA4" w:rsidRPr="433D87EF">
        <w:rPr>
          <w:rFonts w:asciiTheme="minorHAnsi" w:eastAsiaTheme="minorEastAsia" w:hAnsiTheme="minorHAnsi" w:cstheme="minorBidi"/>
          <w:sz w:val="24"/>
          <w:szCs w:val="24"/>
        </w:rPr>
        <w:t>, Recursos Hídricos</w:t>
      </w:r>
      <w:r w:rsidR="12C4D4AD" w:rsidRPr="433D87EF">
        <w:rPr>
          <w:rFonts w:asciiTheme="minorHAnsi" w:eastAsiaTheme="minorEastAsia" w:hAnsiTheme="minorHAnsi" w:cstheme="minorBidi"/>
          <w:sz w:val="24"/>
          <w:szCs w:val="24"/>
        </w:rPr>
        <w:t xml:space="preserve"> e Qualidade Ambiental,</w:t>
      </w:r>
      <w:r w:rsidRPr="433D87EF">
        <w:rPr>
          <w:rFonts w:asciiTheme="minorHAnsi" w:eastAsiaTheme="minorEastAsia" w:hAnsiTheme="minorHAnsi" w:cstheme="minorBidi"/>
          <w:sz w:val="24"/>
          <w:szCs w:val="24"/>
        </w:rPr>
        <w:t xml:space="preserve"> </w:t>
      </w:r>
      <w:r w:rsidRPr="433D87EF">
        <w:rPr>
          <w:rFonts w:asciiTheme="minorHAnsi" w:eastAsiaTheme="minorEastAsia" w:hAnsiTheme="minorHAnsi" w:cstheme="minorBidi"/>
          <w:b/>
          <w:bCs/>
          <w:sz w:val="24"/>
          <w:szCs w:val="24"/>
        </w:rPr>
        <w:t>A</w:t>
      </w:r>
      <w:r w:rsidR="502881C4" w:rsidRPr="433D87EF">
        <w:rPr>
          <w:rFonts w:asciiTheme="minorHAnsi" w:eastAsiaTheme="minorEastAsia" w:hAnsiTheme="minorHAnsi" w:cstheme="minorBidi"/>
          <w:b/>
          <w:bCs/>
          <w:sz w:val="24"/>
          <w:szCs w:val="24"/>
        </w:rPr>
        <w:t>DALBERTO FELICIO MALUF FILHO</w:t>
      </w:r>
      <w:r w:rsidRPr="433D87EF">
        <w:rPr>
          <w:rFonts w:asciiTheme="minorHAnsi" w:eastAsiaTheme="minorEastAsia" w:hAnsiTheme="minorHAnsi" w:cstheme="minorBidi"/>
          <w:sz w:val="24"/>
          <w:szCs w:val="24"/>
        </w:rPr>
        <w:t xml:space="preserve">, </w:t>
      </w:r>
      <w:r w:rsidR="4F723805" w:rsidRPr="433D87EF">
        <w:rPr>
          <w:rFonts w:asciiTheme="minorHAnsi" w:eastAsiaTheme="minorEastAsia" w:hAnsiTheme="minorHAnsi" w:cstheme="minorBidi"/>
          <w:sz w:val="24"/>
          <w:szCs w:val="24"/>
        </w:rPr>
        <w:t xml:space="preserve">portador do SIAPE nº 3334549, designado pela Portaria nº 2059, publicada no DOU de 21 de março de 2023, bem como as atribuições que lhe confere o Decreto nº 11.349, de 1º de janeiro de 2023, na delegação de competência conferida pela Portaria GM/MMA nº 897, de 22 de dezembro de 2023, publicada no DOU de 26 de dezembro de 2023 </w:t>
      </w:r>
      <w:r w:rsidRPr="433D87EF">
        <w:rPr>
          <w:rFonts w:asciiTheme="minorHAnsi" w:eastAsiaTheme="minorEastAsia" w:hAnsiTheme="minorHAnsi" w:cstheme="minorBidi"/>
          <w:sz w:val="24"/>
          <w:szCs w:val="24"/>
        </w:rPr>
        <w:t>e</w:t>
      </w:r>
      <w:r w:rsidRPr="433D87EF">
        <w:rPr>
          <w:rFonts w:asciiTheme="minorHAnsi" w:eastAsiaTheme="minorEastAsia" w:hAnsiTheme="minorHAnsi" w:cstheme="minorBidi"/>
          <w:spacing w:val="-16"/>
          <w:sz w:val="24"/>
          <w:szCs w:val="24"/>
        </w:rPr>
        <w:t xml:space="preserve"> </w:t>
      </w:r>
      <w:r w:rsidRPr="433D87EF">
        <w:rPr>
          <w:rFonts w:asciiTheme="minorHAnsi" w:eastAsiaTheme="minorEastAsia" w:hAnsiTheme="minorHAnsi" w:cstheme="minorBidi"/>
          <w:sz w:val="24"/>
          <w:szCs w:val="24"/>
        </w:rPr>
        <w:t>o</w:t>
      </w:r>
      <w:r w:rsidRPr="433D87EF">
        <w:rPr>
          <w:rFonts w:asciiTheme="minorHAnsi" w:eastAsiaTheme="minorEastAsia" w:hAnsiTheme="minorHAnsi" w:cstheme="minorBidi"/>
          <w:spacing w:val="-14"/>
          <w:sz w:val="24"/>
          <w:szCs w:val="24"/>
        </w:rPr>
        <w:t xml:space="preserve"> </w:t>
      </w:r>
      <w:r w:rsidRPr="433D87EF">
        <w:rPr>
          <w:rFonts w:asciiTheme="minorHAnsi" w:eastAsiaTheme="minorEastAsia" w:hAnsiTheme="minorHAnsi" w:cstheme="minorBidi"/>
          <w:b/>
          <w:bCs/>
          <w:sz w:val="24"/>
          <w:szCs w:val="24"/>
        </w:rPr>
        <w:t>CONSÓRCIO</w:t>
      </w:r>
      <w:r w:rsidRPr="433D87EF">
        <w:rPr>
          <w:rFonts w:asciiTheme="minorHAnsi" w:eastAsiaTheme="minorEastAsia" w:hAnsiTheme="minorHAnsi" w:cstheme="minorBidi"/>
          <w:b/>
          <w:bCs/>
          <w:spacing w:val="-15"/>
          <w:sz w:val="24"/>
          <w:szCs w:val="24"/>
        </w:rPr>
        <w:t xml:space="preserve"> </w:t>
      </w:r>
      <w:r w:rsidRPr="433D87EF">
        <w:rPr>
          <w:rFonts w:asciiTheme="minorHAnsi" w:eastAsiaTheme="minorEastAsia" w:hAnsiTheme="minorHAnsi" w:cstheme="minorBidi"/>
          <w:b/>
          <w:bCs/>
          <w:sz w:val="24"/>
          <w:szCs w:val="24"/>
        </w:rPr>
        <w:t>INTERMUNICIPAL DE</w:t>
      </w:r>
      <w:r w:rsidRPr="433D87EF">
        <w:rPr>
          <w:rFonts w:asciiTheme="minorHAnsi" w:eastAsiaTheme="minorEastAsia" w:hAnsiTheme="minorHAnsi" w:cstheme="minorBidi"/>
          <w:b/>
          <w:bCs/>
          <w:spacing w:val="75"/>
          <w:w w:val="150"/>
          <w:sz w:val="24"/>
          <w:szCs w:val="24"/>
        </w:rPr>
        <w:t xml:space="preserve"> </w:t>
      </w:r>
      <w:r w:rsidRPr="433D87EF">
        <w:rPr>
          <w:rFonts w:asciiTheme="minorHAnsi" w:eastAsiaTheme="minorEastAsia" w:hAnsiTheme="minorHAnsi" w:cstheme="minorBidi"/>
          <w:b/>
          <w:bCs/>
          <w:color w:val="FF0000"/>
          <w:sz w:val="24"/>
          <w:szCs w:val="24"/>
        </w:rPr>
        <w:t>xxxxxxxxxxxxxxxxxxxxxxx</w:t>
      </w:r>
      <w:r w:rsidRPr="433D87EF">
        <w:rPr>
          <w:rFonts w:asciiTheme="minorHAnsi" w:eastAsiaTheme="minorEastAsia" w:hAnsiTheme="minorHAnsi" w:cstheme="minorBidi"/>
          <w:sz w:val="24"/>
          <w:szCs w:val="24"/>
        </w:rPr>
        <w:t xml:space="preserve">, doravante denominado </w:t>
      </w:r>
      <w:r w:rsidRPr="433D87EF">
        <w:rPr>
          <w:rFonts w:asciiTheme="minorHAnsi" w:eastAsiaTheme="minorEastAsia" w:hAnsiTheme="minorHAnsi" w:cstheme="minorBidi"/>
          <w:b/>
          <w:bCs/>
          <w:sz w:val="24"/>
          <w:szCs w:val="24"/>
        </w:rPr>
        <w:t xml:space="preserve">CONSÓRCIO, </w:t>
      </w:r>
      <w:r w:rsidRPr="433D87EF">
        <w:rPr>
          <w:rFonts w:asciiTheme="minorHAnsi" w:eastAsiaTheme="minorEastAsia" w:hAnsiTheme="minorHAnsi" w:cstheme="minorBidi"/>
          <w:sz w:val="24"/>
          <w:szCs w:val="24"/>
        </w:rPr>
        <w:lastRenderedPageBreak/>
        <w:t>inscrito no CNPJ/MF</w:t>
      </w:r>
      <w:r w:rsidRPr="433D87EF">
        <w:rPr>
          <w:rFonts w:asciiTheme="minorHAnsi" w:eastAsiaTheme="minorEastAsia" w:hAnsiTheme="minorHAnsi" w:cstheme="minorBidi"/>
          <w:spacing w:val="-2"/>
          <w:sz w:val="24"/>
          <w:szCs w:val="24"/>
        </w:rPr>
        <w:t xml:space="preserve"> </w:t>
      </w:r>
      <w:r w:rsidRPr="433D87EF">
        <w:rPr>
          <w:rFonts w:asciiTheme="minorHAnsi" w:eastAsiaTheme="minorEastAsia" w:hAnsiTheme="minorHAnsi" w:cstheme="minorBidi"/>
          <w:sz w:val="24"/>
          <w:szCs w:val="24"/>
        </w:rPr>
        <w:t>sob</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sz w:val="24"/>
          <w:szCs w:val="24"/>
        </w:rPr>
        <w:t>o</w:t>
      </w:r>
      <w:r w:rsidRPr="433D87EF">
        <w:rPr>
          <w:rFonts w:asciiTheme="minorHAnsi" w:eastAsiaTheme="minorEastAsia" w:hAnsiTheme="minorHAnsi" w:cstheme="minorBidi"/>
          <w:spacing w:val="-4"/>
          <w:sz w:val="24"/>
          <w:szCs w:val="24"/>
        </w:rPr>
        <w:t xml:space="preserve"> </w:t>
      </w:r>
      <w:r w:rsidRPr="433D87EF">
        <w:rPr>
          <w:rFonts w:asciiTheme="minorHAnsi" w:eastAsiaTheme="minorEastAsia" w:hAnsiTheme="minorHAnsi" w:cstheme="minorBidi"/>
          <w:sz w:val="24"/>
          <w:szCs w:val="24"/>
        </w:rPr>
        <w:t>nº</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color w:val="FF0000"/>
          <w:spacing w:val="-1"/>
          <w:sz w:val="24"/>
          <w:szCs w:val="24"/>
        </w:rPr>
        <w:t>xxxxxxxxxxx</w:t>
      </w:r>
      <w:r w:rsidRPr="433D87EF">
        <w:rPr>
          <w:rFonts w:asciiTheme="minorHAnsi" w:eastAsiaTheme="minorEastAsia" w:hAnsiTheme="minorHAnsi" w:cstheme="minorBidi"/>
          <w:sz w:val="24"/>
          <w:szCs w:val="24"/>
        </w:rPr>
        <w:t>,</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sz w:val="24"/>
          <w:szCs w:val="24"/>
        </w:rPr>
        <w:t>com</w:t>
      </w:r>
      <w:r w:rsidRPr="433D87EF">
        <w:rPr>
          <w:rFonts w:asciiTheme="minorHAnsi" w:eastAsiaTheme="minorEastAsia" w:hAnsiTheme="minorHAnsi" w:cstheme="minorBidi"/>
          <w:spacing w:val="-5"/>
          <w:sz w:val="24"/>
          <w:szCs w:val="24"/>
        </w:rPr>
        <w:t xml:space="preserve"> </w:t>
      </w:r>
      <w:r w:rsidRPr="433D87EF">
        <w:rPr>
          <w:rFonts w:asciiTheme="minorHAnsi" w:eastAsiaTheme="minorEastAsia" w:hAnsiTheme="minorHAnsi" w:cstheme="minorBidi"/>
          <w:sz w:val="24"/>
          <w:szCs w:val="24"/>
        </w:rPr>
        <w:t>sede</w:t>
      </w:r>
      <w:r w:rsidRPr="433D87EF">
        <w:rPr>
          <w:rFonts w:asciiTheme="minorHAnsi" w:eastAsiaTheme="minorEastAsia" w:hAnsiTheme="minorHAnsi" w:cstheme="minorBidi"/>
          <w:spacing w:val="-4"/>
          <w:sz w:val="24"/>
          <w:szCs w:val="24"/>
        </w:rPr>
        <w:t xml:space="preserve"> </w:t>
      </w:r>
      <w:r w:rsidRPr="433D87EF">
        <w:rPr>
          <w:rFonts w:asciiTheme="minorHAnsi" w:eastAsiaTheme="minorEastAsia" w:hAnsiTheme="minorHAnsi" w:cstheme="minorBidi"/>
          <w:sz w:val="24"/>
          <w:szCs w:val="24"/>
        </w:rPr>
        <w:t>na Rua</w:t>
      </w:r>
      <w:r w:rsidRPr="433D87EF">
        <w:rPr>
          <w:rFonts w:asciiTheme="minorHAnsi" w:eastAsiaTheme="minorEastAsia" w:hAnsiTheme="minorHAnsi" w:cstheme="minorBidi"/>
          <w:spacing w:val="-5"/>
          <w:sz w:val="24"/>
          <w:szCs w:val="24"/>
        </w:rPr>
        <w:t xml:space="preserve"> </w:t>
      </w:r>
      <w:r w:rsidRPr="433D87EF">
        <w:rPr>
          <w:rFonts w:asciiTheme="minorHAnsi" w:eastAsiaTheme="minorEastAsia" w:hAnsiTheme="minorHAnsi" w:cstheme="minorBidi"/>
          <w:color w:val="FF0000"/>
          <w:sz w:val="24"/>
          <w:szCs w:val="24"/>
        </w:rPr>
        <w:t>xxxxxxxxxxxxxxxxxxxxxxxxxxxxxx</w:t>
      </w:r>
      <w:r w:rsidRPr="433D87EF">
        <w:rPr>
          <w:rFonts w:asciiTheme="minorHAnsi" w:eastAsiaTheme="minorEastAsia" w:hAnsiTheme="minorHAnsi" w:cstheme="minorBidi"/>
          <w:sz w:val="24"/>
          <w:szCs w:val="24"/>
        </w:rPr>
        <w:t>, neste ato representado por seu</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sz w:val="24"/>
          <w:szCs w:val="24"/>
        </w:rPr>
        <w:t xml:space="preserve">Presidente </w:t>
      </w:r>
      <w:r w:rsidR="19EDB22B" w:rsidRPr="433D87EF">
        <w:rPr>
          <w:rFonts w:asciiTheme="minorHAnsi" w:eastAsiaTheme="minorEastAsia" w:hAnsiTheme="minorHAnsi" w:cstheme="minorBidi"/>
          <w:b/>
          <w:bCs/>
          <w:color w:val="FF0000"/>
          <w:sz w:val="24"/>
          <w:szCs w:val="24"/>
        </w:rPr>
        <w:t>XXXXXXXXXXXXXXX</w:t>
      </w:r>
      <w:r w:rsidRPr="433D87EF">
        <w:rPr>
          <w:rFonts w:asciiTheme="minorHAnsi" w:eastAsiaTheme="minorEastAsia" w:hAnsiTheme="minorHAnsi" w:cstheme="minorBidi"/>
          <w:sz w:val="24"/>
          <w:szCs w:val="24"/>
        </w:rPr>
        <w:t>,</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sz w:val="24"/>
          <w:szCs w:val="24"/>
        </w:rPr>
        <w:t>portador</w:t>
      </w:r>
      <w:r w:rsidRPr="433D87EF">
        <w:rPr>
          <w:rFonts w:asciiTheme="minorHAnsi" w:eastAsiaTheme="minorEastAsia" w:hAnsiTheme="minorHAnsi" w:cstheme="minorBidi"/>
          <w:spacing w:val="-4"/>
          <w:sz w:val="24"/>
          <w:szCs w:val="24"/>
        </w:rPr>
        <w:t xml:space="preserve"> </w:t>
      </w:r>
      <w:r w:rsidRPr="433D87EF">
        <w:rPr>
          <w:rFonts w:asciiTheme="minorHAnsi" w:eastAsiaTheme="minorEastAsia" w:hAnsiTheme="minorHAnsi" w:cstheme="minorBidi"/>
          <w:sz w:val="24"/>
          <w:szCs w:val="24"/>
        </w:rPr>
        <w:t>da</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sz w:val="24"/>
          <w:szCs w:val="24"/>
        </w:rPr>
        <w:t>Carteira</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sz w:val="24"/>
          <w:szCs w:val="24"/>
        </w:rPr>
        <w:t>de</w:t>
      </w:r>
      <w:r w:rsidRPr="433D87EF">
        <w:rPr>
          <w:rFonts w:asciiTheme="minorHAnsi" w:eastAsiaTheme="minorEastAsia" w:hAnsiTheme="minorHAnsi" w:cstheme="minorBidi"/>
          <w:spacing w:val="-1"/>
          <w:sz w:val="24"/>
          <w:szCs w:val="24"/>
        </w:rPr>
        <w:t xml:space="preserve"> </w:t>
      </w:r>
      <w:r w:rsidRPr="433D87EF">
        <w:rPr>
          <w:rFonts w:asciiTheme="minorHAnsi" w:eastAsiaTheme="minorEastAsia" w:hAnsiTheme="minorHAnsi" w:cstheme="minorBidi"/>
          <w:sz w:val="24"/>
          <w:szCs w:val="24"/>
        </w:rPr>
        <w:t>Identidade</w:t>
      </w:r>
      <w:r w:rsidRPr="433D87EF">
        <w:rPr>
          <w:rFonts w:asciiTheme="minorHAnsi" w:eastAsiaTheme="minorEastAsia" w:hAnsiTheme="minorHAnsi" w:cstheme="minorBidi"/>
          <w:spacing w:val="-4"/>
          <w:sz w:val="24"/>
          <w:szCs w:val="24"/>
        </w:rPr>
        <w:t xml:space="preserve"> </w:t>
      </w:r>
      <w:r w:rsidRPr="433D87EF">
        <w:rPr>
          <w:rFonts w:asciiTheme="minorHAnsi" w:eastAsiaTheme="minorEastAsia" w:hAnsiTheme="minorHAnsi" w:cstheme="minorBidi"/>
          <w:sz w:val="24"/>
          <w:szCs w:val="24"/>
        </w:rPr>
        <w:t xml:space="preserve">nº </w:t>
      </w:r>
      <w:r w:rsidRPr="433D87EF">
        <w:rPr>
          <w:rFonts w:asciiTheme="minorHAnsi" w:eastAsiaTheme="minorEastAsia" w:hAnsiTheme="minorHAnsi" w:cstheme="minorBidi"/>
          <w:color w:val="FF0000"/>
          <w:sz w:val="24"/>
          <w:szCs w:val="24"/>
        </w:rPr>
        <w:t>xxxxxxxxx</w:t>
      </w:r>
      <w:r w:rsidRPr="433D87EF">
        <w:rPr>
          <w:rFonts w:asciiTheme="minorHAnsi" w:eastAsiaTheme="minorEastAsia" w:hAnsiTheme="minorHAnsi" w:cstheme="minorBidi"/>
          <w:color w:val="FF0000"/>
          <w:spacing w:val="30"/>
          <w:sz w:val="24"/>
          <w:szCs w:val="24"/>
        </w:rPr>
        <w:t xml:space="preserve"> </w:t>
      </w:r>
      <w:r w:rsidRPr="433D87EF">
        <w:rPr>
          <w:rFonts w:asciiTheme="minorHAnsi" w:eastAsiaTheme="minorEastAsia" w:hAnsiTheme="minorHAnsi" w:cstheme="minorBidi"/>
          <w:sz w:val="24"/>
          <w:szCs w:val="24"/>
        </w:rPr>
        <w:t>(SSP/xx)</w:t>
      </w:r>
      <w:r w:rsidRPr="433D87EF">
        <w:rPr>
          <w:rFonts w:asciiTheme="minorHAnsi" w:eastAsiaTheme="minorEastAsia" w:hAnsiTheme="minorHAnsi" w:cstheme="minorBidi"/>
          <w:spacing w:val="30"/>
          <w:sz w:val="24"/>
          <w:szCs w:val="24"/>
        </w:rPr>
        <w:t xml:space="preserve">  </w:t>
      </w:r>
      <w:r w:rsidRPr="433D87EF">
        <w:rPr>
          <w:rFonts w:asciiTheme="minorHAnsi" w:eastAsiaTheme="minorEastAsia" w:hAnsiTheme="minorHAnsi" w:cstheme="minorBidi"/>
          <w:sz w:val="24"/>
          <w:szCs w:val="24"/>
        </w:rPr>
        <w:t>e</w:t>
      </w:r>
      <w:r w:rsidRPr="433D87EF">
        <w:rPr>
          <w:rFonts w:asciiTheme="minorHAnsi" w:eastAsiaTheme="minorEastAsia" w:hAnsiTheme="minorHAnsi" w:cstheme="minorBidi"/>
          <w:spacing w:val="30"/>
          <w:sz w:val="24"/>
          <w:szCs w:val="24"/>
        </w:rPr>
        <w:t xml:space="preserve">  </w:t>
      </w:r>
      <w:r w:rsidRPr="433D87EF">
        <w:rPr>
          <w:rFonts w:asciiTheme="minorHAnsi" w:eastAsiaTheme="minorEastAsia" w:hAnsiTheme="minorHAnsi" w:cstheme="minorBidi"/>
          <w:sz w:val="24"/>
          <w:szCs w:val="24"/>
        </w:rPr>
        <w:t>do</w:t>
      </w:r>
      <w:r w:rsidRPr="433D87EF">
        <w:rPr>
          <w:rFonts w:asciiTheme="minorHAnsi" w:eastAsiaTheme="minorEastAsia" w:hAnsiTheme="minorHAnsi" w:cstheme="minorBidi"/>
          <w:spacing w:val="30"/>
          <w:sz w:val="24"/>
          <w:szCs w:val="24"/>
        </w:rPr>
        <w:t xml:space="preserve">  </w:t>
      </w:r>
      <w:r w:rsidRPr="433D87EF">
        <w:rPr>
          <w:rFonts w:asciiTheme="minorHAnsi" w:eastAsiaTheme="minorEastAsia" w:hAnsiTheme="minorHAnsi" w:cstheme="minorBidi"/>
          <w:sz w:val="24"/>
          <w:szCs w:val="24"/>
        </w:rPr>
        <w:t>CPF/MF</w:t>
      </w:r>
      <w:r w:rsidRPr="433D87EF">
        <w:rPr>
          <w:rFonts w:asciiTheme="minorHAnsi" w:eastAsiaTheme="minorEastAsia" w:hAnsiTheme="minorHAnsi" w:cstheme="minorBidi"/>
          <w:spacing w:val="28"/>
          <w:sz w:val="24"/>
          <w:szCs w:val="24"/>
        </w:rPr>
        <w:t xml:space="preserve">  </w:t>
      </w:r>
      <w:r w:rsidRPr="433D87EF">
        <w:rPr>
          <w:rFonts w:asciiTheme="minorHAnsi" w:eastAsiaTheme="minorEastAsia" w:hAnsiTheme="minorHAnsi" w:cstheme="minorBidi"/>
          <w:sz w:val="24"/>
          <w:szCs w:val="24"/>
        </w:rPr>
        <w:t>nº</w:t>
      </w:r>
      <w:r w:rsidRPr="433D87EF">
        <w:rPr>
          <w:rFonts w:asciiTheme="minorHAnsi" w:eastAsiaTheme="minorEastAsia" w:hAnsiTheme="minorHAnsi" w:cstheme="minorBidi"/>
          <w:spacing w:val="31"/>
          <w:sz w:val="24"/>
          <w:szCs w:val="24"/>
        </w:rPr>
        <w:t xml:space="preserve">  </w:t>
      </w:r>
      <w:r w:rsidRPr="433D87EF">
        <w:rPr>
          <w:rFonts w:asciiTheme="minorHAnsi" w:eastAsiaTheme="minorEastAsia" w:hAnsiTheme="minorHAnsi" w:cstheme="minorBidi"/>
          <w:color w:val="FF0000"/>
          <w:sz w:val="24"/>
          <w:szCs w:val="24"/>
        </w:rPr>
        <w:t>xxxxxxxxxxxxxxxxx</w:t>
      </w:r>
      <w:r w:rsidRPr="433D87EF">
        <w:rPr>
          <w:rFonts w:asciiTheme="minorHAnsi" w:eastAsiaTheme="minorEastAsia" w:hAnsiTheme="minorHAnsi" w:cstheme="minorBidi"/>
          <w:sz w:val="24"/>
          <w:szCs w:val="24"/>
        </w:rPr>
        <w:t>,</w:t>
      </w:r>
      <w:r w:rsidRPr="433D87EF">
        <w:rPr>
          <w:rFonts w:asciiTheme="minorHAnsi" w:eastAsiaTheme="minorEastAsia" w:hAnsiTheme="minorHAnsi" w:cstheme="minorBidi"/>
          <w:spacing w:val="29"/>
          <w:sz w:val="24"/>
          <w:szCs w:val="24"/>
        </w:rPr>
        <w:t xml:space="preserve">  </w:t>
      </w:r>
      <w:r w:rsidRPr="433D87EF">
        <w:rPr>
          <w:rFonts w:asciiTheme="minorHAnsi" w:eastAsiaTheme="minorEastAsia" w:hAnsiTheme="minorHAnsi" w:cstheme="minorBidi"/>
          <w:sz w:val="24"/>
          <w:szCs w:val="24"/>
        </w:rPr>
        <w:t>residente</w:t>
      </w:r>
      <w:r w:rsidRPr="433D87EF">
        <w:rPr>
          <w:rFonts w:asciiTheme="minorHAnsi" w:eastAsiaTheme="minorEastAsia" w:hAnsiTheme="minorHAnsi" w:cstheme="minorBidi"/>
          <w:spacing w:val="30"/>
          <w:sz w:val="24"/>
          <w:szCs w:val="24"/>
        </w:rPr>
        <w:t xml:space="preserve">  </w:t>
      </w:r>
      <w:r w:rsidRPr="433D87EF">
        <w:rPr>
          <w:rFonts w:asciiTheme="minorHAnsi" w:eastAsiaTheme="minorEastAsia" w:hAnsiTheme="minorHAnsi" w:cstheme="minorBidi"/>
          <w:spacing w:val="-10"/>
          <w:sz w:val="24"/>
          <w:szCs w:val="24"/>
        </w:rPr>
        <w:t>e</w:t>
      </w:r>
      <w:r w:rsidR="235481AA" w:rsidRPr="433D87EF">
        <w:rPr>
          <w:rFonts w:asciiTheme="minorHAnsi" w:eastAsiaTheme="minorEastAsia" w:hAnsiTheme="minorHAnsi" w:cstheme="minorBidi"/>
          <w:spacing w:val="-10"/>
          <w:sz w:val="24"/>
          <w:szCs w:val="24"/>
        </w:rPr>
        <w:t xml:space="preserve"> </w:t>
      </w:r>
      <w:r w:rsidRPr="433D87EF">
        <w:rPr>
          <w:rFonts w:asciiTheme="minorHAnsi" w:eastAsiaTheme="minorEastAsia" w:hAnsiTheme="minorHAnsi" w:cstheme="minorBidi"/>
          <w:sz w:val="24"/>
          <w:szCs w:val="24"/>
        </w:rPr>
        <w:t xml:space="preserve">domiciliado na </w:t>
      </w:r>
      <w:r w:rsidRPr="433D87EF">
        <w:rPr>
          <w:rFonts w:asciiTheme="minorHAnsi" w:eastAsiaTheme="minorEastAsia" w:hAnsiTheme="minorHAnsi" w:cstheme="minorBidi"/>
          <w:color w:val="FF0000"/>
          <w:sz w:val="24"/>
          <w:szCs w:val="24"/>
        </w:rPr>
        <w:t>xxxxxxxxxxxxxxxxxxxx</w:t>
      </w:r>
      <w:r w:rsidRPr="433D87EF">
        <w:rPr>
          <w:rFonts w:asciiTheme="minorHAnsi" w:eastAsiaTheme="minorEastAsia" w:hAnsiTheme="minorHAnsi" w:cstheme="minorBidi"/>
          <w:sz w:val="24"/>
          <w:szCs w:val="24"/>
        </w:rPr>
        <w:t>.</w:t>
      </w:r>
    </w:p>
    <w:p w14:paraId="3C380520" w14:textId="6B4D87F0" w:rsidR="001C28EA" w:rsidRDefault="45831455" w:rsidP="01FD9BB8">
      <w:pPr>
        <w:pStyle w:val="Corpodetexto"/>
        <w:spacing w:after="120" w:line="360" w:lineRule="auto"/>
        <w:ind w:left="682" w:right="1237"/>
        <w:jc w:val="both"/>
        <w:rPr>
          <w:rFonts w:asciiTheme="minorHAnsi" w:eastAsiaTheme="minorEastAsia" w:hAnsiTheme="minorHAnsi" w:cstheme="minorBidi"/>
        </w:rPr>
      </w:pPr>
      <w:r w:rsidRPr="01FD9BB8">
        <w:rPr>
          <w:rFonts w:asciiTheme="minorHAnsi" w:eastAsiaTheme="minorEastAsia" w:hAnsiTheme="minorHAnsi" w:cstheme="minorBidi"/>
          <w:b/>
          <w:bCs/>
        </w:rPr>
        <w:t xml:space="preserve">RESOLVEM </w:t>
      </w:r>
      <w:r w:rsidR="04B33DEC" w:rsidRPr="01FD9BB8">
        <w:rPr>
          <w:rFonts w:asciiTheme="minorHAnsi" w:eastAsiaTheme="minorEastAsia" w:hAnsiTheme="minorHAnsi" w:cstheme="minorBidi"/>
        </w:rPr>
        <w:t xml:space="preserve">celebrar </w:t>
      </w:r>
      <w:r w:rsidRPr="01FD9BB8">
        <w:rPr>
          <w:rFonts w:asciiTheme="minorHAnsi" w:eastAsiaTheme="minorEastAsia" w:hAnsiTheme="minorHAnsi" w:cstheme="minorBidi"/>
        </w:rPr>
        <w:t xml:space="preserve">o </w:t>
      </w:r>
      <w:r w:rsidRPr="00BA242C">
        <w:rPr>
          <w:rFonts w:asciiTheme="minorHAnsi" w:eastAsiaTheme="minorEastAsia" w:hAnsiTheme="minorHAnsi" w:cstheme="minorBidi"/>
        </w:rPr>
        <w:t xml:space="preserve">presente </w:t>
      </w:r>
      <w:r w:rsidR="00BA242C" w:rsidRPr="00BA242C">
        <w:rPr>
          <w:rFonts w:asciiTheme="minorHAnsi" w:eastAsiaTheme="minorEastAsia" w:hAnsiTheme="minorHAnsi" w:cstheme="minorBidi"/>
          <w:b/>
          <w:bCs/>
        </w:rPr>
        <w:t>ACORDO DE IMPLEMENTAÇÃO</w:t>
      </w:r>
      <w:r w:rsidR="4F4B19DB" w:rsidRPr="00BA242C">
        <w:rPr>
          <w:rFonts w:asciiTheme="minorHAnsi" w:eastAsiaTheme="minorEastAsia" w:hAnsiTheme="minorHAnsi" w:cstheme="minorBidi"/>
          <w:b/>
          <w:bCs/>
        </w:rPr>
        <w:t xml:space="preserve"> DE MULTA AMBIENTAL </w:t>
      </w:r>
      <w:r w:rsidRPr="00BA242C">
        <w:rPr>
          <w:rFonts w:asciiTheme="minorHAnsi" w:eastAsiaTheme="minorEastAsia" w:hAnsiTheme="minorHAnsi" w:cstheme="minorBidi"/>
        </w:rPr>
        <w:t>em observância</w:t>
      </w:r>
      <w:r w:rsidR="289BECBE" w:rsidRPr="00BA242C">
        <w:rPr>
          <w:rFonts w:asciiTheme="minorHAnsi" w:eastAsiaTheme="minorEastAsia" w:hAnsiTheme="minorHAnsi" w:cstheme="minorBidi"/>
        </w:rPr>
        <w:t xml:space="preserve"> </w:t>
      </w:r>
      <w:r w:rsidR="6C8A6440" w:rsidRPr="00BA242C">
        <w:rPr>
          <w:rFonts w:asciiTheme="minorHAnsi" w:eastAsiaTheme="minorEastAsia" w:hAnsiTheme="minorHAnsi" w:cstheme="minorBidi"/>
        </w:rPr>
        <w:t>às disposições</w:t>
      </w:r>
      <w:r w:rsidR="042F0BCA" w:rsidRPr="00BA242C">
        <w:rPr>
          <w:rFonts w:asciiTheme="minorHAnsi" w:eastAsiaTheme="minorEastAsia" w:hAnsiTheme="minorHAnsi" w:cstheme="minorBidi"/>
        </w:rPr>
        <w:t xml:space="preserve"> </w:t>
      </w:r>
      <w:r w:rsidR="6C8A6440" w:rsidRPr="00BA242C">
        <w:rPr>
          <w:rFonts w:asciiTheme="minorHAnsi" w:eastAsiaTheme="minorEastAsia" w:hAnsiTheme="minorHAnsi" w:cstheme="minorBidi"/>
        </w:rPr>
        <w:t>da Lei</w:t>
      </w:r>
      <w:r w:rsidR="11576571" w:rsidRPr="00BA242C">
        <w:rPr>
          <w:rFonts w:asciiTheme="minorHAnsi" w:eastAsiaTheme="minorEastAsia" w:hAnsiTheme="minorHAnsi" w:cstheme="minorBidi"/>
        </w:rPr>
        <w:t xml:space="preserve"> nº 14.133, de 2021,</w:t>
      </w:r>
      <w:r w:rsidR="11576571" w:rsidRPr="01FD9BB8">
        <w:rPr>
          <w:rFonts w:asciiTheme="minorHAnsi" w:eastAsiaTheme="minorEastAsia" w:hAnsiTheme="minorHAnsi" w:cstheme="minorBidi"/>
        </w:rPr>
        <w:t xml:space="preserve"> </w:t>
      </w:r>
      <w:r w:rsidR="11576571" w:rsidRPr="01FD9BB8">
        <w:rPr>
          <w:rFonts w:asciiTheme="minorHAnsi" w:eastAsiaTheme="minorEastAsia" w:hAnsiTheme="minorHAnsi" w:cstheme="minorBidi"/>
          <w:color w:val="000000" w:themeColor="text1"/>
        </w:rPr>
        <w:t>da Lei nº 12.305, de 2010, que instituiu a Política Nacional de Resíduos Sólidos, e seu decreto regulamentador</w:t>
      </w:r>
      <w:r w:rsidR="04F369BA" w:rsidRPr="01FD9BB8">
        <w:rPr>
          <w:rFonts w:asciiTheme="minorHAnsi" w:eastAsiaTheme="minorEastAsia" w:hAnsiTheme="minorHAnsi" w:cstheme="minorBidi"/>
          <w:color w:val="000000" w:themeColor="text1"/>
        </w:rPr>
        <w:t>, das demais legislações correlacionadas à política pública e suas alterações,</w:t>
      </w:r>
      <w:r w:rsidR="1906A2AE" w:rsidRPr="01FD9BB8">
        <w:rPr>
          <w:rFonts w:asciiTheme="minorHAnsi" w:eastAsiaTheme="minorEastAsia" w:hAnsiTheme="minorHAnsi" w:cstheme="minorBidi"/>
          <w:color w:val="000000" w:themeColor="text1"/>
        </w:rPr>
        <w:t xml:space="preserve"> da Portaria MMA nº 20, de 2021</w:t>
      </w:r>
      <w:r w:rsidR="0208712B" w:rsidRPr="01FD9BB8">
        <w:rPr>
          <w:rFonts w:asciiTheme="minorHAnsi" w:eastAsiaTheme="minorEastAsia" w:hAnsiTheme="minorHAnsi" w:cstheme="minorBidi"/>
          <w:color w:val="000000" w:themeColor="text1"/>
        </w:rPr>
        <w:t>,</w:t>
      </w:r>
      <w:r w:rsidR="1906A2AE" w:rsidRPr="01FD9BB8">
        <w:rPr>
          <w:rFonts w:asciiTheme="minorHAnsi" w:eastAsiaTheme="minorEastAsia" w:hAnsiTheme="minorHAnsi" w:cstheme="minorBidi"/>
          <w:color w:val="000000" w:themeColor="text1"/>
        </w:rPr>
        <w:t xml:space="preserve"> e</w:t>
      </w:r>
      <w:r w:rsidR="04F369BA" w:rsidRPr="01FD9BB8">
        <w:rPr>
          <w:rFonts w:asciiTheme="minorHAnsi" w:eastAsiaTheme="minorEastAsia" w:hAnsiTheme="minorHAnsi" w:cstheme="minorBidi"/>
          <w:color w:val="000000" w:themeColor="text1"/>
        </w:rPr>
        <w:t xml:space="preserve"> do</w:t>
      </w:r>
      <w:r w:rsidRPr="01FD9BB8">
        <w:rPr>
          <w:rFonts w:asciiTheme="minorHAnsi" w:eastAsiaTheme="minorEastAsia" w:hAnsiTheme="minorHAnsi" w:cstheme="minorBidi"/>
        </w:rPr>
        <w:t xml:space="preserve"> </w:t>
      </w:r>
      <w:r w:rsidR="4C9DA9B6" w:rsidRPr="01FD9BB8">
        <w:rPr>
          <w:rFonts w:asciiTheme="minorHAnsi" w:eastAsiaTheme="minorEastAsia" w:hAnsiTheme="minorHAnsi" w:cstheme="minorBidi"/>
        </w:rPr>
        <w:t>Edital de Chamamento Público SQA nº 01/2024</w:t>
      </w:r>
      <w:r w:rsidRPr="01FD9BB8">
        <w:rPr>
          <w:rFonts w:asciiTheme="minorHAnsi" w:eastAsiaTheme="minorEastAsia" w:hAnsiTheme="minorHAnsi" w:cstheme="minorBidi"/>
        </w:rPr>
        <w:t>, mediante as cláusulas e condições a seguir:</w:t>
      </w:r>
    </w:p>
    <w:p w14:paraId="6C148250" w14:textId="5AF9F042" w:rsidR="001C28EA" w:rsidRDefault="45831455" w:rsidP="053693A0">
      <w:pPr>
        <w:pStyle w:val="Ttulo1"/>
        <w:spacing w:after="120" w:line="360" w:lineRule="auto"/>
        <w:jc w:val="both"/>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PRIMEIRA</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spacing w:val="-2"/>
        </w:rPr>
        <w:t>OBJETO</w:t>
      </w:r>
    </w:p>
    <w:p w14:paraId="6A05A809" w14:textId="73EB5921" w:rsidR="001C28EA" w:rsidRDefault="45831455" w:rsidP="01FD9BB8">
      <w:pPr>
        <w:pStyle w:val="Corpodetexto"/>
        <w:spacing w:after="120" w:line="360" w:lineRule="auto"/>
        <w:ind w:left="682" w:right="1237"/>
        <w:jc w:val="both"/>
        <w:rPr>
          <w:rFonts w:asciiTheme="minorHAnsi" w:eastAsiaTheme="minorEastAsia" w:hAnsiTheme="minorHAnsi" w:cstheme="minorBidi"/>
        </w:rPr>
      </w:pPr>
      <w:r w:rsidRPr="01FD9BB8">
        <w:rPr>
          <w:rFonts w:asciiTheme="minorHAnsi" w:eastAsiaTheme="minorEastAsia" w:hAnsiTheme="minorHAnsi" w:cstheme="minorBidi"/>
        </w:rPr>
        <w:t>O objeto do presente</w:t>
      </w:r>
      <w:r w:rsidRPr="01FD9BB8">
        <w:rPr>
          <w:rFonts w:asciiTheme="minorHAnsi" w:eastAsiaTheme="minorEastAsia" w:hAnsiTheme="minorHAnsi" w:cstheme="minorBidi"/>
          <w:spacing w:val="-11"/>
        </w:rPr>
        <w:t xml:space="preserve"> </w:t>
      </w:r>
      <w:r w:rsidR="00BA242C" w:rsidRPr="00BA242C">
        <w:rPr>
          <w:rFonts w:asciiTheme="minorHAnsi" w:eastAsiaTheme="minorEastAsia" w:hAnsiTheme="minorHAnsi" w:cstheme="minorBidi"/>
          <w:spacing w:val="-11"/>
        </w:rPr>
        <w:t>ACORDO DE IMPLEMENTAÇÃO</w:t>
      </w:r>
      <w:r w:rsidR="3833D6E7" w:rsidRPr="00BA242C">
        <w:rPr>
          <w:rFonts w:asciiTheme="minorHAnsi" w:eastAsiaTheme="minorEastAsia" w:hAnsiTheme="minorHAnsi" w:cstheme="minorBidi"/>
          <w:spacing w:val="-11"/>
        </w:rPr>
        <w:t xml:space="preserve"> DE MULTA AMBIENTAL</w:t>
      </w:r>
      <w:r w:rsidR="782265EE" w:rsidRPr="01FD9BB8">
        <w:rPr>
          <w:rFonts w:asciiTheme="minorHAnsi" w:eastAsiaTheme="minorEastAsia" w:hAnsiTheme="minorHAnsi" w:cstheme="minorBidi"/>
          <w:spacing w:val="-11"/>
        </w:rPr>
        <w:t xml:space="preserve"> </w:t>
      </w:r>
      <w:r w:rsidR="2AFAE766" w:rsidRPr="01FD9BB8">
        <w:rPr>
          <w:rFonts w:asciiTheme="minorHAnsi" w:eastAsiaTheme="minorEastAsia" w:hAnsiTheme="minorHAnsi" w:cstheme="minorBidi"/>
          <w:spacing w:val="-11"/>
        </w:rPr>
        <w:t>é</w:t>
      </w:r>
      <w:r w:rsidRPr="01FD9BB8">
        <w:rPr>
          <w:rFonts w:asciiTheme="minorHAnsi" w:eastAsiaTheme="minorEastAsia" w:hAnsiTheme="minorHAnsi" w:cstheme="minorBidi"/>
        </w:rPr>
        <w:t xml:space="preserve"> </w:t>
      </w:r>
      <w:r w:rsidR="36229C63" w:rsidRPr="01FD9BB8">
        <w:rPr>
          <w:rFonts w:asciiTheme="minorHAnsi" w:eastAsiaTheme="minorEastAsia" w:hAnsiTheme="minorHAnsi" w:cstheme="minorBidi"/>
          <w:color w:val="FF0000"/>
        </w:rPr>
        <w:t>xxxxxxxxxxx</w:t>
      </w:r>
      <w:r w:rsidR="0D4AFECD" w:rsidRPr="01FD9BB8">
        <w:rPr>
          <w:rFonts w:asciiTheme="minorHAnsi" w:eastAsiaTheme="minorEastAsia" w:hAnsiTheme="minorHAnsi" w:cstheme="minorBidi"/>
          <w:color w:val="FF0000"/>
        </w:rPr>
        <w:t>xxxxxx</w:t>
      </w:r>
      <w:r w:rsidRPr="01FD9BB8">
        <w:rPr>
          <w:rFonts w:asciiTheme="minorHAnsi" w:eastAsiaTheme="minorEastAsia" w:hAnsiTheme="minorHAnsi" w:cstheme="minorBidi"/>
          <w:color w:val="FF0000"/>
        </w:rPr>
        <w:t xml:space="preserve"> </w:t>
      </w:r>
      <w:r w:rsidRPr="01FD9BB8">
        <w:rPr>
          <w:rFonts w:asciiTheme="minorHAnsi" w:eastAsiaTheme="minorEastAsia" w:hAnsiTheme="minorHAnsi" w:cstheme="minorBidi"/>
        </w:rPr>
        <w:t>pelo CONSÓRCIO</w:t>
      </w:r>
      <w:r w:rsidR="6572D4E4" w:rsidRPr="01FD9BB8">
        <w:rPr>
          <w:rFonts w:asciiTheme="minorHAnsi" w:eastAsiaTheme="minorEastAsia" w:hAnsiTheme="minorHAnsi" w:cstheme="minorBidi"/>
        </w:rPr>
        <w:t xml:space="preserve"> </w:t>
      </w:r>
      <w:r w:rsidR="6572D4E4" w:rsidRPr="01FD9BB8">
        <w:rPr>
          <w:rFonts w:asciiTheme="minorHAnsi" w:eastAsiaTheme="minorEastAsia" w:hAnsiTheme="minorHAnsi" w:cstheme="minorBidi"/>
          <w:color w:val="FF0000"/>
        </w:rPr>
        <w:t>XX</w:t>
      </w:r>
      <w:r w:rsidR="00DB785B" w:rsidRPr="01FD9BB8">
        <w:rPr>
          <w:rFonts w:asciiTheme="minorHAnsi" w:eastAsiaTheme="minorEastAsia" w:hAnsiTheme="minorHAnsi" w:cstheme="minorBidi"/>
          <w:color w:val="FF0000"/>
        </w:rPr>
        <w:t>XXXXXXXXXXXX</w:t>
      </w:r>
      <w:r w:rsidR="6572D4E4" w:rsidRPr="01FD9BB8">
        <w:rPr>
          <w:rFonts w:asciiTheme="minorHAnsi" w:eastAsiaTheme="minorEastAsia" w:hAnsiTheme="minorHAnsi" w:cstheme="minorBidi"/>
          <w:color w:val="FF0000"/>
        </w:rPr>
        <w:t>X</w:t>
      </w:r>
      <w:r w:rsidR="6572D4E4" w:rsidRPr="01FD9BB8">
        <w:rPr>
          <w:rFonts w:asciiTheme="minorHAnsi" w:eastAsiaTheme="minorEastAsia" w:hAnsiTheme="minorHAnsi" w:cstheme="minorBidi"/>
        </w:rPr>
        <w:t xml:space="preserve">, conforme especificações estabelecidas no plano de trabalho </w:t>
      </w:r>
      <w:r w:rsidR="660714BB" w:rsidRPr="00BA242C">
        <w:rPr>
          <w:rFonts w:asciiTheme="minorHAnsi" w:eastAsiaTheme="minorEastAsia" w:hAnsiTheme="minorHAnsi" w:cstheme="minorBidi"/>
        </w:rPr>
        <w:t>da proposta</w:t>
      </w:r>
      <w:r w:rsidR="7BF61A69" w:rsidRPr="00BA242C">
        <w:rPr>
          <w:rFonts w:asciiTheme="minorHAnsi" w:eastAsiaTheme="minorEastAsia" w:hAnsiTheme="minorHAnsi" w:cstheme="minorBidi"/>
        </w:rPr>
        <w:t xml:space="preserve"> Transferegov nº</w:t>
      </w:r>
      <w:r w:rsidR="660714BB" w:rsidRPr="00BA242C">
        <w:rPr>
          <w:rFonts w:asciiTheme="minorHAnsi" w:eastAsiaTheme="minorEastAsia" w:hAnsiTheme="minorHAnsi" w:cstheme="minorBidi"/>
        </w:rPr>
        <w:t xml:space="preserve"> 2025-</w:t>
      </w:r>
      <w:r w:rsidR="478E31E0" w:rsidRPr="00BA242C">
        <w:rPr>
          <w:rFonts w:asciiTheme="minorHAnsi" w:eastAsiaTheme="minorEastAsia" w:hAnsiTheme="minorHAnsi" w:cstheme="minorBidi"/>
        </w:rPr>
        <w:t>xxxxxxxx</w:t>
      </w:r>
      <w:r w:rsidR="08A9DF07" w:rsidRPr="00BA242C">
        <w:rPr>
          <w:rFonts w:asciiTheme="minorHAnsi" w:eastAsiaTheme="minorEastAsia" w:hAnsiTheme="minorHAnsi" w:cstheme="minorBidi"/>
        </w:rPr>
        <w:t>.</w:t>
      </w:r>
      <w:r w:rsidR="6572D4E4" w:rsidRPr="01FD9BB8">
        <w:rPr>
          <w:rFonts w:asciiTheme="minorHAnsi" w:eastAsiaTheme="minorEastAsia" w:hAnsiTheme="minorHAnsi" w:cstheme="minorBidi"/>
        </w:rPr>
        <w:t xml:space="preserve"> </w:t>
      </w:r>
    </w:p>
    <w:p w14:paraId="4A50C2B4" w14:textId="77777777" w:rsidR="001C28EA" w:rsidRDefault="45831455" w:rsidP="053693A0">
      <w:pPr>
        <w:pStyle w:val="Ttulo1"/>
        <w:spacing w:after="120" w:line="360" w:lineRule="auto"/>
        <w:ind w:right="1236"/>
        <w:jc w:val="both"/>
        <w:rPr>
          <w:rFonts w:asciiTheme="minorHAnsi" w:eastAsiaTheme="minorEastAsia" w:hAnsiTheme="minorHAnsi" w:cstheme="minorBidi"/>
        </w:rPr>
      </w:pPr>
      <w:r w:rsidRPr="053693A0">
        <w:rPr>
          <w:rFonts w:asciiTheme="minorHAnsi" w:eastAsiaTheme="minorEastAsia" w:hAnsiTheme="minorHAnsi" w:cstheme="minorBidi"/>
        </w:rPr>
        <w:t xml:space="preserve">CLÁUSULA SEGUNDA – DO PLANO DE TRABALHO </w:t>
      </w:r>
    </w:p>
    <w:p w14:paraId="6FC002F8" w14:textId="3FDE7267" w:rsidR="001C28EA" w:rsidRDefault="45831455" w:rsidP="053693A0">
      <w:pPr>
        <w:pStyle w:val="Corpodetexto"/>
        <w:spacing w:after="120" w:line="360" w:lineRule="auto"/>
        <w:ind w:left="682" w:right="1235"/>
        <w:jc w:val="both"/>
        <w:rPr>
          <w:rFonts w:asciiTheme="minorHAnsi" w:eastAsiaTheme="minorEastAsia" w:hAnsiTheme="minorHAnsi" w:cstheme="minorBidi"/>
        </w:rPr>
      </w:pPr>
      <w:r w:rsidRPr="053693A0">
        <w:rPr>
          <w:rFonts w:asciiTheme="minorHAnsi" w:eastAsiaTheme="minorEastAsia" w:hAnsiTheme="minorHAnsi" w:cstheme="minorBidi"/>
        </w:rPr>
        <w:t xml:space="preserve">Para o alcance do objeto pactuado, os partícipes obrigam-se a cumprir o </w:t>
      </w:r>
      <w:r w:rsidR="66B813FE" w:rsidRPr="053693A0">
        <w:rPr>
          <w:rFonts w:asciiTheme="minorHAnsi" w:eastAsiaTheme="minorEastAsia" w:hAnsiTheme="minorHAnsi" w:cstheme="minorBidi"/>
        </w:rPr>
        <w:t>P</w:t>
      </w:r>
      <w:r w:rsidRPr="053693A0">
        <w:rPr>
          <w:rFonts w:asciiTheme="minorHAnsi" w:eastAsiaTheme="minorEastAsia" w:hAnsiTheme="minorHAnsi" w:cstheme="minorBidi"/>
        </w:rPr>
        <w:t xml:space="preserve">lano de </w:t>
      </w:r>
      <w:r w:rsidR="22C7C4A5" w:rsidRPr="053693A0">
        <w:rPr>
          <w:rFonts w:asciiTheme="minorHAnsi" w:eastAsiaTheme="minorEastAsia" w:hAnsiTheme="minorHAnsi" w:cstheme="minorBidi"/>
        </w:rPr>
        <w:t>T</w:t>
      </w:r>
      <w:r w:rsidRPr="053693A0">
        <w:rPr>
          <w:rFonts w:asciiTheme="minorHAnsi" w:eastAsiaTheme="minorEastAsia" w:hAnsiTheme="minorHAnsi" w:cstheme="minorBidi"/>
        </w:rPr>
        <w:t>rabalho, cujos dados neles contidos acatam os partícipes, bem como toda documentação técnica que dele resulte.</w:t>
      </w:r>
    </w:p>
    <w:p w14:paraId="7B03481C" w14:textId="45C9D738" w:rsidR="00AC438B" w:rsidRDefault="34B5A477" w:rsidP="01FD9BB8">
      <w:pPr>
        <w:pStyle w:val="Corpodetexto"/>
        <w:spacing w:after="120" w:line="360" w:lineRule="auto"/>
        <w:ind w:left="682" w:right="1235"/>
        <w:jc w:val="both"/>
        <w:rPr>
          <w:rFonts w:asciiTheme="minorHAnsi" w:eastAsiaTheme="minorEastAsia" w:hAnsiTheme="minorHAnsi" w:cstheme="minorBidi"/>
        </w:rPr>
      </w:pPr>
      <w:r w:rsidRPr="01FD9BB8">
        <w:rPr>
          <w:rFonts w:asciiTheme="minorHAnsi" w:eastAsiaTheme="minorEastAsia" w:hAnsiTheme="minorHAnsi" w:cstheme="minorBidi"/>
          <w:b/>
          <w:bCs/>
        </w:rPr>
        <w:t xml:space="preserve">Subcláusula primeira. </w:t>
      </w:r>
      <w:r w:rsidR="2AFAE766" w:rsidRPr="01FD9BB8">
        <w:rPr>
          <w:rFonts w:asciiTheme="minorHAnsi" w:eastAsiaTheme="minorEastAsia" w:hAnsiTheme="minorHAnsi" w:cstheme="minorBidi"/>
        </w:rPr>
        <w:t xml:space="preserve">O </w:t>
      </w:r>
      <w:r w:rsidR="096B0B11" w:rsidRPr="01FD9BB8">
        <w:rPr>
          <w:rFonts w:asciiTheme="minorHAnsi" w:eastAsiaTheme="minorEastAsia" w:hAnsiTheme="minorHAnsi" w:cstheme="minorBidi"/>
        </w:rPr>
        <w:t>P</w:t>
      </w:r>
      <w:r w:rsidR="2AFAE766" w:rsidRPr="01FD9BB8">
        <w:rPr>
          <w:rFonts w:asciiTheme="minorHAnsi" w:eastAsiaTheme="minorEastAsia" w:hAnsiTheme="minorHAnsi" w:cstheme="minorBidi"/>
        </w:rPr>
        <w:t xml:space="preserve">lano de </w:t>
      </w:r>
      <w:r w:rsidR="04F8B94E" w:rsidRPr="01FD9BB8">
        <w:rPr>
          <w:rFonts w:asciiTheme="minorHAnsi" w:eastAsiaTheme="minorEastAsia" w:hAnsiTheme="minorHAnsi" w:cstheme="minorBidi"/>
        </w:rPr>
        <w:t>T</w:t>
      </w:r>
      <w:r w:rsidR="2AFAE766" w:rsidRPr="01FD9BB8">
        <w:rPr>
          <w:rFonts w:asciiTheme="minorHAnsi" w:eastAsiaTheme="minorEastAsia" w:hAnsiTheme="minorHAnsi" w:cstheme="minorBidi"/>
        </w:rPr>
        <w:t>rabalho elaborado por meio da Plataforma Transferegov</w:t>
      </w:r>
      <w:r w:rsidR="0AD88731" w:rsidRPr="01FD9BB8">
        <w:rPr>
          <w:rFonts w:asciiTheme="minorHAnsi" w:eastAsiaTheme="minorEastAsia" w:hAnsiTheme="minorHAnsi" w:cstheme="minorBidi"/>
        </w:rPr>
        <w:t>.br</w:t>
      </w:r>
      <w:r w:rsidR="7B88D309" w:rsidRPr="01FD9BB8">
        <w:rPr>
          <w:rFonts w:asciiTheme="minorHAnsi" w:eastAsiaTheme="minorEastAsia" w:hAnsiTheme="minorHAnsi" w:cstheme="minorBidi"/>
        </w:rPr>
        <w:t>,</w:t>
      </w:r>
      <w:r w:rsidR="2AFAE766" w:rsidRPr="01FD9BB8">
        <w:rPr>
          <w:rFonts w:asciiTheme="minorHAnsi" w:eastAsiaTheme="minorEastAsia" w:hAnsiTheme="minorHAnsi" w:cstheme="minorBidi"/>
        </w:rPr>
        <w:t xml:space="preserve"> analisado e aprovado em função do Edital de Chamamento Público SQ</w:t>
      </w:r>
      <w:r w:rsidR="50C2325D" w:rsidRPr="01FD9BB8">
        <w:rPr>
          <w:rFonts w:asciiTheme="minorHAnsi" w:eastAsiaTheme="minorEastAsia" w:hAnsiTheme="minorHAnsi" w:cstheme="minorBidi"/>
        </w:rPr>
        <w:t>A</w:t>
      </w:r>
      <w:r w:rsidR="2AFAE766" w:rsidRPr="01FD9BB8">
        <w:rPr>
          <w:rFonts w:asciiTheme="minorHAnsi" w:eastAsiaTheme="minorEastAsia" w:hAnsiTheme="minorHAnsi" w:cstheme="minorBidi"/>
        </w:rPr>
        <w:t xml:space="preserve"> n° 01/2024</w:t>
      </w:r>
      <w:r w:rsidR="784C7962" w:rsidRPr="01FD9BB8">
        <w:rPr>
          <w:rFonts w:asciiTheme="minorHAnsi" w:eastAsiaTheme="minorEastAsia" w:hAnsiTheme="minorHAnsi" w:cstheme="minorBidi"/>
        </w:rPr>
        <w:t>,</w:t>
      </w:r>
      <w:r w:rsidR="2AFAE766" w:rsidRPr="01FD9BB8">
        <w:rPr>
          <w:rFonts w:asciiTheme="minorHAnsi" w:eastAsiaTheme="minorEastAsia" w:hAnsiTheme="minorHAnsi" w:cstheme="minorBidi"/>
        </w:rPr>
        <w:t xml:space="preserve"> é parte integrante e indissociável do presente</w:t>
      </w:r>
      <w:r w:rsidR="688AC1F3" w:rsidRPr="01FD9BB8">
        <w:rPr>
          <w:rFonts w:asciiTheme="minorHAnsi" w:eastAsiaTheme="minorEastAsia" w:hAnsiTheme="minorHAnsi" w:cstheme="minorBidi"/>
        </w:rPr>
        <w:t xml:space="preserve"> </w:t>
      </w:r>
      <w:r w:rsidR="00BA242C" w:rsidRPr="00BA242C">
        <w:rPr>
          <w:rFonts w:asciiTheme="minorHAnsi" w:eastAsiaTheme="minorEastAsia" w:hAnsiTheme="minorHAnsi" w:cstheme="minorBidi"/>
          <w:spacing w:val="-11"/>
        </w:rPr>
        <w:t>ACORDO DE IMPLEMENTAÇÃO DE MULTA AMBIENTAL</w:t>
      </w:r>
      <w:r w:rsidR="00BA242C">
        <w:rPr>
          <w:rFonts w:asciiTheme="minorHAnsi" w:eastAsiaTheme="minorEastAsia" w:hAnsiTheme="minorHAnsi" w:cstheme="minorBidi"/>
          <w:spacing w:val="-11"/>
        </w:rPr>
        <w:t>.</w:t>
      </w:r>
    </w:p>
    <w:p w14:paraId="566DFDFD" w14:textId="26ECB9E3" w:rsidR="00064EFC" w:rsidRDefault="45831455" w:rsidP="053693A0">
      <w:pPr>
        <w:pStyle w:val="Corpodetexto"/>
        <w:spacing w:after="120" w:line="360" w:lineRule="auto"/>
        <w:ind w:left="682" w:right="1238"/>
        <w:jc w:val="both"/>
        <w:rPr>
          <w:rFonts w:asciiTheme="minorHAnsi" w:eastAsiaTheme="minorEastAsia" w:hAnsiTheme="minorHAnsi" w:cstheme="minorBidi"/>
        </w:rPr>
      </w:pPr>
      <w:r w:rsidRPr="053693A0">
        <w:rPr>
          <w:rFonts w:asciiTheme="minorHAnsi" w:eastAsiaTheme="minorEastAsia" w:hAnsiTheme="minorHAnsi" w:cstheme="minorBidi"/>
          <w:b/>
          <w:bCs/>
        </w:rPr>
        <w:t xml:space="preserve">Subcláusula </w:t>
      </w:r>
      <w:r w:rsidR="789D226E" w:rsidRPr="053693A0">
        <w:rPr>
          <w:rFonts w:asciiTheme="minorHAnsi" w:eastAsiaTheme="minorEastAsia" w:hAnsiTheme="minorHAnsi" w:cstheme="minorBidi"/>
          <w:b/>
          <w:bCs/>
        </w:rPr>
        <w:t>segunda</w:t>
      </w:r>
      <w:r w:rsidRPr="053693A0">
        <w:rPr>
          <w:rFonts w:asciiTheme="minorHAnsi" w:eastAsiaTheme="minorEastAsia" w:hAnsiTheme="minorHAnsi" w:cstheme="minorBidi"/>
          <w:b/>
          <w:bCs/>
        </w:rPr>
        <w:t xml:space="preserve">. </w:t>
      </w:r>
      <w:r w:rsidRPr="053693A0">
        <w:rPr>
          <w:rFonts w:asciiTheme="minorHAnsi" w:eastAsiaTheme="minorEastAsia" w:hAnsiTheme="minorHAnsi" w:cstheme="minorBidi"/>
        </w:rPr>
        <w:t>Os ajustes no Plano de Trabalho serão</w:t>
      </w:r>
      <w:r w:rsidR="10CDF9B9" w:rsidRPr="053693A0">
        <w:rPr>
          <w:rFonts w:asciiTheme="minorHAnsi" w:eastAsiaTheme="minorEastAsia" w:hAnsiTheme="minorHAnsi" w:cstheme="minorBidi"/>
        </w:rPr>
        <w:t xml:space="preserve"> solicitados por meio de comunicação formal à SQA/MMA, </w:t>
      </w:r>
      <w:r w:rsidRPr="053693A0">
        <w:rPr>
          <w:rFonts w:asciiTheme="minorHAnsi" w:eastAsiaTheme="minorEastAsia" w:hAnsiTheme="minorHAnsi" w:cstheme="minorBidi"/>
        </w:rPr>
        <w:t>sendo vedada a alteração do objeto</w:t>
      </w:r>
      <w:r w:rsidR="04CE3C52" w:rsidRPr="053693A0">
        <w:rPr>
          <w:rFonts w:asciiTheme="minorHAnsi" w:eastAsiaTheme="minorEastAsia" w:hAnsiTheme="minorHAnsi" w:cstheme="minorBidi"/>
        </w:rPr>
        <w:t xml:space="preserve"> do instrumento</w:t>
      </w:r>
      <w:r w:rsidRPr="053693A0">
        <w:rPr>
          <w:rFonts w:asciiTheme="minorHAnsi" w:eastAsiaTheme="minorEastAsia" w:hAnsiTheme="minorHAnsi" w:cstheme="minorBidi"/>
        </w:rPr>
        <w:t>.</w:t>
      </w:r>
    </w:p>
    <w:p w14:paraId="3DEC9AE6" w14:textId="2EB14E70" w:rsidR="285EBB1F" w:rsidRDefault="285EBB1F" w:rsidP="15940AF8">
      <w:pPr>
        <w:pStyle w:val="Corpodetexto"/>
        <w:spacing w:after="120" w:line="360" w:lineRule="auto"/>
        <w:ind w:left="682" w:right="1238"/>
        <w:jc w:val="both"/>
        <w:rPr>
          <w:rFonts w:asciiTheme="minorHAnsi" w:eastAsiaTheme="minorEastAsia" w:hAnsiTheme="minorHAnsi" w:cstheme="minorBidi"/>
        </w:rPr>
      </w:pPr>
      <w:r w:rsidRPr="38FDB479">
        <w:rPr>
          <w:rFonts w:asciiTheme="minorHAnsi" w:eastAsiaTheme="minorEastAsia" w:hAnsiTheme="minorHAnsi" w:cstheme="minorBidi"/>
          <w:b/>
          <w:bCs/>
        </w:rPr>
        <w:t xml:space="preserve">Subcláusula terceira. </w:t>
      </w:r>
      <w:r w:rsidRPr="38FDB479">
        <w:rPr>
          <w:rFonts w:asciiTheme="minorHAnsi" w:eastAsiaTheme="minorEastAsia" w:hAnsiTheme="minorHAnsi" w:cstheme="minorBidi"/>
        </w:rPr>
        <w:t>A análise dos ajustes no Plano de Trabalho</w:t>
      </w:r>
      <w:r w:rsidR="62A25D8F" w:rsidRPr="38FDB479">
        <w:rPr>
          <w:rFonts w:asciiTheme="minorHAnsi" w:eastAsiaTheme="minorEastAsia" w:hAnsiTheme="minorHAnsi" w:cstheme="minorBidi"/>
        </w:rPr>
        <w:t>,</w:t>
      </w:r>
      <w:r w:rsidRPr="38FDB479">
        <w:rPr>
          <w:rFonts w:asciiTheme="minorHAnsi" w:eastAsiaTheme="minorEastAsia" w:hAnsiTheme="minorHAnsi" w:cstheme="minorBidi"/>
        </w:rPr>
        <w:t xml:space="preserve"> solicitados</w:t>
      </w:r>
      <w:r w:rsidR="7706F050" w:rsidRPr="38FDB479">
        <w:rPr>
          <w:rFonts w:asciiTheme="minorHAnsi" w:eastAsiaTheme="minorEastAsia" w:hAnsiTheme="minorHAnsi" w:cstheme="minorBidi"/>
        </w:rPr>
        <w:t xml:space="preserve"> pelo CONSÓRCIO</w:t>
      </w:r>
      <w:r w:rsidR="383D653A" w:rsidRPr="38FDB479">
        <w:rPr>
          <w:rFonts w:asciiTheme="minorHAnsi" w:eastAsiaTheme="minorEastAsia" w:hAnsiTheme="minorHAnsi" w:cstheme="minorBidi"/>
        </w:rPr>
        <w:t>,</w:t>
      </w:r>
      <w:r w:rsidRPr="38FDB479">
        <w:rPr>
          <w:rFonts w:asciiTheme="minorHAnsi" w:eastAsiaTheme="minorEastAsia" w:hAnsiTheme="minorHAnsi" w:cstheme="minorBidi"/>
        </w:rPr>
        <w:t xml:space="preserve"> será realizada por meio de parecer técnico da SQA/MMA e, em caso de aprovação, resultará na atualização</w:t>
      </w:r>
      <w:r w:rsidR="5EE80835" w:rsidRPr="38FDB479">
        <w:rPr>
          <w:rFonts w:asciiTheme="minorHAnsi" w:eastAsiaTheme="minorEastAsia" w:hAnsiTheme="minorHAnsi" w:cstheme="minorBidi"/>
        </w:rPr>
        <w:t xml:space="preserve"> do Plano de Trabalho na Plataforma Transferegov.br.</w:t>
      </w:r>
    </w:p>
    <w:p w14:paraId="50502692" w14:textId="5DCE826A" w:rsidR="001C28EA" w:rsidRDefault="4FE10341" w:rsidP="053693A0">
      <w:pPr>
        <w:pStyle w:val="Ttulo1"/>
        <w:spacing w:after="120" w:line="360" w:lineRule="auto"/>
        <w:ind w:right="1236"/>
        <w:jc w:val="both"/>
        <w:rPr>
          <w:rFonts w:asciiTheme="minorHAnsi" w:eastAsiaTheme="minorEastAsia" w:hAnsiTheme="minorHAnsi" w:cstheme="minorBidi"/>
        </w:rPr>
      </w:pPr>
      <w:r w:rsidRPr="053693A0">
        <w:rPr>
          <w:rFonts w:asciiTheme="minorHAnsi" w:eastAsiaTheme="minorEastAsia" w:hAnsiTheme="minorHAnsi" w:cstheme="minorBidi"/>
        </w:rPr>
        <w:t>CLÁUSULA TERCEIRA – DAS OBRIGAÇÕES COMUNS</w:t>
      </w:r>
    </w:p>
    <w:p w14:paraId="6422C0CE" w14:textId="77777777" w:rsidR="001C28EA" w:rsidRDefault="45831455" w:rsidP="053693A0">
      <w:pPr>
        <w:pStyle w:val="Corpodetexto"/>
        <w:spacing w:after="120" w:line="360" w:lineRule="auto"/>
        <w:ind w:left="682"/>
        <w:jc w:val="both"/>
        <w:rPr>
          <w:rFonts w:asciiTheme="minorHAnsi" w:eastAsiaTheme="minorEastAsia" w:hAnsiTheme="minorHAnsi" w:cstheme="minorBidi"/>
        </w:rPr>
      </w:pPr>
      <w:r w:rsidRPr="053693A0">
        <w:rPr>
          <w:rFonts w:asciiTheme="minorHAnsi" w:eastAsiaTheme="minorEastAsia" w:hAnsiTheme="minorHAnsi" w:cstheme="minorBidi"/>
        </w:rPr>
        <w:t>São</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obrigações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spacing w:val="-2"/>
        </w:rPr>
        <w:t>comuns:</w:t>
      </w:r>
    </w:p>
    <w:p w14:paraId="055B67FC" w14:textId="522E467E" w:rsidR="001C28EA" w:rsidRPr="00BA242C" w:rsidRDefault="45831455" w:rsidP="01FD9BB8">
      <w:pPr>
        <w:pStyle w:val="PargrafodaLista"/>
        <w:numPr>
          <w:ilvl w:val="0"/>
          <w:numId w:val="7"/>
        </w:numPr>
        <w:tabs>
          <w:tab w:val="left" w:pos="1387"/>
          <w:tab w:val="left" w:pos="1390"/>
        </w:tabs>
        <w:spacing w:after="120" w:line="360" w:lineRule="auto"/>
        <w:ind w:right="1233"/>
        <w:jc w:val="both"/>
        <w:rPr>
          <w:rFonts w:asciiTheme="minorHAnsi" w:eastAsiaTheme="minorEastAsia" w:hAnsiTheme="minorHAnsi" w:cstheme="minorBidi"/>
          <w:sz w:val="24"/>
          <w:szCs w:val="24"/>
        </w:rPr>
      </w:pPr>
      <w:r w:rsidRPr="00BA242C">
        <w:rPr>
          <w:rFonts w:asciiTheme="minorHAnsi" w:eastAsiaTheme="minorEastAsia" w:hAnsiTheme="minorHAnsi" w:cstheme="minorBidi"/>
          <w:sz w:val="24"/>
          <w:szCs w:val="24"/>
        </w:rPr>
        <w:lastRenderedPageBreak/>
        <w:t>designar, no prazo de 30 dias, contados da p</w:t>
      </w:r>
      <w:r w:rsidR="2070D9CE" w:rsidRPr="00BA242C">
        <w:rPr>
          <w:rFonts w:asciiTheme="minorHAnsi" w:eastAsiaTheme="minorEastAsia" w:hAnsiTheme="minorHAnsi" w:cstheme="minorBidi"/>
          <w:sz w:val="24"/>
          <w:szCs w:val="24"/>
        </w:rPr>
        <w:t xml:space="preserve">actuação </w:t>
      </w:r>
      <w:r w:rsidRPr="00BA242C">
        <w:rPr>
          <w:rFonts w:asciiTheme="minorHAnsi" w:eastAsiaTheme="minorEastAsia" w:hAnsiTheme="minorHAnsi" w:cstheme="minorBidi"/>
          <w:sz w:val="24"/>
          <w:szCs w:val="24"/>
        </w:rPr>
        <w:t xml:space="preserve">do presente </w:t>
      </w:r>
      <w:r w:rsidR="00BA242C" w:rsidRPr="00BA242C">
        <w:rPr>
          <w:rFonts w:asciiTheme="minorHAnsi" w:eastAsiaTheme="minorEastAsia" w:hAnsiTheme="minorHAnsi" w:cstheme="minorBidi"/>
          <w:spacing w:val="-11"/>
          <w:sz w:val="24"/>
          <w:szCs w:val="24"/>
        </w:rPr>
        <w:t>ACORDO DE IMPLEMENTAÇÃO DE MULTA AMBIENTAL</w:t>
      </w:r>
      <w:r w:rsidRPr="00BA242C">
        <w:rPr>
          <w:rFonts w:asciiTheme="minorHAnsi" w:eastAsiaTheme="minorEastAsia" w:hAnsiTheme="minorHAnsi" w:cstheme="minorBidi"/>
          <w:sz w:val="24"/>
          <w:szCs w:val="24"/>
        </w:rPr>
        <w:t xml:space="preserve">, representantes institucionais incumbidos de coordenar </w:t>
      </w:r>
      <w:r w:rsidR="07445131" w:rsidRPr="00BA242C">
        <w:rPr>
          <w:rFonts w:asciiTheme="minorHAnsi" w:eastAsiaTheme="minorEastAsia" w:hAnsiTheme="minorHAnsi" w:cstheme="minorBidi"/>
          <w:sz w:val="24"/>
          <w:szCs w:val="24"/>
        </w:rPr>
        <w:t xml:space="preserve">e acompanhar </w:t>
      </w:r>
      <w:r w:rsidR="11B3CB61" w:rsidRPr="00BA242C">
        <w:rPr>
          <w:rFonts w:asciiTheme="minorHAnsi" w:eastAsiaTheme="minorEastAsia" w:hAnsiTheme="minorHAnsi" w:cstheme="minorBidi"/>
          <w:sz w:val="24"/>
          <w:szCs w:val="24"/>
        </w:rPr>
        <w:t xml:space="preserve">sua </w:t>
      </w:r>
      <w:r w:rsidRPr="00BA242C">
        <w:rPr>
          <w:rFonts w:asciiTheme="minorHAnsi" w:eastAsiaTheme="minorEastAsia" w:hAnsiTheme="minorHAnsi" w:cstheme="minorBidi"/>
          <w:sz w:val="24"/>
          <w:szCs w:val="24"/>
        </w:rPr>
        <w:t>execução;</w:t>
      </w:r>
    </w:p>
    <w:p w14:paraId="2B0F8BCF" w14:textId="77777777" w:rsidR="001C28EA" w:rsidRDefault="45831455" w:rsidP="053693A0">
      <w:pPr>
        <w:pStyle w:val="PargrafodaLista"/>
        <w:numPr>
          <w:ilvl w:val="0"/>
          <w:numId w:val="7"/>
        </w:numPr>
        <w:tabs>
          <w:tab w:val="left" w:pos="1387"/>
          <w:tab w:val="left" w:pos="1390"/>
        </w:tabs>
        <w:spacing w:after="120" w:line="360" w:lineRule="auto"/>
        <w:ind w:right="123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realizar</w:t>
      </w:r>
      <w:r w:rsidRPr="053693A0">
        <w:rPr>
          <w:rFonts w:asciiTheme="minorHAnsi" w:eastAsiaTheme="minorEastAsia" w:hAnsiTheme="minorHAnsi" w:cstheme="minorBidi"/>
          <w:spacing w:val="-13"/>
          <w:sz w:val="24"/>
          <w:szCs w:val="24"/>
        </w:rPr>
        <w:t xml:space="preserve"> </w:t>
      </w:r>
      <w:r w:rsidRPr="053693A0">
        <w:rPr>
          <w:rFonts w:asciiTheme="minorHAnsi" w:eastAsiaTheme="minorEastAsia" w:hAnsiTheme="minorHAnsi" w:cstheme="minorBidi"/>
          <w:sz w:val="24"/>
          <w:szCs w:val="24"/>
        </w:rPr>
        <w:t>vistorias</w:t>
      </w:r>
      <w:r w:rsidRPr="053693A0">
        <w:rPr>
          <w:rFonts w:asciiTheme="minorHAnsi" w:eastAsiaTheme="minorEastAsia" w:hAnsiTheme="minorHAnsi" w:cstheme="minorBidi"/>
          <w:spacing w:val="-12"/>
          <w:sz w:val="24"/>
          <w:szCs w:val="24"/>
        </w:rPr>
        <w:t xml:space="preserve"> </w:t>
      </w:r>
      <w:r w:rsidRPr="053693A0">
        <w:rPr>
          <w:rFonts w:asciiTheme="minorHAnsi" w:eastAsiaTheme="minorEastAsia" w:hAnsiTheme="minorHAnsi" w:cstheme="minorBidi"/>
          <w:sz w:val="24"/>
          <w:szCs w:val="24"/>
        </w:rPr>
        <w:t>em</w:t>
      </w:r>
      <w:r w:rsidRPr="053693A0">
        <w:rPr>
          <w:rFonts w:asciiTheme="minorHAnsi" w:eastAsiaTheme="minorEastAsia" w:hAnsiTheme="minorHAnsi" w:cstheme="minorBidi"/>
          <w:spacing w:val="-11"/>
          <w:sz w:val="24"/>
          <w:szCs w:val="24"/>
        </w:rPr>
        <w:t xml:space="preserve"> </w:t>
      </w:r>
      <w:r w:rsidRPr="053693A0">
        <w:rPr>
          <w:rFonts w:asciiTheme="minorHAnsi" w:eastAsiaTheme="minorEastAsia" w:hAnsiTheme="minorHAnsi" w:cstheme="minorBidi"/>
          <w:sz w:val="24"/>
          <w:szCs w:val="24"/>
        </w:rPr>
        <w:t>conjunto,</w:t>
      </w:r>
      <w:r w:rsidRPr="053693A0">
        <w:rPr>
          <w:rFonts w:asciiTheme="minorHAnsi" w:eastAsiaTheme="minorEastAsia" w:hAnsiTheme="minorHAnsi" w:cstheme="minorBidi"/>
          <w:spacing w:val="-13"/>
          <w:sz w:val="24"/>
          <w:szCs w:val="24"/>
        </w:rPr>
        <w:t xml:space="preserve"> </w:t>
      </w:r>
      <w:r w:rsidRPr="053693A0">
        <w:rPr>
          <w:rFonts w:asciiTheme="minorHAnsi" w:eastAsiaTheme="minorEastAsia" w:hAnsiTheme="minorHAnsi" w:cstheme="minorBidi"/>
          <w:sz w:val="24"/>
          <w:szCs w:val="24"/>
        </w:rPr>
        <w:t>quando</w:t>
      </w:r>
      <w:r w:rsidRPr="053693A0">
        <w:rPr>
          <w:rFonts w:asciiTheme="minorHAnsi" w:eastAsiaTheme="minorEastAsia" w:hAnsiTheme="minorHAnsi" w:cstheme="minorBidi"/>
          <w:spacing w:val="-14"/>
          <w:sz w:val="24"/>
          <w:szCs w:val="24"/>
        </w:rPr>
        <w:t xml:space="preserve"> </w:t>
      </w:r>
      <w:r w:rsidRPr="053693A0">
        <w:rPr>
          <w:rFonts w:asciiTheme="minorHAnsi" w:eastAsiaTheme="minorEastAsia" w:hAnsiTheme="minorHAnsi" w:cstheme="minorBidi"/>
          <w:spacing w:val="-2"/>
          <w:sz w:val="24"/>
          <w:szCs w:val="24"/>
        </w:rPr>
        <w:t>necessário;</w:t>
      </w:r>
    </w:p>
    <w:p w14:paraId="5001478B" w14:textId="5FE3091D" w:rsidR="001C28EA" w:rsidRDefault="45831455" w:rsidP="01FD9BB8">
      <w:pPr>
        <w:pStyle w:val="PargrafodaLista"/>
        <w:numPr>
          <w:ilvl w:val="0"/>
          <w:numId w:val="7"/>
        </w:numPr>
        <w:tabs>
          <w:tab w:val="left" w:pos="1387"/>
          <w:tab w:val="left" w:pos="1390"/>
        </w:tabs>
        <w:spacing w:after="120" w:line="360" w:lineRule="auto"/>
        <w:ind w:right="1233"/>
        <w:jc w:val="both"/>
        <w:rPr>
          <w:rFonts w:asciiTheme="minorHAnsi" w:eastAsiaTheme="minorEastAsia" w:hAnsiTheme="minorHAnsi" w:cstheme="minorBidi"/>
          <w:sz w:val="24"/>
          <w:szCs w:val="24"/>
        </w:rPr>
      </w:pPr>
      <w:r w:rsidRPr="01FD9BB8">
        <w:rPr>
          <w:rFonts w:asciiTheme="minorHAnsi" w:eastAsiaTheme="minorEastAsia" w:hAnsiTheme="minorHAnsi" w:cstheme="minorBidi"/>
          <w:sz w:val="24"/>
          <w:szCs w:val="24"/>
        </w:rPr>
        <w:t>permitir o livre acesso a agentes da administração pública (controle interno</w:t>
      </w:r>
      <w:r w:rsidRPr="01FD9BB8">
        <w:rPr>
          <w:rFonts w:asciiTheme="minorHAnsi" w:eastAsiaTheme="minorEastAsia" w:hAnsiTheme="minorHAnsi" w:cstheme="minorBidi"/>
          <w:spacing w:val="-7"/>
          <w:sz w:val="24"/>
          <w:szCs w:val="24"/>
        </w:rPr>
        <w:t xml:space="preserve"> </w:t>
      </w:r>
      <w:r w:rsidRPr="01FD9BB8">
        <w:rPr>
          <w:rFonts w:asciiTheme="minorHAnsi" w:eastAsiaTheme="minorEastAsia" w:hAnsiTheme="minorHAnsi" w:cstheme="minorBidi"/>
          <w:sz w:val="24"/>
          <w:szCs w:val="24"/>
        </w:rPr>
        <w:t>e</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externo),</w:t>
      </w:r>
      <w:r w:rsidRPr="01FD9BB8">
        <w:rPr>
          <w:rFonts w:asciiTheme="minorHAnsi" w:eastAsiaTheme="minorEastAsia" w:hAnsiTheme="minorHAnsi" w:cstheme="minorBidi"/>
          <w:spacing w:val="-8"/>
          <w:sz w:val="24"/>
          <w:szCs w:val="24"/>
        </w:rPr>
        <w:t xml:space="preserve"> </w:t>
      </w:r>
      <w:r w:rsidRPr="01FD9BB8">
        <w:rPr>
          <w:rFonts w:asciiTheme="minorHAnsi" w:eastAsiaTheme="minorEastAsia" w:hAnsiTheme="minorHAnsi" w:cstheme="minorBidi"/>
          <w:sz w:val="24"/>
          <w:szCs w:val="24"/>
        </w:rPr>
        <w:t>a</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todos</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os</w:t>
      </w:r>
      <w:r w:rsidRPr="01FD9BB8">
        <w:rPr>
          <w:rFonts w:asciiTheme="minorHAnsi" w:eastAsiaTheme="minorEastAsia" w:hAnsiTheme="minorHAnsi" w:cstheme="minorBidi"/>
          <w:spacing w:val="-8"/>
          <w:sz w:val="24"/>
          <w:szCs w:val="24"/>
        </w:rPr>
        <w:t xml:space="preserve"> </w:t>
      </w:r>
      <w:r w:rsidRPr="01FD9BB8">
        <w:rPr>
          <w:rFonts w:asciiTheme="minorHAnsi" w:eastAsiaTheme="minorEastAsia" w:hAnsiTheme="minorHAnsi" w:cstheme="minorBidi"/>
          <w:sz w:val="24"/>
          <w:szCs w:val="24"/>
        </w:rPr>
        <w:t>documentos</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relacionados</w:t>
      </w:r>
      <w:r w:rsidRPr="01FD9BB8">
        <w:rPr>
          <w:rFonts w:asciiTheme="minorHAnsi" w:eastAsiaTheme="minorEastAsia" w:hAnsiTheme="minorHAnsi" w:cstheme="minorBidi"/>
          <w:spacing w:val="-8"/>
          <w:sz w:val="24"/>
          <w:szCs w:val="24"/>
        </w:rPr>
        <w:t xml:space="preserve"> </w:t>
      </w:r>
      <w:r w:rsidRPr="01FD9BB8">
        <w:rPr>
          <w:rFonts w:asciiTheme="minorHAnsi" w:eastAsiaTheme="minorEastAsia" w:hAnsiTheme="minorHAnsi" w:cstheme="minorBidi"/>
          <w:sz w:val="24"/>
          <w:szCs w:val="24"/>
        </w:rPr>
        <w:t>ao</w:t>
      </w:r>
      <w:r w:rsidRPr="01FD9BB8">
        <w:rPr>
          <w:rFonts w:asciiTheme="minorHAnsi" w:eastAsiaTheme="minorEastAsia" w:hAnsiTheme="minorHAnsi" w:cstheme="minorBidi"/>
          <w:spacing w:val="-7"/>
          <w:sz w:val="24"/>
          <w:szCs w:val="24"/>
        </w:rPr>
        <w:t xml:space="preserve"> </w:t>
      </w:r>
      <w:r w:rsidR="00BA242C">
        <w:rPr>
          <w:rFonts w:asciiTheme="minorHAnsi" w:eastAsiaTheme="minorEastAsia" w:hAnsiTheme="minorHAnsi" w:cstheme="minorBidi"/>
          <w:sz w:val="24"/>
          <w:szCs w:val="24"/>
        </w:rPr>
        <w:t>Acordo</w:t>
      </w:r>
      <w:r w:rsidRPr="01FD9BB8">
        <w:rPr>
          <w:rFonts w:asciiTheme="minorHAnsi" w:eastAsiaTheme="minorEastAsia" w:hAnsiTheme="minorHAnsi" w:cstheme="minorBidi"/>
          <w:sz w:val="24"/>
          <w:szCs w:val="24"/>
        </w:rPr>
        <w:t>,</w:t>
      </w:r>
      <w:r w:rsidRPr="01FD9BB8">
        <w:rPr>
          <w:rFonts w:asciiTheme="minorHAnsi" w:eastAsiaTheme="minorEastAsia" w:hAnsiTheme="minorHAnsi" w:cstheme="minorBidi"/>
          <w:spacing w:val="-7"/>
          <w:sz w:val="24"/>
          <w:szCs w:val="24"/>
        </w:rPr>
        <w:t xml:space="preserve"> </w:t>
      </w:r>
      <w:r w:rsidRPr="01FD9BB8">
        <w:rPr>
          <w:rFonts w:asciiTheme="minorHAnsi" w:eastAsiaTheme="minorEastAsia" w:hAnsiTheme="minorHAnsi" w:cstheme="minorBidi"/>
          <w:sz w:val="24"/>
          <w:szCs w:val="24"/>
        </w:rPr>
        <w:t>assim como aos elementos de sua execução;</w:t>
      </w:r>
    </w:p>
    <w:p w14:paraId="015B40A4" w14:textId="45142832" w:rsidR="001C28EA" w:rsidRDefault="45831455" w:rsidP="053693A0">
      <w:pPr>
        <w:pStyle w:val="PargrafodaLista"/>
        <w:numPr>
          <w:ilvl w:val="0"/>
          <w:numId w:val="7"/>
        </w:numPr>
        <w:tabs>
          <w:tab w:val="left" w:pos="1387"/>
          <w:tab w:val="left" w:pos="1390"/>
        </w:tabs>
        <w:spacing w:after="120" w:line="360" w:lineRule="auto"/>
        <w:ind w:right="1233"/>
        <w:jc w:val="both"/>
        <w:rPr>
          <w:rFonts w:asciiTheme="minorHAnsi" w:eastAsiaTheme="minorEastAsia" w:hAnsiTheme="minorHAnsi" w:cstheme="minorBidi"/>
          <w:sz w:val="24"/>
          <w:szCs w:val="24"/>
        </w:rPr>
      </w:pPr>
      <w:r w:rsidRPr="38FDB479">
        <w:rPr>
          <w:rFonts w:asciiTheme="minorHAnsi" w:eastAsiaTheme="minorEastAsia" w:hAnsiTheme="minorHAnsi" w:cstheme="minorBidi"/>
          <w:sz w:val="24"/>
          <w:szCs w:val="24"/>
        </w:rPr>
        <w:t>fornecer ao parceiro as informações necessárias e disponíveis para o cumprimento das obrigações acordadas;</w:t>
      </w:r>
    </w:p>
    <w:p w14:paraId="24F08136" w14:textId="77777777" w:rsidR="001C28EA" w:rsidRDefault="45831455" w:rsidP="053693A0">
      <w:pPr>
        <w:pStyle w:val="PargrafodaLista"/>
        <w:numPr>
          <w:ilvl w:val="0"/>
          <w:numId w:val="7"/>
        </w:numPr>
        <w:tabs>
          <w:tab w:val="left" w:pos="1387"/>
          <w:tab w:val="left" w:pos="1390"/>
        </w:tabs>
        <w:spacing w:after="120" w:line="360" w:lineRule="auto"/>
        <w:ind w:right="123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manter</w:t>
      </w:r>
      <w:r w:rsidRPr="053693A0">
        <w:rPr>
          <w:rFonts w:asciiTheme="minorHAnsi" w:eastAsiaTheme="minorEastAsia" w:hAnsiTheme="minorHAnsi" w:cstheme="minorBidi"/>
          <w:spacing w:val="-15"/>
          <w:sz w:val="24"/>
          <w:szCs w:val="24"/>
        </w:rPr>
        <w:t xml:space="preserve"> </w:t>
      </w:r>
      <w:r w:rsidRPr="053693A0">
        <w:rPr>
          <w:rFonts w:asciiTheme="minorHAnsi" w:eastAsiaTheme="minorEastAsia" w:hAnsiTheme="minorHAnsi" w:cstheme="minorBidi"/>
          <w:sz w:val="24"/>
          <w:szCs w:val="24"/>
        </w:rPr>
        <w:t>sigilo</w:t>
      </w:r>
      <w:r w:rsidRPr="053693A0">
        <w:rPr>
          <w:rFonts w:asciiTheme="minorHAnsi" w:eastAsiaTheme="minorEastAsia" w:hAnsiTheme="minorHAnsi" w:cstheme="minorBidi"/>
          <w:spacing w:val="-14"/>
          <w:sz w:val="24"/>
          <w:szCs w:val="24"/>
        </w:rPr>
        <w:t xml:space="preserve"> </w:t>
      </w:r>
      <w:r w:rsidRPr="053693A0">
        <w:rPr>
          <w:rFonts w:asciiTheme="minorHAnsi" w:eastAsiaTheme="minorEastAsia" w:hAnsiTheme="minorHAnsi" w:cstheme="minorBidi"/>
          <w:sz w:val="24"/>
          <w:szCs w:val="24"/>
        </w:rPr>
        <w:t>das</w:t>
      </w:r>
      <w:r w:rsidRPr="053693A0">
        <w:rPr>
          <w:rFonts w:asciiTheme="minorHAnsi" w:eastAsiaTheme="minorEastAsia" w:hAnsiTheme="minorHAnsi" w:cstheme="minorBidi"/>
          <w:spacing w:val="-14"/>
          <w:sz w:val="24"/>
          <w:szCs w:val="24"/>
        </w:rPr>
        <w:t xml:space="preserve"> </w:t>
      </w:r>
      <w:r w:rsidRPr="053693A0">
        <w:rPr>
          <w:rFonts w:asciiTheme="minorHAnsi" w:eastAsiaTheme="minorEastAsia" w:hAnsiTheme="minorHAnsi" w:cstheme="minorBidi"/>
          <w:sz w:val="24"/>
          <w:szCs w:val="24"/>
        </w:rPr>
        <w:t>informações</w:t>
      </w:r>
      <w:r w:rsidRPr="053693A0">
        <w:rPr>
          <w:rFonts w:asciiTheme="minorHAnsi" w:eastAsiaTheme="minorEastAsia" w:hAnsiTheme="minorHAnsi" w:cstheme="minorBidi"/>
          <w:spacing w:val="-14"/>
          <w:sz w:val="24"/>
          <w:szCs w:val="24"/>
        </w:rPr>
        <w:t xml:space="preserve"> </w:t>
      </w:r>
      <w:r w:rsidRPr="053693A0">
        <w:rPr>
          <w:rFonts w:asciiTheme="minorHAnsi" w:eastAsiaTheme="minorEastAsia" w:hAnsiTheme="minorHAnsi" w:cstheme="minorBidi"/>
          <w:sz w:val="24"/>
          <w:szCs w:val="24"/>
        </w:rPr>
        <w:t>sensíveis</w:t>
      </w:r>
      <w:r w:rsidRPr="053693A0">
        <w:rPr>
          <w:rFonts w:asciiTheme="minorHAnsi" w:eastAsiaTheme="minorEastAsia" w:hAnsiTheme="minorHAnsi" w:cstheme="minorBidi"/>
          <w:spacing w:val="-14"/>
          <w:sz w:val="24"/>
          <w:szCs w:val="24"/>
        </w:rPr>
        <w:t xml:space="preserve"> </w:t>
      </w:r>
      <w:r w:rsidRPr="053693A0">
        <w:rPr>
          <w:rFonts w:asciiTheme="minorHAnsi" w:eastAsiaTheme="minorEastAsia" w:hAnsiTheme="minorHAnsi" w:cstheme="minorBidi"/>
          <w:sz w:val="24"/>
          <w:szCs w:val="24"/>
        </w:rPr>
        <w:t>(conforme</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classificação</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da</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Lei nº 12.527/2011 - Lei de</w:t>
      </w:r>
      <w:r w:rsidRPr="053693A0">
        <w:rPr>
          <w:rFonts w:asciiTheme="minorHAnsi" w:eastAsiaTheme="minorEastAsia" w:hAnsiTheme="minorHAnsi" w:cstheme="minorBidi"/>
          <w:spacing w:val="-10"/>
          <w:sz w:val="24"/>
          <w:szCs w:val="24"/>
        </w:rPr>
        <w:t xml:space="preserve"> </w:t>
      </w:r>
      <w:r w:rsidRPr="053693A0">
        <w:rPr>
          <w:rFonts w:asciiTheme="minorHAnsi" w:eastAsiaTheme="minorEastAsia" w:hAnsiTheme="minorHAnsi" w:cstheme="minorBidi"/>
          <w:sz w:val="24"/>
          <w:szCs w:val="24"/>
        </w:rPr>
        <w:t xml:space="preserve">Acesso à Informação - LAI) obtidas em razão da execução do acordo, somente divulgando-as se houver expressa autorização dos partícipes; </w:t>
      </w:r>
    </w:p>
    <w:p w14:paraId="70228B71" w14:textId="4D8FE463" w:rsidR="001C28EA" w:rsidRDefault="76268844" w:rsidP="38FDB479">
      <w:pPr>
        <w:pStyle w:val="PargrafodaLista"/>
        <w:numPr>
          <w:ilvl w:val="0"/>
          <w:numId w:val="7"/>
        </w:numPr>
        <w:tabs>
          <w:tab w:val="left" w:pos="1387"/>
          <w:tab w:val="left" w:pos="1390"/>
        </w:tabs>
        <w:spacing w:after="120" w:line="360" w:lineRule="auto"/>
        <w:ind w:right="1233"/>
        <w:rPr>
          <w:rFonts w:asciiTheme="minorHAnsi" w:eastAsiaTheme="minorEastAsia" w:hAnsiTheme="minorHAnsi" w:cstheme="minorBidi"/>
          <w:sz w:val="24"/>
          <w:szCs w:val="24"/>
        </w:rPr>
      </w:pPr>
      <w:r w:rsidRPr="38FDB479">
        <w:rPr>
          <w:rFonts w:asciiTheme="minorHAnsi" w:eastAsiaTheme="minorEastAsia" w:hAnsiTheme="minorHAnsi" w:cstheme="minorBidi"/>
          <w:sz w:val="24"/>
          <w:szCs w:val="24"/>
        </w:rPr>
        <w:t xml:space="preserve">Observar os deveres previstos na Lei nº 13.709, de 14 de agosto de 2018 (Lei Geral de Proteção de Dados - LGPD), adotando medidas eficazes para proteção de dados pessoais a que tenha acesso por força da execução deste acordo; e </w:t>
      </w:r>
    </w:p>
    <w:p w14:paraId="455DA2D1" w14:textId="77777777" w:rsidR="001C28EA" w:rsidRDefault="45831455" w:rsidP="053693A0">
      <w:pPr>
        <w:pStyle w:val="PargrafodaLista"/>
        <w:numPr>
          <w:ilvl w:val="0"/>
          <w:numId w:val="7"/>
        </w:numPr>
        <w:tabs>
          <w:tab w:val="left" w:pos="1387"/>
          <w:tab w:val="left" w:pos="1390"/>
        </w:tabs>
        <w:spacing w:after="120" w:line="360" w:lineRule="auto"/>
        <w:ind w:right="123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 xml:space="preserve">obedecer às restrições legais relativas à propriedade intelectual, se for o </w:t>
      </w:r>
      <w:r w:rsidRPr="053693A0">
        <w:rPr>
          <w:rFonts w:asciiTheme="minorHAnsi" w:eastAsiaTheme="minorEastAsia" w:hAnsiTheme="minorHAnsi" w:cstheme="minorBidi"/>
          <w:spacing w:val="-4"/>
          <w:sz w:val="24"/>
          <w:szCs w:val="24"/>
        </w:rPr>
        <w:t>caso.</w:t>
      </w:r>
    </w:p>
    <w:p w14:paraId="4590B701" w14:textId="77777777" w:rsidR="0086138E" w:rsidRDefault="4FE10341" w:rsidP="053693A0">
      <w:pPr>
        <w:pStyle w:val="Corpodetexto"/>
        <w:spacing w:after="120" w:line="360" w:lineRule="auto"/>
        <w:ind w:left="682" w:right="1239"/>
        <w:jc w:val="both"/>
        <w:rPr>
          <w:rFonts w:asciiTheme="minorHAnsi" w:eastAsiaTheme="minorEastAsia" w:hAnsiTheme="minorHAnsi" w:cstheme="minorBidi"/>
        </w:rPr>
      </w:pPr>
      <w:r w:rsidRPr="053693A0">
        <w:rPr>
          <w:rFonts w:asciiTheme="minorHAnsi" w:eastAsiaTheme="minorEastAsia" w:hAnsiTheme="minorHAnsi" w:cstheme="minorBidi"/>
          <w:b/>
          <w:bCs/>
        </w:rPr>
        <w:t xml:space="preserve">Subcláusula única. </w:t>
      </w:r>
      <w:r w:rsidRPr="053693A0">
        <w:rPr>
          <w:rFonts w:asciiTheme="minorHAnsi" w:eastAsiaTheme="minorEastAsia" w:hAnsiTheme="minorHAnsi" w:cstheme="minorBidi"/>
        </w:rPr>
        <w:t>As partes concordam em oferecer, em regime de colaboração mútua, todas as facilidades para a execução do presente instrumento,</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de modo</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a, no limite</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2"/>
        </w:rPr>
        <w:t xml:space="preserve"> </w:t>
      </w:r>
      <w:r w:rsidRPr="053693A0">
        <w:rPr>
          <w:rFonts w:asciiTheme="minorHAnsi" w:eastAsiaTheme="minorEastAsia" w:hAnsiTheme="minorHAnsi" w:cstheme="minorBidi"/>
        </w:rPr>
        <w:t>suas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possibilidades,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não</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faltarem</w:t>
      </w:r>
      <w:r w:rsidRPr="053693A0">
        <w:rPr>
          <w:rFonts w:asciiTheme="minorHAnsi" w:eastAsiaTheme="minorEastAsia" w:hAnsiTheme="minorHAnsi" w:cstheme="minorBidi"/>
          <w:spacing w:val="-2"/>
        </w:rPr>
        <w:t xml:space="preserve"> </w:t>
      </w:r>
      <w:r w:rsidRPr="053693A0">
        <w:rPr>
          <w:rFonts w:asciiTheme="minorHAnsi" w:eastAsiaTheme="minorEastAsia" w:hAnsiTheme="minorHAnsi" w:cstheme="minorBidi"/>
        </w:rPr>
        <w:t>recursos humanos,</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materiais</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e</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instalações,</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conforme</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as</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exigências</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Plano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Trabalho.</w:t>
      </w:r>
    </w:p>
    <w:p w14:paraId="4D2BEEDF" w14:textId="781E82E6" w:rsidR="001C28EA" w:rsidRDefault="4FE10341" w:rsidP="053693A0">
      <w:pPr>
        <w:pStyle w:val="Ttulo1"/>
        <w:spacing w:after="120" w:line="360" w:lineRule="auto"/>
        <w:ind w:right="1236"/>
        <w:jc w:val="both"/>
        <w:rPr>
          <w:rFonts w:asciiTheme="minorHAnsi" w:eastAsiaTheme="minorEastAsia" w:hAnsiTheme="minorHAnsi" w:cstheme="minorBidi"/>
        </w:rPr>
      </w:pPr>
      <w:r w:rsidRPr="053693A0">
        <w:rPr>
          <w:rFonts w:asciiTheme="minorHAnsi" w:eastAsiaTheme="minorEastAsia" w:hAnsiTheme="minorHAnsi" w:cstheme="minorBidi"/>
        </w:rPr>
        <w:t>CLÁUSULA QUARTA – DAS OBRIGAÇÕES DA ADMINISTRAÇÃO PÚBLICA POR INTERMÉDIO DO MMA</w:t>
      </w:r>
    </w:p>
    <w:p w14:paraId="7291EF9E" w14:textId="314D0870" w:rsidR="001C28EA" w:rsidRDefault="4FE10341" w:rsidP="433D87EF">
      <w:pPr>
        <w:pStyle w:val="Corpodetexto"/>
        <w:spacing w:after="120" w:line="360" w:lineRule="auto"/>
        <w:ind w:left="682" w:right="1234"/>
        <w:jc w:val="both"/>
        <w:rPr>
          <w:rFonts w:asciiTheme="minorHAnsi" w:eastAsiaTheme="minorEastAsia" w:hAnsiTheme="minorHAnsi" w:cstheme="minorBidi"/>
        </w:rPr>
      </w:pPr>
      <w:r w:rsidRPr="433D87EF">
        <w:rPr>
          <w:rFonts w:asciiTheme="minorHAnsi" w:eastAsiaTheme="minorEastAsia" w:hAnsiTheme="minorHAnsi" w:cstheme="minorBidi"/>
        </w:rPr>
        <w:t xml:space="preserve">Para viabilizar o objeto deste instrumento, são responsabilidades do MMA, por intermédio da Secretaria </w:t>
      </w:r>
      <w:r w:rsidR="78FCE46B" w:rsidRPr="433D87EF">
        <w:rPr>
          <w:rFonts w:asciiTheme="minorHAnsi" w:eastAsiaTheme="minorEastAsia" w:hAnsiTheme="minorHAnsi" w:cstheme="minorBidi"/>
        </w:rPr>
        <w:t xml:space="preserve">Nacional </w:t>
      </w:r>
      <w:r w:rsidRPr="433D87EF">
        <w:rPr>
          <w:rFonts w:asciiTheme="minorHAnsi" w:eastAsiaTheme="minorEastAsia" w:hAnsiTheme="minorHAnsi" w:cstheme="minorBidi"/>
        </w:rPr>
        <w:t>de</w:t>
      </w:r>
      <w:r w:rsidR="66A0D2B9" w:rsidRPr="433D87EF">
        <w:rPr>
          <w:rFonts w:asciiTheme="minorHAnsi" w:eastAsiaTheme="minorEastAsia" w:hAnsiTheme="minorHAnsi" w:cstheme="minorBidi"/>
        </w:rPr>
        <w:t xml:space="preserve"> Meio Ambiente Urbano, Recursos Hídricos e</w:t>
      </w:r>
      <w:r w:rsidRPr="433D87EF">
        <w:rPr>
          <w:rFonts w:asciiTheme="minorHAnsi" w:eastAsiaTheme="minorEastAsia" w:hAnsiTheme="minorHAnsi" w:cstheme="minorBidi"/>
        </w:rPr>
        <w:t xml:space="preserve"> Qualidade Ambiental do MMA (SQA/MMA):</w:t>
      </w:r>
    </w:p>
    <w:p w14:paraId="4EEB0DFE" w14:textId="5DFC3C12" w:rsidR="001C28EA" w:rsidRDefault="4FE10341" w:rsidP="053693A0">
      <w:pPr>
        <w:pStyle w:val="PargrafodaLista"/>
        <w:numPr>
          <w:ilvl w:val="0"/>
          <w:numId w:val="8"/>
        </w:numPr>
        <w:tabs>
          <w:tab w:val="left" w:pos="1322"/>
          <w:tab w:val="left" w:pos="1325"/>
        </w:tabs>
        <w:spacing w:after="120" w:line="360" w:lineRule="auto"/>
        <w:ind w:right="1238"/>
        <w:jc w:val="both"/>
        <w:rPr>
          <w:rFonts w:asciiTheme="minorHAnsi" w:eastAsiaTheme="minorEastAsia" w:hAnsiTheme="minorHAnsi" w:cstheme="minorBidi"/>
          <w:sz w:val="24"/>
          <w:szCs w:val="24"/>
        </w:rPr>
      </w:pPr>
      <w:r w:rsidRPr="15940AF8">
        <w:rPr>
          <w:rFonts w:asciiTheme="minorHAnsi" w:eastAsiaTheme="minorEastAsia" w:hAnsiTheme="minorHAnsi" w:cstheme="minorBidi"/>
          <w:sz w:val="24"/>
          <w:szCs w:val="24"/>
        </w:rPr>
        <w:t>promover reuniões técnicas com sua equipe para o desenvolvimento e acompanhamento dos trabalhos;</w:t>
      </w:r>
    </w:p>
    <w:p w14:paraId="3DA0D975" w14:textId="0457A447" w:rsidR="001C28EA" w:rsidRDefault="7CDD4125" w:rsidP="053693A0">
      <w:pPr>
        <w:pStyle w:val="PargrafodaLista"/>
        <w:numPr>
          <w:ilvl w:val="0"/>
          <w:numId w:val="8"/>
        </w:numPr>
        <w:tabs>
          <w:tab w:val="left" w:pos="1322"/>
          <w:tab w:val="left" w:pos="1325"/>
        </w:tabs>
        <w:spacing w:after="120" w:line="360" w:lineRule="auto"/>
        <w:ind w:right="1238"/>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 xml:space="preserve">acompanhar o projeto por meio da </w:t>
      </w:r>
      <w:r w:rsidR="4FE10341" w:rsidRPr="053693A0">
        <w:rPr>
          <w:rFonts w:asciiTheme="minorHAnsi" w:eastAsiaTheme="minorEastAsia" w:hAnsiTheme="minorHAnsi" w:cstheme="minorBidi"/>
          <w:sz w:val="24"/>
          <w:szCs w:val="24"/>
        </w:rPr>
        <w:t>an</w:t>
      </w:r>
      <w:r w:rsidR="6E707C1E" w:rsidRPr="053693A0">
        <w:rPr>
          <w:rFonts w:asciiTheme="minorHAnsi" w:eastAsiaTheme="minorEastAsia" w:hAnsiTheme="minorHAnsi" w:cstheme="minorBidi"/>
          <w:sz w:val="24"/>
          <w:szCs w:val="24"/>
        </w:rPr>
        <w:t>álise</w:t>
      </w:r>
      <w:r w:rsidR="4FE10341" w:rsidRPr="053693A0">
        <w:rPr>
          <w:rFonts w:asciiTheme="minorHAnsi" w:eastAsiaTheme="minorEastAsia" w:hAnsiTheme="minorHAnsi" w:cstheme="minorBidi"/>
          <w:sz w:val="24"/>
          <w:szCs w:val="24"/>
        </w:rPr>
        <w:t xml:space="preserve"> </w:t>
      </w:r>
      <w:r w:rsidR="3AD77BD9" w:rsidRPr="053693A0">
        <w:rPr>
          <w:rFonts w:asciiTheme="minorHAnsi" w:eastAsiaTheme="minorEastAsia" w:hAnsiTheme="minorHAnsi" w:cstheme="minorBidi"/>
          <w:sz w:val="24"/>
          <w:szCs w:val="24"/>
        </w:rPr>
        <w:t>d</w:t>
      </w:r>
      <w:r w:rsidR="4FE10341" w:rsidRPr="053693A0">
        <w:rPr>
          <w:rFonts w:asciiTheme="minorHAnsi" w:eastAsiaTheme="minorEastAsia" w:hAnsiTheme="minorHAnsi" w:cstheme="minorBidi"/>
          <w:sz w:val="24"/>
          <w:szCs w:val="24"/>
        </w:rPr>
        <w:t>os relatórios periódicos de execução fí</w:t>
      </w:r>
      <w:r w:rsidR="00FB16EB">
        <w:rPr>
          <w:rFonts w:asciiTheme="minorHAnsi" w:eastAsiaTheme="minorEastAsia" w:hAnsiTheme="minorHAnsi" w:cstheme="minorBidi"/>
          <w:sz w:val="24"/>
          <w:szCs w:val="24"/>
        </w:rPr>
        <w:t>si</w:t>
      </w:r>
      <w:r w:rsidR="4FE10341" w:rsidRPr="053693A0">
        <w:rPr>
          <w:rFonts w:asciiTheme="minorHAnsi" w:eastAsiaTheme="minorEastAsia" w:hAnsiTheme="minorHAnsi" w:cstheme="minorBidi"/>
          <w:sz w:val="24"/>
          <w:szCs w:val="24"/>
        </w:rPr>
        <w:t xml:space="preserve">ca e financeira </w:t>
      </w:r>
      <w:r w:rsidR="4FE10341" w:rsidRPr="053693A0">
        <w:rPr>
          <w:rFonts w:asciiTheme="minorHAnsi" w:eastAsiaTheme="minorEastAsia" w:hAnsiTheme="minorHAnsi" w:cstheme="minorBidi"/>
          <w:spacing w:val="-2"/>
          <w:sz w:val="24"/>
          <w:szCs w:val="24"/>
        </w:rPr>
        <w:t>apresentados</w:t>
      </w:r>
      <w:r w:rsidR="4FE10341" w:rsidRPr="053693A0">
        <w:rPr>
          <w:rFonts w:asciiTheme="minorHAnsi" w:eastAsiaTheme="minorEastAsia" w:hAnsiTheme="minorHAnsi" w:cstheme="minorBidi"/>
          <w:spacing w:val="-7"/>
          <w:sz w:val="24"/>
          <w:szCs w:val="24"/>
        </w:rPr>
        <w:t xml:space="preserve"> </w:t>
      </w:r>
      <w:r w:rsidR="4FE10341" w:rsidRPr="053693A0">
        <w:rPr>
          <w:rFonts w:asciiTheme="minorHAnsi" w:eastAsiaTheme="minorEastAsia" w:hAnsiTheme="minorHAnsi" w:cstheme="minorBidi"/>
          <w:spacing w:val="-2"/>
          <w:sz w:val="24"/>
          <w:szCs w:val="24"/>
        </w:rPr>
        <w:t>pelo</w:t>
      </w:r>
      <w:r w:rsidR="4FE10341" w:rsidRPr="053693A0">
        <w:rPr>
          <w:rFonts w:asciiTheme="minorHAnsi" w:eastAsiaTheme="minorEastAsia" w:hAnsiTheme="minorHAnsi" w:cstheme="minorBidi"/>
          <w:spacing w:val="-5"/>
          <w:sz w:val="24"/>
          <w:szCs w:val="24"/>
        </w:rPr>
        <w:t xml:space="preserve"> </w:t>
      </w:r>
      <w:r w:rsidR="4FE10341" w:rsidRPr="053693A0">
        <w:rPr>
          <w:rFonts w:asciiTheme="minorHAnsi" w:eastAsiaTheme="minorEastAsia" w:hAnsiTheme="minorHAnsi" w:cstheme="minorBidi"/>
          <w:spacing w:val="-2"/>
          <w:sz w:val="24"/>
          <w:szCs w:val="24"/>
        </w:rPr>
        <w:t>CONSÓRCIO,</w:t>
      </w:r>
      <w:r w:rsidR="4FE10341" w:rsidRPr="053693A0">
        <w:rPr>
          <w:rFonts w:asciiTheme="minorHAnsi" w:eastAsiaTheme="minorEastAsia" w:hAnsiTheme="minorHAnsi" w:cstheme="minorBidi"/>
          <w:spacing w:val="-5"/>
          <w:sz w:val="24"/>
          <w:szCs w:val="24"/>
        </w:rPr>
        <w:t xml:space="preserve"> </w:t>
      </w:r>
      <w:r w:rsidR="4FE10341" w:rsidRPr="053693A0">
        <w:rPr>
          <w:rFonts w:asciiTheme="minorHAnsi" w:eastAsiaTheme="minorEastAsia" w:hAnsiTheme="minorHAnsi" w:cstheme="minorBidi"/>
          <w:spacing w:val="-2"/>
          <w:sz w:val="24"/>
          <w:szCs w:val="24"/>
        </w:rPr>
        <w:t>em</w:t>
      </w:r>
      <w:r w:rsidR="4FE10341" w:rsidRPr="053693A0">
        <w:rPr>
          <w:rFonts w:asciiTheme="minorHAnsi" w:eastAsiaTheme="minorEastAsia" w:hAnsiTheme="minorHAnsi" w:cstheme="minorBidi"/>
          <w:spacing w:val="-7"/>
          <w:sz w:val="24"/>
          <w:szCs w:val="24"/>
        </w:rPr>
        <w:t xml:space="preserve"> </w:t>
      </w:r>
      <w:r w:rsidR="4FE10341" w:rsidRPr="053693A0">
        <w:rPr>
          <w:rFonts w:asciiTheme="minorHAnsi" w:eastAsiaTheme="minorEastAsia" w:hAnsiTheme="minorHAnsi" w:cstheme="minorBidi"/>
          <w:spacing w:val="-2"/>
          <w:sz w:val="24"/>
          <w:szCs w:val="24"/>
        </w:rPr>
        <w:t>relação</w:t>
      </w:r>
      <w:r w:rsidR="4FE10341" w:rsidRPr="053693A0">
        <w:rPr>
          <w:rFonts w:asciiTheme="minorHAnsi" w:eastAsiaTheme="minorEastAsia" w:hAnsiTheme="minorHAnsi" w:cstheme="minorBidi"/>
          <w:spacing w:val="-8"/>
          <w:sz w:val="24"/>
          <w:szCs w:val="24"/>
        </w:rPr>
        <w:t xml:space="preserve"> </w:t>
      </w:r>
      <w:r w:rsidR="4FE10341" w:rsidRPr="053693A0">
        <w:rPr>
          <w:rFonts w:asciiTheme="minorHAnsi" w:eastAsiaTheme="minorEastAsia" w:hAnsiTheme="minorHAnsi" w:cstheme="minorBidi"/>
          <w:spacing w:val="-2"/>
          <w:sz w:val="24"/>
          <w:szCs w:val="24"/>
        </w:rPr>
        <w:t>à</w:t>
      </w:r>
      <w:r w:rsidR="4FE10341" w:rsidRPr="053693A0">
        <w:rPr>
          <w:rFonts w:asciiTheme="minorHAnsi" w:eastAsiaTheme="minorEastAsia" w:hAnsiTheme="minorHAnsi" w:cstheme="minorBidi"/>
          <w:spacing w:val="-5"/>
          <w:sz w:val="24"/>
          <w:szCs w:val="24"/>
        </w:rPr>
        <w:t xml:space="preserve"> </w:t>
      </w:r>
      <w:r w:rsidR="4FE10341" w:rsidRPr="053693A0">
        <w:rPr>
          <w:rFonts w:asciiTheme="minorHAnsi" w:eastAsiaTheme="minorEastAsia" w:hAnsiTheme="minorHAnsi" w:cstheme="minorBidi"/>
          <w:spacing w:val="-2"/>
          <w:sz w:val="24"/>
          <w:szCs w:val="24"/>
        </w:rPr>
        <w:t>conformidade</w:t>
      </w:r>
      <w:r w:rsidR="4FE10341" w:rsidRPr="053693A0">
        <w:rPr>
          <w:rFonts w:asciiTheme="minorHAnsi" w:eastAsiaTheme="minorEastAsia" w:hAnsiTheme="minorHAnsi" w:cstheme="minorBidi"/>
          <w:spacing w:val="-8"/>
          <w:sz w:val="24"/>
          <w:szCs w:val="24"/>
        </w:rPr>
        <w:t xml:space="preserve"> </w:t>
      </w:r>
      <w:r w:rsidR="4FE10341" w:rsidRPr="053693A0">
        <w:rPr>
          <w:rFonts w:asciiTheme="minorHAnsi" w:eastAsiaTheme="minorEastAsia" w:hAnsiTheme="minorHAnsi" w:cstheme="minorBidi"/>
          <w:spacing w:val="-2"/>
          <w:sz w:val="24"/>
          <w:szCs w:val="24"/>
        </w:rPr>
        <w:t>da</w:t>
      </w:r>
      <w:r w:rsidR="4FE10341" w:rsidRPr="053693A0">
        <w:rPr>
          <w:rFonts w:asciiTheme="minorHAnsi" w:eastAsiaTheme="minorEastAsia" w:hAnsiTheme="minorHAnsi" w:cstheme="minorBidi"/>
          <w:spacing w:val="-8"/>
          <w:sz w:val="24"/>
          <w:szCs w:val="24"/>
        </w:rPr>
        <w:t xml:space="preserve"> </w:t>
      </w:r>
      <w:r w:rsidR="4FE10341" w:rsidRPr="053693A0">
        <w:rPr>
          <w:rFonts w:asciiTheme="minorHAnsi" w:eastAsiaTheme="minorEastAsia" w:hAnsiTheme="minorHAnsi" w:cstheme="minorBidi"/>
          <w:spacing w:val="-2"/>
          <w:sz w:val="24"/>
          <w:szCs w:val="24"/>
        </w:rPr>
        <w:lastRenderedPageBreak/>
        <w:t xml:space="preserve">execução </w:t>
      </w:r>
      <w:r w:rsidR="4FE10341" w:rsidRPr="053693A0">
        <w:rPr>
          <w:rFonts w:asciiTheme="minorHAnsi" w:eastAsiaTheme="minorEastAsia" w:hAnsiTheme="minorHAnsi" w:cstheme="minorBidi"/>
          <w:sz w:val="24"/>
          <w:szCs w:val="24"/>
        </w:rPr>
        <w:t>do projeto;</w:t>
      </w:r>
    </w:p>
    <w:p w14:paraId="4B210C3A" w14:textId="402C4630" w:rsidR="001C28EA" w:rsidRDefault="45831455" w:rsidP="01FD9BB8">
      <w:pPr>
        <w:pStyle w:val="PargrafodaLista"/>
        <w:numPr>
          <w:ilvl w:val="0"/>
          <w:numId w:val="8"/>
        </w:numPr>
        <w:tabs>
          <w:tab w:val="left" w:pos="1322"/>
          <w:tab w:val="left" w:pos="1325"/>
        </w:tabs>
        <w:spacing w:after="120" w:line="360" w:lineRule="auto"/>
        <w:ind w:right="1238"/>
        <w:jc w:val="both"/>
        <w:rPr>
          <w:rFonts w:asciiTheme="minorHAnsi" w:eastAsiaTheme="minorEastAsia" w:hAnsiTheme="minorHAnsi" w:cstheme="minorBidi"/>
        </w:rPr>
      </w:pPr>
      <w:r w:rsidRPr="01FD9BB8">
        <w:rPr>
          <w:rFonts w:asciiTheme="minorHAnsi" w:eastAsiaTheme="minorEastAsia" w:hAnsiTheme="minorHAnsi" w:cstheme="minorBidi"/>
          <w:sz w:val="24"/>
          <w:szCs w:val="24"/>
        </w:rPr>
        <w:t>definir</w:t>
      </w:r>
      <w:r w:rsidRPr="01FD9BB8">
        <w:rPr>
          <w:rFonts w:asciiTheme="minorHAnsi" w:eastAsiaTheme="minorEastAsia" w:hAnsiTheme="minorHAnsi" w:cstheme="minorBidi"/>
          <w:spacing w:val="-17"/>
          <w:sz w:val="24"/>
          <w:szCs w:val="24"/>
        </w:rPr>
        <w:t xml:space="preserve"> </w:t>
      </w:r>
      <w:r w:rsidRPr="01FD9BB8">
        <w:rPr>
          <w:rFonts w:asciiTheme="minorHAnsi" w:eastAsiaTheme="minorEastAsia" w:hAnsiTheme="minorHAnsi" w:cstheme="minorBidi"/>
          <w:sz w:val="24"/>
          <w:szCs w:val="24"/>
        </w:rPr>
        <w:t>o</w:t>
      </w:r>
      <w:r w:rsidRPr="01FD9BB8">
        <w:rPr>
          <w:rFonts w:asciiTheme="minorHAnsi" w:eastAsiaTheme="minorEastAsia" w:hAnsiTheme="minorHAnsi" w:cstheme="minorBidi"/>
          <w:spacing w:val="-10"/>
          <w:sz w:val="24"/>
          <w:szCs w:val="24"/>
        </w:rPr>
        <w:t xml:space="preserve"> </w:t>
      </w:r>
      <w:r w:rsidRPr="01FD9BB8">
        <w:rPr>
          <w:rFonts w:asciiTheme="minorHAnsi" w:eastAsiaTheme="minorEastAsia" w:hAnsiTheme="minorHAnsi" w:cstheme="minorBidi"/>
          <w:sz w:val="24"/>
          <w:szCs w:val="24"/>
        </w:rPr>
        <w:t>responsável</w:t>
      </w:r>
      <w:r w:rsidRPr="01FD9BB8">
        <w:rPr>
          <w:rFonts w:asciiTheme="minorHAnsi" w:eastAsiaTheme="minorEastAsia" w:hAnsiTheme="minorHAnsi" w:cstheme="minorBidi"/>
          <w:spacing w:val="-13"/>
          <w:sz w:val="24"/>
          <w:szCs w:val="24"/>
        </w:rPr>
        <w:t xml:space="preserve"> </w:t>
      </w:r>
      <w:r w:rsidRPr="01FD9BB8">
        <w:rPr>
          <w:rFonts w:asciiTheme="minorHAnsi" w:eastAsiaTheme="minorEastAsia" w:hAnsiTheme="minorHAnsi" w:cstheme="minorBidi"/>
          <w:sz w:val="24"/>
          <w:szCs w:val="24"/>
        </w:rPr>
        <w:t>pel</w:t>
      </w:r>
      <w:r w:rsidR="25175CA5" w:rsidRPr="01FD9BB8">
        <w:rPr>
          <w:rFonts w:asciiTheme="minorHAnsi" w:eastAsiaTheme="minorEastAsia" w:hAnsiTheme="minorHAnsi" w:cstheme="minorBidi"/>
          <w:sz w:val="24"/>
          <w:szCs w:val="24"/>
        </w:rPr>
        <w:t xml:space="preserve">o acompanhamento </w:t>
      </w:r>
      <w:r w:rsidRPr="01FD9BB8">
        <w:rPr>
          <w:rFonts w:asciiTheme="minorHAnsi" w:eastAsiaTheme="minorEastAsia" w:hAnsiTheme="minorHAnsi" w:cstheme="minorBidi"/>
          <w:sz w:val="24"/>
          <w:szCs w:val="24"/>
        </w:rPr>
        <w:t>da</w:t>
      </w:r>
      <w:r w:rsidRPr="01FD9BB8">
        <w:rPr>
          <w:rFonts w:asciiTheme="minorHAnsi" w:eastAsiaTheme="minorEastAsia" w:hAnsiTheme="minorHAnsi" w:cstheme="minorBidi"/>
          <w:spacing w:val="-12"/>
          <w:sz w:val="24"/>
          <w:szCs w:val="24"/>
        </w:rPr>
        <w:t xml:space="preserve"> </w:t>
      </w:r>
      <w:r w:rsidRPr="01FD9BB8">
        <w:rPr>
          <w:rFonts w:asciiTheme="minorHAnsi" w:eastAsiaTheme="minorEastAsia" w:hAnsiTheme="minorHAnsi" w:cstheme="minorBidi"/>
          <w:sz w:val="24"/>
          <w:szCs w:val="24"/>
        </w:rPr>
        <w:t>execução</w:t>
      </w:r>
      <w:r w:rsidRPr="01FD9BB8">
        <w:rPr>
          <w:rFonts w:asciiTheme="minorHAnsi" w:eastAsiaTheme="minorEastAsia" w:hAnsiTheme="minorHAnsi" w:cstheme="minorBidi"/>
          <w:spacing w:val="-11"/>
          <w:sz w:val="24"/>
          <w:szCs w:val="24"/>
        </w:rPr>
        <w:t xml:space="preserve"> </w:t>
      </w:r>
      <w:r w:rsidRPr="01FD9BB8">
        <w:rPr>
          <w:rFonts w:asciiTheme="minorHAnsi" w:eastAsiaTheme="minorEastAsia" w:hAnsiTheme="minorHAnsi" w:cstheme="minorBidi"/>
          <w:sz w:val="24"/>
          <w:szCs w:val="24"/>
        </w:rPr>
        <w:t>do</w:t>
      </w:r>
      <w:r w:rsidRPr="01FD9BB8">
        <w:rPr>
          <w:rFonts w:asciiTheme="minorHAnsi" w:eastAsiaTheme="minorEastAsia" w:hAnsiTheme="minorHAnsi" w:cstheme="minorBidi"/>
          <w:spacing w:val="-17"/>
          <w:sz w:val="24"/>
          <w:szCs w:val="24"/>
        </w:rPr>
        <w:t xml:space="preserve"> </w:t>
      </w:r>
      <w:r w:rsidR="00BA242C" w:rsidRPr="00BA242C">
        <w:rPr>
          <w:rFonts w:asciiTheme="minorHAnsi" w:eastAsiaTheme="minorEastAsia" w:hAnsiTheme="minorHAnsi" w:cstheme="minorBidi"/>
          <w:spacing w:val="-11"/>
        </w:rPr>
        <w:t>ACORDO DE IMPLEMENTAÇÃO DE MULTA AMBIENTAL</w:t>
      </w:r>
      <w:r w:rsidRPr="01FD9BB8">
        <w:rPr>
          <w:rFonts w:asciiTheme="minorHAnsi" w:eastAsiaTheme="minorEastAsia" w:hAnsiTheme="minorHAnsi" w:cstheme="minorBidi"/>
          <w:spacing w:val="-2"/>
          <w:sz w:val="24"/>
          <w:szCs w:val="24"/>
        </w:rPr>
        <w:t>;</w:t>
      </w:r>
    </w:p>
    <w:p w14:paraId="72EC6720" w14:textId="53750474" w:rsidR="001C28EA" w:rsidRDefault="45831455" w:rsidP="01FD9BB8">
      <w:pPr>
        <w:pStyle w:val="PargrafodaLista"/>
        <w:numPr>
          <w:ilvl w:val="0"/>
          <w:numId w:val="8"/>
        </w:numPr>
        <w:tabs>
          <w:tab w:val="left" w:pos="1322"/>
          <w:tab w:val="left" w:pos="1325"/>
        </w:tabs>
        <w:spacing w:after="120" w:line="360" w:lineRule="auto"/>
        <w:ind w:right="1238"/>
        <w:jc w:val="both"/>
        <w:rPr>
          <w:rFonts w:asciiTheme="minorHAnsi" w:eastAsiaTheme="minorEastAsia" w:hAnsiTheme="minorHAnsi" w:cstheme="minorBidi"/>
        </w:rPr>
      </w:pPr>
      <w:r w:rsidRPr="01FD9BB8">
        <w:rPr>
          <w:rFonts w:asciiTheme="minorHAnsi" w:eastAsiaTheme="minorEastAsia" w:hAnsiTheme="minorHAnsi" w:cstheme="minorBidi"/>
          <w:sz w:val="24"/>
          <w:szCs w:val="24"/>
        </w:rPr>
        <w:t>estabelecer</w:t>
      </w:r>
      <w:r w:rsidRPr="01FD9BB8">
        <w:rPr>
          <w:rFonts w:asciiTheme="minorHAnsi" w:eastAsiaTheme="minorEastAsia" w:hAnsiTheme="minorHAnsi" w:cstheme="minorBidi"/>
          <w:spacing w:val="-9"/>
          <w:sz w:val="24"/>
          <w:szCs w:val="24"/>
        </w:rPr>
        <w:t xml:space="preserve"> </w:t>
      </w:r>
      <w:r w:rsidRPr="01FD9BB8">
        <w:rPr>
          <w:rFonts w:asciiTheme="minorHAnsi" w:eastAsiaTheme="minorEastAsia" w:hAnsiTheme="minorHAnsi" w:cstheme="minorBidi"/>
          <w:sz w:val="24"/>
          <w:szCs w:val="24"/>
        </w:rPr>
        <w:t>o</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formato</w:t>
      </w:r>
      <w:r w:rsidRPr="01FD9BB8">
        <w:rPr>
          <w:rFonts w:asciiTheme="minorHAnsi" w:eastAsiaTheme="minorEastAsia" w:hAnsiTheme="minorHAnsi" w:cstheme="minorBidi"/>
          <w:spacing w:val="-7"/>
          <w:sz w:val="24"/>
          <w:szCs w:val="24"/>
        </w:rPr>
        <w:t xml:space="preserve"> </w:t>
      </w:r>
      <w:r w:rsidRPr="01FD9BB8">
        <w:rPr>
          <w:rFonts w:asciiTheme="minorHAnsi" w:eastAsiaTheme="minorEastAsia" w:hAnsiTheme="minorHAnsi" w:cstheme="minorBidi"/>
          <w:sz w:val="24"/>
          <w:szCs w:val="24"/>
        </w:rPr>
        <w:t>que</w:t>
      </w:r>
      <w:r w:rsidRPr="01FD9BB8">
        <w:rPr>
          <w:rFonts w:asciiTheme="minorHAnsi" w:eastAsiaTheme="minorEastAsia" w:hAnsiTheme="minorHAnsi" w:cstheme="minorBidi"/>
          <w:spacing w:val="-7"/>
          <w:sz w:val="24"/>
          <w:szCs w:val="24"/>
        </w:rPr>
        <w:t xml:space="preserve"> </w:t>
      </w:r>
      <w:r w:rsidRPr="01FD9BB8">
        <w:rPr>
          <w:rFonts w:asciiTheme="minorHAnsi" w:eastAsiaTheme="minorEastAsia" w:hAnsiTheme="minorHAnsi" w:cstheme="minorBidi"/>
          <w:sz w:val="24"/>
          <w:szCs w:val="24"/>
        </w:rPr>
        <w:t>as</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informações</w:t>
      </w:r>
      <w:r w:rsidRPr="01FD9BB8">
        <w:rPr>
          <w:rFonts w:asciiTheme="minorHAnsi" w:eastAsiaTheme="minorEastAsia" w:hAnsiTheme="minorHAnsi" w:cstheme="minorBidi"/>
          <w:spacing w:val="-4"/>
          <w:sz w:val="24"/>
          <w:szCs w:val="24"/>
        </w:rPr>
        <w:t xml:space="preserve"> </w:t>
      </w:r>
      <w:r w:rsidRPr="01FD9BB8">
        <w:rPr>
          <w:rFonts w:asciiTheme="minorHAnsi" w:eastAsiaTheme="minorEastAsia" w:hAnsiTheme="minorHAnsi" w:cstheme="minorBidi"/>
          <w:sz w:val="24"/>
          <w:szCs w:val="24"/>
        </w:rPr>
        <w:t>relativas</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à</w:t>
      </w:r>
      <w:r w:rsidRPr="01FD9BB8">
        <w:rPr>
          <w:rFonts w:asciiTheme="minorHAnsi" w:eastAsiaTheme="minorEastAsia" w:hAnsiTheme="minorHAnsi" w:cstheme="minorBidi"/>
          <w:spacing w:val="-7"/>
          <w:sz w:val="24"/>
          <w:szCs w:val="24"/>
        </w:rPr>
        <w:t xml:space="preserve"> </w:t>
      </w:r>
      <w:r w:rsidRPr="01FD9BB8">
        <w:rPr>
          <w:rFonts w:asciiTheme="minorHAnsi" w:eastAsiaTheme="minorEastAsia" w:hAnsiTheme="minorHAnsi" w:cstheme="minorBidi"/>
          <w:sz w:val="24"/>
          <w:szCs w:val="24"/>
        </w:rPr>
        <w:t>execução</w:t>
      </w:r>
      <w:r w:rsidRPr="01FD9BB8">
        <w:rPr>
          <w:rFonts w:asciiTheme="minorHAnsi" w:eastAsiaTheme="minorEastAsia" w:hAnsiTheme="minorHAnsi" w:cstheme="minorBidi"/>
          <w:spacing w:val="-5"/>
          <w:sz w:val="24"/>
          <w:szCs w:val="24"/>
        </w:rPr>
        <w:t xml:space="preserve"> </w:t>
      </w:r>
      <w:r w:rsidRPr="01FD9BB8">
        <w:rPr>
          <w:rFonts w:asciiTheme="minorHAnsi" w:eastAsiaTheme="minorEastAsia" w:hAnsiTheme="minorHAnsi" w:cstheme="minorBidi"/>
          <w:sz w:val="24"/>
          <w:szCs w:val="24"/>
        </w:rPr>
        <w:t>do</w:t>
      </w:r>
      <w:r w:rsidRPr="01FD9BB8">
        <w:rPr>
          <w:rFonts w:asciiTheme="minorHAnsi" w:eastAsiaTheme="minorEastAsia" w:hAnsiTheme="minorHAnsi" w:cstheme="minorBidi"/>
          <w:spacing w:val="-17"/>
          <w:sz w:val="24"/>
          <w:szCs w:val="24"/>
        </w:rPr>
        <w:t xml:space="preserve"> </w:t>
      </w:r>
      <w:r w:rsidR="00BA242C" w:rsidRPr="00BA242C">
        <w:rPr>
          <w:rFonts w:asciiTheme="minorHAnsi" w:eastAsiaTheme="minorEastAsia" w:hAnsiTheme="minorHAnsi" w:cstheme="minorBidi"/>
          <w:spacing w:val="-11"/>
        </w:rPr>
        <w:t>ACORDO DE IMPLEMENTAÇÃO DE MULTA AMBIENTAL</w:t>
      </w:r>
      <w:r w:rsidR="00BA242C" w:rsidRPr="01FD9BB8">
        <w:rPr>
          <w:rFonts w:asciiTheme="minorHAnsi" w:eastAsiaTheme="minorEastAsia" w:hAnsiTheme="minorHAnsi" w:cstheme="minorBidi"/>
          <w:sz w:val="24"/>
          <w:szCs w:val="24"/>
        </w:rPr>
        <w:t xml:space="preserve"> </w:t>
      </w:r>
      <w:r w:rsidRPr="01FD9BB8">
        <w:rPr>
          <w:rFonts w:asciiTheme="minorHAnsi" w:eastAsiaTheme="minorEastAsia" w:hAnsiTheme="minorHAnsi" w:cstheme="minorBidi"/>
          <w:sz w:val="24"/>
          <w:szCs w:val="24"/>
        </w:rPr>
        <w:t>serão consolidadas e apresentadas</w:t>
      </w:r>
      <w:r w:rsidR="1146E794" w:rsidRPr="01FD9BB8">
        <w:rPr>
          <w:rFonts w:asciiTheme="minorHAnsi" w:eastAsiaTheme="minorEastAsia" w:hAnsiTheme="minorHAnsi" w:cstheme="minorBidi"/>
          <w:sz w:val="24"/>
          <w:szCs w:val="24"/>
        </w:rPr>
        <w:t>;</w:t>
      </w:r>
    </w:p>
    <w:p w14:paraId="7B480B3F" w14:textId="21C3660D" w:rsidR="1146E794" w:rsidRDefault="1146E794" w:rsidP="15940AF8">
      <w:pPr>
        <w:pStyle w:val="PargrafodaLista"/>
        <w:numPr>
          <w:ilvl w:val="0"/>
          <w:numId w:val="8"/>
        </w:numPr>
        <w:tabs>
          <w:tab w:val="left" w:pos="1322"/>
          <w:tab w:val="left" w:pos="1325"/>
        </w:tabs>
        <w:spacing w:after="120" w:line="360" w:lineRule="auto"/>
        <w:ind w:right="1238"/>
        <w:jc w:val="both"/>
        <w:rPr>
          <w:rFonts w:asciiTheme="minorHAnsi" w:eastAsiaTheme="minorEastAsia" w:hAnsiTheme="minorHAnsi" w:cstheme="minorBidi"/>
          <w:sz w:val="24"/>
          <w:szCs w:val="24"/>
        </w:rPr>
      </w:pPr>
      <w:r w:rsidRPr="38FDB479">
        <w:rPr>
          <w:rFonts w:asciiTheme="minorHAnsi" w:eastAsiaTheme="minorEastAsia" w:hAnsiTheme="minorHAnsi" w:cstheme="minorBidi"/>
          <w:sz w:val="24"/>
          <w:szCs w:val="24"/>
        </w:rPr>
        <w:t>analisar eventuais solicitações de ajustes no Plano de Trabalho.</w:t>
      </w:r>
    </w:p>
    <w:p w14:paraId="0105DF47" w14:textId="77777777" w:rsidR="001C28EA" w:rsidRDefault="4FE10341" w:rsidP="053693A0">
      <w:pPr>
        <w:pStyle w:val="Ttulo1"/>
        <w:spacing w:after="120" w:line="360" w:lineRule="auto"/>
        <w:jc w:val="both"/>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QUINTA</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DAS</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OBRIGAÇÕES</w:t>
      </w:r>
      <w:r w:rsidRPr="053693A0">
        <w:rPr>
          <w:rFonts w:asciiTheme="minorHAnsi" w:eastAsiaTheme="minorEastAsia" w:hAnsiTheme="minorHAnsi" w:cstheme="minorBidi"/>
          <w:spacing w:val="-6"/>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spacing w:val="-2"/>
        </w:rPr>
        <w:t>CONSÓRCIO</w:t>
      </w:r>
    </w:p>
    <w:p w14:paraId="270FE242" w14:textId="77777777" w:rsidR="001C28EA" w:rsidRDefault="4FE10341" w:rsidP="053693A0">
      <w:pPr>
        <w:pStyle w:val="Corpodetexto"/>
        <w:spacing w:after="120" w:line="360" w:lineRule="auto"/>
        <w:ind w:left="682" w:right="1233"/>
        <w:jc w:val="both"/>
        <w:rPr>
          <w:rFonts w:asciiTheme="minorHAnsi" w:eastAsiaTheme="minorEastAsia" w:hAnsiTheme="minorHAnsi" w:cstheme="minorBidi"/>
        </w:rPr>
      </w:pPr>
      <w:r w:rsidRPr="053693A0">
        <w:rPr>
          <w:rFonts w:asciiTheme="minorHAnsi" w:eastAsiaTheme="minorEastAsia" w:hAnsiTheme="minorHAnsi" w:cstheme="minorBidi"/>
        </w:rPr>
        <w:t xml:space="preserve">Para viabilizar o objeto deste instrumento, são responsabilidades do </w:t>
      </w:r>
      <w:r w:rsidRPr="053693A0">
        <w:rPr>
          <w:rFonts w:asciiTheme="minorHAnsi" w:eastAsiaTheme="minorEastAsia" w:hAnsiTheme="minorHAnsi" w:cstheme="minorBidi"/>
          <w:spacing w:val="-2"/>
        </w:rPr>
        <w:t>CONSÓRCIO:</w:t>
      </w:r>
    </w:p>
    <w:p w14:paraId="7540A4A2" w14:textId="77777777" w:rsidR="001C28EA" w:rsidRDefault="45831455" w:rsidP="053693A0">
      <w:pPr>
        <w:pStyle w:val="PargrafodaLista"/>
        <w:numPr>
          <w:ilvl w:val="0"/>
          <w:numId w:val="24"/>
        </w:numPr>
        <w:tabs>
          <w:tab w:val="left" w:pos="1387"/>
          <w:tab w:val="left" w:pos="1390"/>
        </w:tabs>
        <w:spacing w:after="120" w:line="360" w:lineRule="auto"/>
        <w:ind w:right="1244"/>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fazer a gestão dos recursos recebidos, de forma a garantir racionalidade na aplicação financeira;</w:t>
      </w:r>
    </w:p>
    <w:p w14:paraId="11B4425D" w14:textId="77777777" w:rsidR="001C28EA" w:rsidRDefault="45831455" w:rsidP="053693A0">
      <w:pPr>
        <w:pStyle w:val="PargrafodaLista"/>
        <w:numPr>
          <w:ilvl w:val="0"/>
          <w:numId w:val="24"/>
        </w:numPr>
        <w:tabs>
          <w:tab w:val="left" w:pos="1387"/>
          <w:tab w:val="left" w:pos="1390"/>
        </w:tabs>
        <w:spacing w:after="120" w:line="360" w:lineRule="auto"/>
        <w:ind w:right="123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elaborar</w:t>
      </w:r>
      <w:r w:rsidRPr="053693A0">
        <w:rPr>
          <w:rFonts w:asciiTheme="minorHAnsi" w:eastAsiaTheme="minorEastAsia" w:hAnsiTheme="minorHAnsi" w:cstheme="minorBidi"/>
          <w:spacing w:val="-2"/>
          <w:sz w:val="24"/>
          <w:szCs w:val="24"/>
        </w:rPr>
        <w:t xml:space="preserve"> </w:t>
      </w:r>
      <w:r w:rsidRPr="053693A0">
        <w:rPr>
          <w:rFonts w:asciiTheme="minorHAnsi" w:eastAsiaTheme="minorEastAsia" w:hAnsiTheme="minorHAnsi" w:cstheme="minorBidi"/>
          <w:sz w:val="24"/>
          <w:szCs w:val="24"/>
        </w:rPr>
        <w:t>relatórios</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financeiros</w:t>
      </w:r>
      <w:r w:rsidRPr="053693A0">
        <w:rPr>
          <w:rFonts w:asciiTheme="minorHAnsi" w:eastAsiaTheme="minorEastAsia" w:hAnsiTheme="minorHAnsi" w:cstheme="minorBidi"/>
          <w:spacing w:val="-2"/>
          <w:sz w:val="24"/>
          <w:szCs w:val="24"/>
        </w:rPr>
        <w:t xml:space="preserve"> </w:t>
      </w:r>
      <w:r w:rsidRPr="053693A0">
        <w:rPr>
          <w:rFonts w:asciiTheme="minorHAnsi" w:eastAsiaTheme="minorEastAsia" w:hAnsiTheme="minorHAnsi" w:cstheme="minorBidi"/>
          <w:sz w:val="24"/>
          <w:szCs w:val="24"/>
        </w:rPr>
        <w:t>para</w:t>
      </w:r>
      <w:r w:rsidRPr="053693A0">
        <w:rPr>
          <w:rFonts w:asciiTheme="minorHAnsi" w:eastAsiaTheme="minorEastAsia" w:hAnsiTheme="minorHAnsi" w:cstheme="minorBidi"/>
          <w:spacing w:val="-2"/>
          <w:sz w:val="24"/>
          <w:szCs w:val="24"/>
        </w:rPr>
        <w:t xml:space="preserve"> </w:t>
      </w:r>
      <w:r w:rsidRPr="053693A0">
        <w:rPr>
          <w:rFonts w:asciiTheme="minorHAnsi" w:eastAsiaTheme="minorEastAsia" w:hAnsiTheme="minorHAnsi" w:cstheme="minorBidi"/>
          <w:sz w:val="24"/>
          <w:szCs w:val="24"/>
        </w:rPr>
        <w:t>acompanhamento da</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execução</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e dos rendimentos provenientes da aplicação dos recursos;</w:t>
      </w:r>
    </w:p>
    <w:p w14:paraId="56AE1528" w14:textId="77777777" w:rsidR="00C1424F" w:rsidRPr="00C1424F" w:rsidRDefault="45831455" w:rsidP="00C1424F">
      <w:pPr>
        <w:pStyle w:val="PargrafodaLista"/>
        <w:numPr>
          <w:ilvl w:val="0"/>
          <w:numId w:val="24"/>
        </w:numPr>
        <w:tabs>
          <w:tab w:val="left" w:pos="1387"/>
          <w:tab w:val="left" w:pos="1390"/>
        </w:tabs>
        <w:spacing w:after="120" w:line="360" w:lineRule="auto"/>
        <w:ind w:right="1238"/>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elaborar processo próprio de contratação e contratar empresas fornecedoras de produtos e serviços, incluindo aquisição de equipamentos e serviços de engenharia, bem como proceder outras contratações</w:t>
      </w:r>
      <w:r w:rsidRPr="053693A0">
        <w:rPr>
          <w:rFonts w:asciiTheme="minorHAnsi" w:eastAsiaTheme="minorEastAsia" w:hAnsiTheme="minorHAnsi" w:cstheme="minorBidi"/>
          <w:spacing w:val="-1"/>
          <w:sz w:val="24"/>
          <w:szCs w:val="24"/>
        </w:rPr>
        <w:t xml:space="preserve"> </w:t>
      </w:r>
      <w:r w:rsidRPr="053693A0">
        <w:rPr>
          <w:rFonts w:asciiTheme="minorHAnsi" w:eastAsiaTheme="minorEastAsia" w:hAnsiTheme="minorHAnsi" w:cstheme="minorBidi"/>
          <w:sz w:val="24"/>
          <w:szCs w:val="24"/>
        </w:rPr>
        <w:t xml:space="preserve">necessárias, que atendam ao escopo do projeto, atestando a capacidade técnica e executiva da contratada, considerando os princípios da legalidade, impessoalidade, moralidade, publicidade, e a </w:t>
      </w:r>
      <w:r w:rsidRPr="053693A0">
        <w:rPr>
          <w:rFonts w:asciiTheme="minorHAnsi" w:eastAsiaTheme="minorEastAsia" w:hAnsiTheme="minorHAnsi" w:cstheme="minorBidi"/>
          <w:spacing w:val="-2"/>
          <w:sz w:val="24"/>
          <w:szCs w:val="24"/>
        </w:rPr>
        <w:t>isonomia;</w:t>
      </w:r>
    </w:p>
    <w:p w14:paraId="504DA355" w14:textId="0B12B272" w:rsidR="00C1424F" w:rsidRPr="00C1424F" w:rsidRDefault="00C1424F" w:rsidP="00C1424F">
      <w:pPr>
        <w:pStyle w:val="PargrafodaLista"/>
        <w:numPr>
          <w:ilvl w:val="0"/>
          <w:numId w:val="24"/>
        </w:numPr>
        <w:tabs>
          <w:tab w:val="left" w:pos="1387"/>
          <w:tab w:val="left" w:pos="1390"/>
        </w:tabs>
        <w:spacing w:after="120" w:line="360" w:lineRule="auto"/>
        <w:ind w:right="1238"/>
        <w:jc w:val="both"/>
        <w:rPr>
          <w:rFonts w:asciiTheme="minorHAnsi" w:eastAsiaTheme="minorEastAsia" w:hAnsiTheme="minorHAnsi" w:cstheme="minorBidi"/>
          <w:sz w:val="24"/>
          <w:szCs w:val="24"/>
        </w:rPr>
      </w:pPr>
      <w:r w:rsidRPr="00BB6EE7">
        <w:rPr>
          <w:rFonts w:asciiTheme="minorHAnsi" w:eastAsiaTheme="minorEastAsia" w:hAnsiTheme="minorHAnsi" w:cstheme="minorBidi"/>
          <w:sz w:val="24"/>
          <w:szCs w:val="24"/>
        </w:rPr>
        <w:t>consultar o Guia Nacional de Contratações Sustentáveis da Consultoria-Geral da União/AGU, no qual consta a legislação federal e normas infralegais obrigatoriamente incidente</w:t>
      </w:r>
      <w:r w:rsidR="00BB6EE7" w:rsidRPr="00BB6EE7">
        <w:rPr>
          <w:rFonts w:asciiTheme="minorHAnsi" w:eastAsiaTheme="minorEastAsia" w:hAnsiTheme="minorHAnsi" w:cstheme="minorBidi"/>
          <w:sz w:val="24"/>
          <w:szCs w:val="24"/>
        </w:rPr>
        <w:t>s</w:t>
      </w:r>
      <w:r w:rsidRPr="00BB6EE7">
        <w:rPr>
          <w:rFonts w:asciiTheme="minorHAnsi" w:eastAsiaTheme="minorEastAsia" w:hAnsiTheme="minorHAnsi" w:cstheme="minorBidi"/>
          <w:sz w:val="24"/>
          <w:szCs w:val="24"/>
        </w:rPr>
        <w:t xml:space="preserve"> em contratações, convênios e instrumentos congêneres, importante subsídio para aplicabilidade prática aos gestores públicos das previsões obrigatórias, com a necessária segurança jurídica</w:t>
      </w:r>
      <w:r w:rsidR="00BB6EE7" w:rsidRPr="00BB6EE7">
        <w:rPr>
          <w:rFonts w:asciiTheme="minorHAnsi" w:eastAsiaTheme="minorEastAsia" w:hAnsiTheme="minorHAnsi" w:cstheme="minorBidi"/>
          <w:sz w:val="24"/>
          <w:szCs w:val="24"/>
        </w:rPr>
        <w:t>;</w:t>
      </w:r>
    </w:p>
    <w:p w14:paraId="6545DD2D" w14:textId="18675C53" w:rsidR="001C28EA" w:rsidRDefault="45831455" w:rsidP="053693A0">
      <w:pPr>
        <w:pStyle w:val="Corpodetexto"/>
        <w:numPr>
          <w:ilvl w:val="0"/>
          <w:numId w:val="24"/>
        </w:numPr>
        <w:spacing w:after="120" w:line="360" w:lineRule="auto"/>
        <w:ind w:right="1240"/>
        <w:jc w:val="both"/>
        <w:rPr>
          <w:rFonts w:asciiTheme="minorHAnsi" w:eastAsiaTheme="minorEastAsia" w:hAnsiTheme="minorHAnsi" w:cstheme="minorBidi"/>
        </w:rPr>
      </w:pPr>
      <w:r w:rsidRPr="15940AF8">
        <w:rPr>
          <w:rFonts w:asciiTheme="minorHAnsi" w:eastAsiaTheme="minorEastAsia" w:hAnsiTheme="minorHAnsi" w:cstheme="minorBidi"/>
        </w:rPr>
        <w:t>efetuar os pagamentos aos contratados conforme execução do projeto e</w:t>
      </w:r>
      <w:r w:rsidR="05D8AAF4" w:rsidRPr="15940AF8">
        <w:rPr>
          <w:rFonts w:asciiTheme="minorHAnsi" w:eastAsiaTheme="minorEastAsia" w:hAnsiTheme="minorHAnsi" w:cstheme="minorBidi"/>
        </w:rPr>
        <w:t xml:space="preserve"> </w:t>
      </w:r>
      <w:r w:rsidRPr="15940AF8">
        <w:rPr>
          <w:rFonts w:asciiTheme="minorHAnsi" w:eastAsiaTheme="minorEastAsia" w:hAnsiTheme="minorHAnsi" w:cstheme="minorBidi"/>
        </w:rPr>
        <w:t xml:space="preserve">de acordo com o cronograma físico-financeiro do </w:t>
      </w:r>
      <w:r w:rsidR="31AEA00E" w:rsidRPr="15940AF8">
        <w:rPr>
          <w:rFonts w:asciiTheme="minorHAnsi" w:eastAsiaTheme="minorEastAsia" w:hAnsiTheme="minorHAnsi" w:cstheme="minorBidi"/>
        </w:rPr>
        <w:t>P</w:t>
      </w:r>
      <w:r w:rsidRPr="15940AF8">
        <w:rPr>
          <w:rFonts w:asciiTheme="minorHAnsi" w:eastAsiaTheme="minorEastAsia" w:hAnsiTheme="minorHAnsi" w:cstheme="minorBidi"/>
        </w:rPr>
        <w:t xml:space="preserve">lano de </w:t>
      </w:r>
      <w:r w:rsidR="6F3881F1" w:rsidRPr="15940AF8">
        <w:rPr>
          <w:rFonts w:asciiTheme="minorHAnsi" w:eastAsiaTheme="minorEastAsia" w:hAnsiTheme="minorHAnsi" w:cstheme="minorBidi"/>
        </w:rPr>
        <w:t>T</w:t>
      </w:r>
      <w:r w:rsidRPr="15940AF8">
        <w:rPr>
          <w:rFonts w:asciiTheme="minorHAnsi" w:eastAsiaTheme="minorEastAsia" w:hAnsiTheme="minorHAnsi" w:cstheme="minorBidi"/>
        </w:rPr>
        <w:t>rabalho;</w:t>
      </w:r>
    </w:p>
    <w:p w14:paraId="30E5123D" w14:textId="77777777" w:rsidR="001C28EA" w:rsidRDefault="45831455" w:rsidP="053693A0">
      <w:pPr>
        <w:pStyle w:val="Corpodetexto"/>
        <w:numPr>
          <w:ilvl w:val="0"/>
          <w:numId w:val="24"/>
        </w:numPr>
        <w:spacing w:after="120" w:line="360" w:lineRule="auto"/>
        <w:ind w:right="1240"/>
        <w:jc w:val="both"/>
        <w:rPr>
          <w:rFonts w:asciiTheme="minorHAnsi" w:eastAsiaTheme="minorEastAsia" w:hAnsiTheme="minorHAnsi" w:cstheme="minorBidi"/>
        </w:rPr>
      </w:pPr>
      <w:r w:rsidRPr="053693A0">
        <w:rPr>
          <w:rFonts w:asciiTheme="minorHAnsi" w:eastAsiaTheme="minorEastAsia" w:hAnsiTheme="minorHAnsi" w:cstheme="minorBidi"/>
        </w:rPr>
        <w:t>prestar</w:t>
      </w:r>
      <w:r w:rsidRPr="053693A0">
        <w:rPr>
          <w:rFonts w:asciiTheme="minorHAnsi" w:eastAsiaTheme="minorEastAsia" w:hAnsiTheme="minorHAnsi" w:cstheme="minorBidi"/>
          <w:spacing w:val="-11"/>
        </w:rPr>
        <w:t xml:space="preserve"> </w:t>
      </w:r>
      <w:r w:rsidRPr="053693A0">
        <w:rPr>
          <w:rFonts w:asciiTheme="minorHAnsi" w:eastAsiaTheme="minorEastAsia" w:hAnsiTheme="minorHAnsi" w:cstheme="minorBidi"/>
        </w:rPr>
        <w:t>informações</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à</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SQA/MMA,</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sempre</w:t>
      </w:r>
      <w:r w:rsidRPr="053693A0">
        <w:rPr>
          <w:rFonts w:asciiTheme="minorHAnsi" w:eastAsiaTheme="minorEastAsia" w:hAnsiTheme="minorHAnsi" w:cstheme="minorBidi"/>
          <w:spacing w:val="-11"/>
        </w:rPr>
        <w:t xml:space="preserve"> </w:t>
      </w:r>
      <w:r w:rsidRPr="053693A0">
        <w:rPr>
          <w:rFonts w:asciiTheme="minorHAnsi" w:eastAsiaTheme="minorEastAsia" w:hAnsiTheme="minorHAnsi" w:cstheme="minorBidi"/>
        </w:rPr>
        <w:t>que</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spacing w:val="-2"/>
        </w:rPr>
        <w:t>demandado;</w:t>
      </w:r>
    </w:p>
    <w:p w14:paraId="0125042C" w14:textId="60284340" w:rsidR="001C28EA" w:rsidRDefault="45831455" w:rsidP="053693A0">
      <w:pPr>
        <w:pStyle w:val="PargrafodaLista"/>
        <w:numPr>
          <w:ilvl w:val="0"/>
          <w:numId w:val="24"/>
        </w:numPr>
        <w:tabs>
          <w:tab w:val="left" w:pos="1387"/>
          <w:tab w:val="left" w:pos="1390"/>
        </w:tabs>
        <w:spacing w:after="120" w:line="360" w:lineRule="auto"/>
        <w:ind w:right="1237"/>
        <w:jc w:val="both"/>
        <w:rPr>
          <w:rFonts w:asciiTheme="minorHAnsi" w:eastAsiaTheme="minorEastAsia" w:hAnsiTheme="minorHAnsi" w:cstheme="minorBidi"/>
          <w:sz w:val="24"/>
          <w:szCs w:val="24"/>
        </w:rPr>
      </w:pPr>
      <w:r w:rsidRPr="15940AF8">
        <w:rPr>
          <w:rFonts w:asciiTheme="minorHAnsi" w:eastAsiaTheme="minorEastAsia" w:hAnsiTheme="minorHAnsi" w:cstheme="minorBidi"/>
          <w:sz w:val="24"/>
          <w:szCs w:val="24"/>
        </w:rPr>
        <w:t>acompanhar, supervisionar e fiscalizar o projeto sob sua responsabilidade, reportando à SQA/MMA problemas e eventos extraordinários, em no máximo 24h do ocorrido;</w:t>
      </w:r>
    </w:p>
    <w:p w14:paraId="0E2BE924" w14:textId="345C9C9F" w:rsidR="001C28EA" w:rsidRDefault="45831455" w:rsidP="053693A0">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15940AF8">
        <w:rPr>
          <w:rFonts w:asciiTheme="minorHAnsi" w:eastAsiaTheme="minorEastAsia" w:hAnsiTheme="minorHAnsi" w:cstheme="minorBidi"/>
          <w:sz w:val="24"/>
          <w:szCs w:val="24"/>
        </w:rPr>
        <w:lastRenderedPageBreak/>
        <w:t>informar qualquer fato ou evento que afete, ou possa afetar, essencialmente o desempenho d</w:t>
      </w:r>
      <w:r w:rsidR="740FB0D0" w:rsidRPr="15940AF8">
        <w:rPr>
          <w:rFonts w:asciiTheme="minorHAnsi" w:eastAsiaTheme="minorEastAsia" w:hAnsiTheme="minorHAnsi" w:cstheme="minorBidi"/>
          <w:sz w:val="24"/>
          <w:szCs w:val="24"/>
        </w:rPr>
        <w:t>o</w:t>
      </w:r>
      <w:r w:rsidRPr="15940AF8">
        <w:rPr>
          <w:rFonts w:asciiTheme="minorHAnsi" w:eastAsiaTheme="minorEastAsia" w:hAnsiTheme="minorHAnsi" w:cstheme="minorBidi"/>
          <w:sz w:val="24"/>
          <w:szCs w:val="24"/>
        </w:rPr>
        <w:t xml:space="preserve"> projeto;</w:t>
      </w:r>
    </w:p>
    <w:p w14:paraId="65E37467" w14:textId="12AC84C6" w:rsidR="001C28EA" w:rsidRDefault="45831455" w:rsidP="053693A0">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15940AF8">
        <w:rPr>
          <w:rFonts w:asciiTheme="minorHAnsi" w:eastAsiaTheme="minorEastAsia" w:hAnsiTheme="minorHAnsi" w:cstheme="minorBidi"/>
          <w:sz w:val="24"/>
          <w:szCs w:val="24"/>
        </w:rPr>
        <w:t>gerir o projeto, zelando por seu bom desempenho operacional e financeiro, bem como pelo alcance dos resultados estimados;</w:t>
      </w:r>
    </w:p>
    <w:p w14:paraId="5FB10F11" w14:textId="0A7DE1D8" w:rsidR="001C28EA" w:rsidRDefault="45831455" w:rsidP="053693A0">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 xml:space="preserve">elaborar relatórios </w:t>
      </w:r>
      <w:r w:rsidR="79B842DE" w:rsidRPr="053693A0">
        <w:rPr>
          <w:rFonts w:asciiTheme="minorHAnsi" w:eastAsiaTheme="minorEastAsia" w:hAnsiTheme="minorHAnsi" w:cstheme="minorBidi"/>
          <w:sz w:val="24"/>
          <w:szCs w:val="24"/>
        </w:rPr>
        <w:t xml:space="preserve">anuais </w:t>
      </w:r>
      <w:r w:rsidRPr="053693A0">
        <w:rPr>
          <w:rFonts w:asciiTheme="minorHAnsi" w:eastAsiaTheme="minorEastAsia" w:hAnsiTheme="minorHAnsi" w:cstheme="minorBidi"/>
          <w:sz w:val="24"/>
          <w:szCs w:val="24"/>
        </w:rPr>
        <w:t xml:space="preserve">de acompanhamento físico-financeiro do </w:t>
      </w:r>
      <w:r w:rsidRPr="053693A0">
        <w:rPr>
          <w:rFonts w:asciiTheme="minorHAnsi" w:eastAsiaTheme="minorEastAsia" w:hAnsiTheme="minorHAnsi" w:cstheme="minorBidi"/>
          <w:spacing w:val="-2"/>
          <w:sz w:val="24"/>
          <w:szCs w:val="24"/>
        </w:rPr>
        <w:t>projeto</w:t>
      </w:r>
      <w:r w:rsidR="6553B01D" w:rsidRPr="053693A0">
        <w:rPr>
          <w:rFonts w:asciiTheme="minorHAnsi" w:eastAsiaTheme="minorEastAsia" w:hAnsiTheme="minorHAnsi" w:cstheme="minorBidi"/>
          <w:spacing w:val="-2"/>
          <w:sz w:val="24"/>
          <w:szCs w:val="24"/>
        </w:rPr>
        <w:t>, ou quando demandado</w:t>
      </w:r>
      <w:r w:rsidRPr="053693A0">
        <w:rPr>
          <w:rFonts w:asciiTheme="minorHAnsi" w:eastAsiaTheme="minorEastAsia" w:hAnsiTheme="minorHAnsi" w:cstheme="minorBidi"/>
          <w:spacing w:val="-2"/>
          <w:sz w:val="24"/>
          <w:szCs w:val="24"/>
        </w:rPr>
        <w:t>;</w:t>
      </w:r>
    </w:p>
    <w:p w14:paraId="61C92BEF" w14:textId="1F85CA88" w:rsidR="001C28EA" w:rsidRDefault="45831455" w:rsidP="053693A0">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propor, em articulação com o MMA, medidas de ajuste para</w:t>
      </w:r>
      <w:r w:rsidR="0D3BA405" w:rsidRPr="053693A0">
        <w:rPr>
          <w:rFonts w:asciiTheme="minorHAnsi" w:eastAsiaTheme="minorEastAsia" w:hAnsiTheme="minorHAnsi" w:cstheme="minorBidi"/>
          <w:sz w:val="24"/>
          <w:szCs w:val="24"/>
        </w:rPr>
        <w:t xml:space="preserve"> o</w:t>
      </w:r>
      <w:r w:rsidRPr="053693A0">
        <w:rPr>
          <w:rFonts w:asciiTheme="minorHAnsi" w:eastAsiaTheme="minorEastAsia" w:hAnsiTheme="minorHAnsi" w:cstheme="minorBidi"/>
          <w:sz w:val="24"/>
          <w:szCs w:val="24"/>
        </w:rPr>
        <w:t xml:space="preserve"> fiel cumprimento do projeto, garantindo sustentabilidade às ações </w:t>
      </w:r>
      <w:r w:rsidRPr="053693A0">
        <w:rPr>
          <w:rFonts w:asciiTheme="minorHAnsi" w:eastAsiaTheme="minorEastAsia" w:hAnsiTheme="minorHAnsi" w:cstheme="minorBidi"/>
          <w:spacing w:val="-2"/>
          <w:sz w:val="24"/>
          <w:szCs w:val="24"/>
        </w:rPr>
        <w:t>executadas;</w:t>
      </w:r>
    </w:p>
    <w:p w14:paraId="1907C529" w14:textId="704C4857" w:rsidR="001C28EA" w:rsidRDefault="45831455" w:rsidP="053693A0">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realizar</w:t>
      </w:r>
      <w:r w:rsidRPr="053693A0">
        <w:rPr>
          <w:rFonts w:asciiTheme="minorHAnsi" w:eastAsiaTheme="minorEastAsia" w:hAnsiTheme="minorHAnsi" w:cstheme="minorBidi"/>
          <w:spacing w:val="-9"/>
          <w:sz w:val="24"/>
          <w:szCs w:val="24"/>
        </w:rPr>
        <w:t xml:space="preserve"> </w:t>
      </w:r>
      <w:r w:rsidRPr="053693A0">
        <w:rPr>
          <w:rFonts w:asciiTheme="minorHAnsi" w:eastAsiaTheme="minorEastAsia" w:hAnsiTheme="minorHAnsi" w:cstheme="minorBidi"/>
          <w:sz w:val="24"/>
          <w:szCs w:val="24"/>
        </w:rPr>
        <w:t>os</w:t>
      </w:r>
      <w:r w:rsidRPr="053693A0">
        <w:rPr>
          <w:rFonts w:asciiTheme="minorHAnsi" w:eastAsiaTheme="minorEastAsia" w:hAnsiTheme="minorHAnsi" w:cstheme="minorBidi"/>
          <w:spacing w:val="-8"/>
          <w:sz w:val="24"/>
          <w:szCs w:val="24"/>
        </w:rPr>
        <w:t xml:space="preserve"> </w:t>
      </w:r>
      <w:r w:rsidRPr="053693A0">
        <w:rPr>
          <w:rFonts w:asciiTheme="minorHAnsi" w:eastAsiaTheme="minorEastAsia" w:hAnsiTheme="minorHAnsi" w:cstheme="minorBidi"/>
          <w:sz w:val="24"/>
          <w:szCs w:val="24"/>
        </w:rPr>
        <w:t>demais</w:t>
      </w:r>
      <w:r w:rsidRPr="053693A0">
        <w:rPr>
          <w:rFonts w:asciiTheme="minorHAnsi" w:eastAsiaTheme="minorEastAsia" w:hAnsiTheme="minorHAnsi" w:cstheme="minorBidi"/>
          <w:spacing w:val="-8"/>
          <w:sz w:val="24"/>
          <w:szCs w:val="24"/>
        </w:rPr>
        <w:t xml:space="preserve"> </w:t>
      </w:r>
      <w:r w:rsidRPr="053693A0">
        <w:rPr>
          <w:rFonts w:asciiTheme="minorHAnsi" w:eastAsiaTheme="minorEastAsia" w:hAnsiTheme="minorHAnsi" w:cstheme="minorBidi"/>
          <w:sz w:val="24"/>
          <w:szCs w:val="24"/>
        </w:rPr>
        <w:t>atos</w:t>
      </w:r>
      <w:r w:rsidRPr="053693A0">
        <w:rPr>
          <w:rFonts w:asciiTheme="minorHAnsi" w:eastAsiaTheme="minorEastAsia" w:hAnsiTheme="minorHAnsi" w:cstheme="minorBidi"/>
          <w:spacing w:val="-8"/>
          <w:sz w:val="24"/>
          <w:szCs w:val="24"/>
        </w:rPr>
        <w:t xml:space="preserve"> </w:t>
      </w:r>
      <w:r w:rsidRPr="053693A0">
        <w:rPr>
          <w:rFonts w:asciiTheme="minorHAnsi" w:eastAsiaTheme="minorEastAsia" w:hAnsiTheme="minorHAnsi" w:cstheme="minorBidi"/>
          <w:sz w:val="24"/>
          <w:szCs w:val="24"/>
        </w:rPr>
        <w:t>de</w:t>
      </w:r>
      <w:r w:rsidRPr="053693A0">
        <w:rPr>
          <w:rFonts w:asciiTheme="minorHAnsi" w:eastAsiaTheme="minorEastAsia" w:hAnsiTheme="minorHAnsi" w:cstheme="minorBidi"/>
          <w:spacing w:val="-10"/>
          <w:sz w:val="24"/>
          <w:szCs w:val="24"/>
        </w:rPr>
        <w:t xml:space="preserve"> </w:t>
      </w:r>
      <w:r w:rsidRPr="053693A0">
        <w:rPr>
          <w:rFonts w:asciiTheme="minorHAnsi" w:eastAsiaTheme="minorEastAsia" w:hAnsiTheme="minorHAnsi" w:cstheme="minorBidi"/>
          <w:sz w:val="24"/>
          <w:szCs w:val="24"/>
        </w:rPr>
        <w:t>gestão</w:t>
      </w:r>
      <w:r w:rsidRPr="053693A0">
        <w:rPr>
          <w:rFonts w:asciiTheme="minorHAnsi" w:eastAsiaTheme="minorEastAsia" w:hAnsiTheme="minorHAnsi" w:cstheme="minorBidi"/>
          <w:spacing w:val="-10"/>
          <w:sz w:val="24"/>
          <w:szCs w:val="24"/>
        </w:rPr>
        <w:t xml:space="preserve"> </w:t>
      </w:r>
      <w:r w:rsidRPr="053693A0">
        <w:rPr>
          <w:rFonts w:asciiTheme="minorHAnsi" w:eastAsiaTheme="minorEastAsia" w:hAnsiTheme="minorHAnsi" w:cstheme="minorBidi"/>
          <w:sz w:val="24"/>
          <w:szCs w:val="24"/>
        </w:rPr>
        <w:t>de</w:t>
      </w:r>
      <w:r w:rsidRPr="053693A0">
        <w:rPr>
          <w:rFonts w:asciiTheme="minorHAnsi" w:eastAsiaTheme="minorEastAsia" w:hAnsiTheme="minorHAnsi" w:cstheme="minorBidi"/>
          <w:spacing w:val="-8"/>
          <w:sz w:val="24"/>
          <w:szCs w:val="24"/>
        </w:rPr>
        <w:t xml:space="preserve"> </w:t>
      </w:r>
      <w:r w:rsidRPr="053693A0">
        <w:rPr>
          <w:rFonts w:asciiTheme="minorHAnsi" w:eastAsiaTheme="minorEastAsia" w:hAnsiTheme="minorHAnsi" w:cstheme="minorBidi"/>
          <w:sz w:val="24"/>
          <w:szCs w:val="24"/>
        </w:rPr>
        <w:t>recursos</w:t>
      </w:r>
      <w:r w:rsidRPr="053693A0">
        <w:rPr>
          <w:rFonts w:asciiTheme="minorHAnsi" w:eastAsiaTheme="minorEastAsia" w:hAnsiTheme="minorHAnsi" w:cstheme="minorBidi"/>
          <w:spacing w:val="-8"/>
          <w:sz w:val="24"/>
          <w:szCs w:val="24"/>
        </w:rPr>
        <w:t xml:space="preserve"> </w:t>
      </w:r>
      <w:r w:rsidRPr="053693A0">
        <w:rPr>
          <w:rFonts w:asciiTheme="minorHAnsi" w:eastAsiaTheme="minorEastAsia" w:hAnsiTheme="minorHAnsi" w:cstheme="minorBidi"/>
          <w:sz w:val="24"/>
          <w:szCs w:val="24"/>
        </w:rPr>
        <w:t>e</w:t>
      </w:r>
      <w:r w:rsidRPr="053693A0">
        <w:rPr>
          <w:rFonts w:asciiTheme="minorHAnsi" w:eastAsiaTheme="minorEastAsia" w:hAnsiTheme="minorHAnsi" w:cstheme="minorBidi"/>
          <w:spacing w:val="-7"/>
          <w:sz w:val="24"/>
          <w:szCs w:val="24"/>
        </w:rPr>
        <w:t xml:space="preserve"> </w:t>
      </w:r>
      <w:r w:rsidRPr="053693A0">
        <w:rPr>
          <w:rFonts w:asciiTheme="minorHAnsi" w:eastAsiaTheme="minorEastAsia" w:hAnsiTheme="minorHAnsi" w:cstheme="minorBidi"/>
          <w:spacing w:val="-2"/>
          <w:sz w:val="24"/>
          <w:szCs w:val="24"/>
        </w:rPr>
        <w:t>contratos;</w:t>
      </w:r>
    </w:p>
    <w:p w14:paraId="60E7E7E0" w14:textId="5F78FB8E" w:rsidR="001C28EA" w:rsidRDefault="45831455" w:rsidP="053693A0">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manter o controle contábil atualizado e preciso de todas as movimentações financeiras relacionadas aos recursos;</w:t>
      </w:r>
    </w:p>
    <w:p w14:paraId="2D954B44" w14:textId="43D3696B" w:rsidR="001C28EA" w:rsidRDefault="45831455" w:rsidP="01FD9BB8">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01FD9BB8">
        <w:rPr>
          <w:rFonts w:asciiTheme="minorHAnsi" w:eastAsiaTheme="minorEastAsia" w:hAnsiTheme="minorHAnsi" w:cstheme="minorBidi"/>
          <w:sz w:val="24"/>
          <w:szCs w:val="24"/>
        </w:rPr>
        <w:t xml:space="preserve">manter </w:t>
      </w:r>
      <w:bookmarkStart w:id="0" w:name="_Int_pvSK97M5"/>
      <w:r w:rsidRPr="01FD9BB8">
        <w:rPr>
          <w:rFonts w:asciiTheme="minorHAnsi" w:eastAsiaTheme="minorEastAsia" w:hAnsiTheme="minorHAnsi" w:cstheme="minorBidi"/>
          <w:sz w:val="24"/>
          <w:szCs w:val="24"/>
        </w:rPr>
        <w:t>registro</w:t>
      </w:r>
      <w:bookmarkEnd w:id="0"/>
      <w:r w:rsidRPr="01FD9BB8">
        <w:rPr>
          <w:rFonts w:asciiTheme="minorHAnsi" w:eastAsiaTheme="minorEastAsia" w:hAnsiTheme="minorHAnsi" w:cstheme="minorBidi"/>
          <w:sz w:val="24"/>
          <w:szCs w:val="24"/>
        </w:rPr>
        <w:t xml:space="preserve"> das transações por meio de um sistema informatizado auditável, operado no âmbito do </w:t>
      </w:r>
      <w:r w:rsidR="00FB16EB" w:rsidRPr="01FD9BB8">
        <w:rPr>
          <w:rFonts w:asciiTheme="minorHAnsi" w:eastAsiaTheme="minorEastAsia" w:hAnsiTheme="minorHAnsi" w:cstheme="minorBidi"/>
          <w:sz w:val="24"/>
          <w:szCs w:val="24"/>
        </w:rPr>
        <w:t>CONSÓRCIO</w:t>
      </w:r>
      <w:r w:rsidRPr="01FD9BB8">
        <w:rPr>
          <w:rFonts w:asciiTheme="minorHAnsi" w:eastAsiaTheme="minorEastAsia" w:hAnsiTheme="minorHAnsi" w:cstheme="minorBidi"/>
          <w:sz w:val="24"/>
          <w:szCs w:val="24"/>
        </w:rPr>
        <w:t xml:space="preserve"> com capacidade de produzir os relatórios necessários sobre o uso dos recursos, segundo o formato e periodicidade exigidos;</w:t>
      </w:r>
    </w:p>
    <w:p w14:paraId="7977CE26" w14:textId="3FAC8CF1" w:rsidR="001C28EA" w:rsidRDefault="45831455" w:rsidP="053693A0">
      <w:pPr>
        <w:pStyle w:val="PargrafodaLista"/>
        <w:numPr>
          <w:ilvl w:val="0"/>
          <w:numId w:val="24"/>
        </w:numPr>
        <w:tabs>
          <w:tab w:val="left" w:pos="1387"/>
          <w:tab w:val="left" w:pos="1390"/>
        </w:tabs>
        <w:spacing w:after="120" w:line="360" w:lineRule="auto"/>
        <w:ind w:right="1245"/>
        <w:jc w:val="both"/>
        <w:rPr>
          <w:rFonts w:asciiTheme="minorHAnsi" w:eastAsiaTheme="minorEastAsia" w:hAnsiTheme="minorHAnsi" w:cstheme="minorBidi"/>
          <w:sz w:val="24"/>
          <w:szCs w:val="24"/>
        </w:rPr>
      </w:pPr>
      <w:r w:rsidRPr="01FD9BB8">
        <w:rPr>
          <w:rFonts w:asciiTheme="minorHAnsi" w:eastAsiaTheme="minorEastAsia" w:hAnsiTheme="minorHAnsi" w:cstheme="minorBidi"/>
          <w:sz w:val="24"/>
          <w:szCs w:val="24"/>
        </w:rPr>
        <w:t>realizar a doação aos beneficiários, quando não se tratar do próprio, de bens e serviços adquiridos com os recursos</w:t>
      </w:r>
      <w:r w:rsidR="3D8D9418" w:rsidRPr="01FD9BB8">
        <w:rPr>
          <w:rFonts w:asciiTheme="minorHAnsi" w:eastAsiaTheme="minorEastAsia" w:hAnsiTheme="minorHAnsi" w:cstheme="minorBidi"/>
          <w:sz w:val="24"/>
          <w:szCs w:val="24"/>
        </w:rPr>
        <w:t xml:space="preserve"> do instrumento</w:t>
      </w:r>
      <w:r w:rsidRPr="01FD9BB8">
        <w:rPr>
          <w:rFonts w:asciiTheme="minorHAnsi" w:eastAsiaTheme="minorEastAsia" w:hAnsiTheme="minorHAnsi" w:cstheme="minorBidi"/>
          <w:sz w:val="24"/>
          <w:szCs w:val="24"/>
        </w:rPr>
        <w:t>;</w:t>
      </w:r>
    </w:p>
    <w:p w14:paraId="58157A89" w14:textId="77972E43" w:rsidR="001C28EA" w:rsidRPr="00064EFC" w:rsidRDefault="45831455" w:rsidP="053693A0">
      <w:pPr>
        <w:pStyle w:val="PargrafodaLista"/>
        <w:numPr>
          <w:ilvl w:val="0"/>
          <w:numId w:val="24"/>
        </w:numPr>
        <w:tabs>
          <w:tab w:val="left" w:pos="1387"/>
          <w:tab w:val="left" w:pos="1390"/>
        </w:tabs>
        <w:spacing w:after="120" w:line="360" w:lineRule="auto"/>
        <w:ind w:right="1243"/>
        <w:jc w:val="both"/>
        <w:rPr>
          <w:rFonts w:asciiTheme="minorHAnsi" w:eastAsiaTheme="minorEastAsia" w:hAnsiTheme="minorHAnsi" w:cstheme="minorBidi"/>
          <w:sz w:val="24"/>
          <w:szCs w:val="24"/>
        </w:rPr>
      </w:pPr>
      <w:r w:rsidRPr="15940AF8">
        <w:rPr>
          <w:rFonts w:asciiTheme="minorHAnsi" w:eastAsiaTheme="minorEastAsia" w:hAnsiTheme="minorHAnsi" w:cstheme="minorBidi"/>
          <w:sz w:val="24"/>
          <w:szCs w:val="24"/>
        </w:rPr>
        <w:t>manter equipe técnica e administrativa específica, responsável pela operacionalização, gestão, acompanhamento, execução e encerramento do projeto;</w:t>
      </w:r>
    </w:p>
    <w:p w14:paraId="168DBE5A" w14:textId="72B9BD90" w:rsidR="001C28EA" w:rsidRPr="00064EFC" w:rsidRDefault="45831455" w:rsidP="053693A0">
      <w:pPr>
        <w:pStyle w:val="PargrafodaLista"/>
        <w:numPr>
          <w:ilvl w:val="0"/>
          <w:numId w:val="24"/>
        </w:numPr>
        <w:tabs>
          <w:tab w:val="left" w:pos="1387"/>
          <w:tab w:val="left" w:pos="1390"/>
        </w:tabs>
        <w:spacing w:after="120" w:line="360" w:lineRule="auto"/>
        <w:ind w:right="1243"/>
        <w:jc w:val="both"/>
        <w:rPr>
          <w:rFonts w:asciiTheme="minorHAnsi" w:eastAsiaTheme="minorEastAsia" w:hAnsiTheme="minorHAnsi" w:cstheme="minorBidi"/>
          <w:sz w:val="24"/>
          <w:szCs w:val="24"/>
        </w:rPr>
      </w:pPr>
      <w:r w:rsidRPr="15940AF8">
        <w:rPr>
          <w:rFonts w:asciiTheme="minorHAnsi" w:eastAsiaTheme="minorEastAsia" w:hAnsiTheme="minorHAnsi" w:cstheme="minorBidi"/>
          <w:sz w:val="24"/>
          <w:szCs w:val="24"/>
        </w:rPr>
        <w:t>reunir e consolidar os relatórios de execução financeira d</w:t>
      </w:r>
      <w:r w:rsidR="48BF88AA" w:rsidRPr="15940AF8">
        <w:rPr>
          <w:rFonts w:asciiTheme="minorHAnsi" w:eastAsiaTheme="minorEastAsia" w:hAnsiTheme="minorHAnsi" w:cstheme="minorBidi"/>
          <w:sz w:val="24"/>
          <w:szCs w:val="24"/>
        </w:rPr>
        <w:t>o</w:t>
      </w:r>
      <w:r w:rsidRPr="15940AF8">
        <w:rPr>
          <w:rFonts w:asciiTheme="minorHAnsi" w:eastAsiaTheme="minorEastAsia" w:hAnsiTheme="minorHAnsi" w:cstheme="minorBidi"/>
          <w:sz w:val="24"/>
          <w:szCs w:val="24"/>
        </w:rPr>
        <w:t xml:space="preserve"> projeto sob sua responsabilidade;</w:t>
      </w:r>
    </w:p>
    <w:p w14:paraId="53A467B0" w14:textId="6C64DB78" w:rsidR="001C28EA" w:rsidRPr="00064EFC" w:rsidRDefault="45831455" w:rsidP="053693A0">
      <w:pPr>
        <w:pStyle w:val="PargrafodaLista"/>
        <w:numPr>
          <w:ilvl w:val="0"/>
          <w:numId w:val="24"/>
        </w:numPr>
        <w:tabs>
          <w:tab w:val="left" w:pos="1387"/>
          <w:tab w:val="left" w:pos="1390"/>
        </w:tabs>
        <w:spacing w:after="120" w:line="360" w:lineRule="auto"/>
        <w:ind w:right="124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fornecer informações contábeis do projeto quando solicitadas, não dependendo unicamente dos relatórios oficiais periódicos, em prazo de até 05 (cinco) dias;</w:t>
      </w:r>
    </w:p>
    <w:p w14:paraId="6FA78617" w14:textId="5823C2C7" w:rsidR="001C28EA" w:rsidRPr="00064EFC" w:rsidRDefault="45831455" w:rsidP="053693A0">
      <w:pPr>
        <w:pStyle w:val="PargrafodaLista"/>
        <w:numPr>
          <w:ilvl w:val="0"/>
          <w:numId w:val="24"/>
        </w:numPr>
        <w:tabs>
          <w:tab w:val="left" w:pos="1387"/>
          <w:tab w:val="left" w:pos="1390"/>
        </w:tabs>
        <w:spacing w:after="120" w:line="360" w:lineRule="auto"/>
        <w:ind w:right="1243"/>
        <w:jc w:val="both"/>
        <w:rPr>
          <w:rFonts w:asciiTheme="minorHAnsi" w:eastAsiaTheme="minorEastAsia" w:hAnsiTheme="minorHAnsi" w:cstheme="minorBidi"/>
          <w:sz w:val="24"/>
          <w:szCs w:val="24"/>
        </w:rPr>
      </w:pPr>
      <w:r w:rsidRPr="15940AF8">
        <w:rPr>
          <w:rFonts w:asciiTheme="minorHAnsi" w:eastAsiaTheme="minorEastAsia" w:hAnsiTheme="minorHAnsi" w:cstheme="minorBidi"/>
          <w:sz w:val="24"/>
          <w:szCs w:val="24"/>
        </w:rPr>
        <w:t>utilizar os recursos e seus rendimentos unicamente em favor do projeto;</w:t>
      </w:r>
    </w:p>
    <w:p w14:paraId="1AF67C32" w14:textId="3A55F368" w:rsidR="787CDBCC" w:rsidRDefault="53C0AFF5" w:rsidP="053693A0">
      <w:pPr>
        <w:pStyle w:val="PargrafodaLista"/>
        <w:numPr>
          <w:ilvl w:val="0"/>
          <w:numId w:val="24"/>
        </w:numPr>
        <w:tabs>
          <w:tab w:val="left" w:pos="1387"/>
          <w:tab w:val="left" w:pos="1390"/>
        </w:tabs>
        <w:spacing w:after="120" w:line="360" w:lineRule="auto"/>
        <w:ind w:right="1243"/>
        <w:jc w:val="both"/>
      </w:pPr>
      <w:r w:rsidRPr="15940AF8">
        <w:rPr>
          <w:rFonts w:ascii="Calibri" w:eastAsia="Calibri" w:hAnsi="Calibri" w:cs="Calibri"/>
          <w:color w:val="000000" w:themeColor="text1"/>
          <w:sz w:val="24"/>
          <w:szCs w:val="24"/>
        </w:rPr>
        <w:t xml:space="preserve">realizar eventuais obras em terrenos públicos em que o </w:t>
      </w:r>
      <w:r w:rsidR="00FB16EB">
        <w:rPr>
          <w:rFonts w:ascii="Calibri" w:eastAsia="Calibri" w:hAnsi="Calibri" w:cs="Calibri"/>
          <w:color w:val="000000" w:themeColor="text1"/>
          <w:sz w:val="24"/>
          <w:szCs w:val="24"/>
        </w:rPr>
        <w:t>CONSÓRCIO</w:t>
      </w:r>
      <w:r w:rsidR="00FB16EB" w:rsidRPr="15940AF8">
        <w:rPr>
          <w:rFonts w:ascii="Calibri" w:eastAsia="Calibri" w:hAnsi="Calibri" w:cs="Calibri"/>
          <w:color w:val="000000" w:themeColor="text1"/>
          <w:sz w:val="24"/>
          <w:szCs w:val="24"/>
        </w:rPr>
        <w:t xml:space="preserve"> </w:t>
      </w:r>
      <w:r w:rsidRPr="15940AF8">
        <w:rPr>
          <w:rFonts w:ascii="Calibri" w:eastAsia="Calibri" w:hAnsi="Calibri" w:cs="Calibri"/>
          <w:color w:val="000000" w:themeColor="text1"/>
          <w:sz w:val="24"/>
          <w:szCs w:val="24"/>
        </w:rPr>
        <w:t>ou município</w:t>
      </w:r>
      <w:r w:rsidR="7E6333F7" w:rsidRPr="15940AF8">
        <w:rPr>
          <w:rFonts w:ascii="Calibri" w:eastAsia="Calibri" w:hAnsi="Calibri" w:cs="Calibri"/>
          <w:color w:val="000000" w:themeColor="text1"/>
          <w:sz w:val="24"/>
          <w:szCs w:val="24"/>
        </w:rPr>
        <w:t>(s)</w:t>
      </w:r>
      <w:r w:rsidRPr="15940AF8">
        <w:rPr>
          <w:rFonts w:ascii="Calibri" w:eastAsia="Calibri" w:hAnsi="Calibri" w:cs="Calibri"/>
          <w:color w:val="000000" w:themeColor="text1"/>
          <w:sz w:val="24"/>
          <w:szCs w:val="24"/>
        </w:rPr>
        <w:t xml:space="preserve"> integrante</w:t>
      </w:r>
      <w:r w:rsidR="7973287D" w:rsidRPr="15940AF8">
        <w:rPr>
          <w:rFonts w:ascii="Calibri" w:eastAsia="Calibri" w:hAnsi="Calibri" w:cs="Calibri"/>
          <w:color w:val="000000" w:themeColor="text1"/>
          <w:sz w:val="24"/>
          <w:szCs w:val="24"/>
        </w:rPr>
        <w:t>(s)</w:t>
      </w:r>
      <w:r w:rsidRPr="15940AF8">
        <w:rPr>
          <w:rFonts w:ascii="Calibri" w:eastAsia="Calibri" w:hAnsi="Calibri" w:cs="Calibri"/>
          <w:color w:val="000000" w:themeColor="text1"/>
          <w:sz w:val="24"/>
          <w:szCs w:val="24"/>
        </w:rPr>
        <w:t xml:space="preserve"> do </w:t>
      </w:r>
      <w:r w:rsidR="00FB16EB">
        <w:rPr>
          <w:rFonts w:ascii="Calibri" w:eastAsia="Calibri" w:hAnsi="Calibri" w:cs="Calibri"/>
          <w:color w:val="000000" w:themeColor="text1"/>
          <w:sz w:val="24"/>
          <w:szCs w:val="24"/>
        </w:rPr>
        <w:t>CONSÓRCIO</w:t>
      </w:r>
      <w:r w:rsidRPr="15940AF8">
        <w:rPr>
          <w:rFonts w:ascii="Calibri" w:eastAsia="Calibri" w:hAnsi="Calibri" w:cs="Calibri"/>
          <w:color w:val="000000" w:themeColor="text1"/>
          <w:sz w:val="24"/>
          <w:szCs w:val="24"/>
        </w:rPr>
        <w:t xml:space="preserve"> tenha</w:t>
      </w:r>
      <w:r w:rsidR="7109E9C4" w:rsidRPr="15940AF8">
        <w:rPr>
          <w:rFonts w:ascii="Calibri" w:eastAsia="Calibri" w:hAnsi="Calibri" w:cs="Calibri"/>
          <w:color w:val="000000" w:themeColor="text1"/>
          <w:sz w:val="24"/>
          <w:szCs w:val="24"/>
        </w:rPr>
        <w:t>(m)</w:t>
      </w:r>
      <w:r w:rsidRPr="15940AF8">
        <w:rPr>
          <w:rFonts w:ascii="Calibri" w:eastAsia="Calibri" w:hAnsi="Calibri" w:cs="Calibri"/>
          <w:color w:val="000000" w:themeColor="text1"/>
          <w:sz w:val="24"/>
          <w:szCs w:val="24"/>
        </w:rPr>
        <w:t xml:space="preserve"> plenos poderes inerentes à sua propriedade;</w:t>
      </w:r>
    </w:p>
    <w:p w14:paraId="0FBDDB04" w14:textId="1958EA0D" w:rsidR="787CDBCC" w:rsidRPr="00B745C2" w:rsidRDefault="53C0AFF5" w:rsidP="053693A0">
      <w:pPr>
        <w:pStyle w:val="PargrafodaLista"/>
        <w:numPr>
          <w:ilvl w:val="0"/>
          <w:numId w:val="24"/>
        </w:numPr>
        <w:tabs>
          <w:tab w:val="left" w:pos="1387"/>
          <w:tab w:val="left" w:pos="1390"/>
        </w:tabs>
        <w:spacing w:after="120" w:line="360" w:lineRule="auto"/>
        <w:ind w:right="1243"/>
        <w:jc w:val="both"/>
      </w:pPr>
      <w:r w:rsidRPr="15940AF8">
        <w:rPr>
          <w:rFonts w:ascii="Calibri" w:eastAsia="Calibri" w:hAnsi="Calibri" w:cs="Calibri"/>
          <w:color w:val="000000" w:themeColor="text1"/>
          <w:sz w:val="24"/>
          <w:szCs w:val="24"/>
        </w:rPr>
        <w:t xml:space="preserve">obter a documentação de regularidade ambiental pertinente, inclusive a </w:t>
      </w:r>
      <w:r w:rsidRPr="15940AF8">
        <w:rPr>
          <w:rFonts w:ascii="Calibri" w:eastAsia="Calibri" w:hAnsi="Calibri" w:cs="Calibri"/>
          <w:color w:val="000000" w:themeColor="text1"/>
          <w:sz w:val="24"/>
          <w:szCs w:val="24"/>
        </w:rPr>
        <w:lastRenderedPageBreak/>
        <w:t>dispensa de licenciamento ambiental</w:t>
      </w:r>
      <w:r w:rsidR="29290157" w:rsidRPr="15940AF8">
        <w:rPr>
          <w:rFonts w:ascii="Calibri" w:eastAsia="Calibri" w:hAnsi="Calibri" w:cs="Calibri"/>
          <w:color w:val="000000" w:themeColor="text1"/>
          <w:sz w:val="24"/>
          <w:szCs w:val="24"/>
        </w:rPr>
        <w:t>,</w:t>
      </w:r>
      <w:r w:rsidRPr="15940AF8">
        <w:rPr>
          <w:rFonts w:ascii="Calibri" w:eastAsia="Calibri" w:hAnsi="Calibri" w:cs="Calibri"/>
          <w:color w:val="000000" w:themeColor="text1"/>
          <w:sz w:val="24"/>
          <w:szCs w:val="24"/>
        </w:rPr>
        <w:t xml:space="preserve"> quando couber, junto aos órgãos ambientais competentes, n</w:t>
      </w:r>
      <w:r w:rsidRPr="15940AF8">
        <w:rPr>
          <w:rFonts w:ascii="Calibri" w:eastAsia="Calibri" w:hAnsi="Calibri" w:cs="Calibri"/>
          <w:color w:val="000000" w:themeColor="text1"/>
          <w:sz w:val="24"/>
          <w:szCs w:val="24"/>
          <w:lang w:val="pt-BR"/>
        </w:rPr>
        <w:t>o caso de unidades a serem instaladas ou beneficiadas pelo projeto.</w:t>
      </w:r>
    </w:p>
    <w:p w14:paraId="557B0F2A" w14:textId="2764EE82" w:rsidR="00B745C2" w:rsidRDefault="00B745C2" w:rsidP="01FD9BB8">
      <w:pPr>
        <w:pStyle w:val="PargrafodaLista"/>
        <w:numPr>
          <w:ilvl w:val="0"/>
          <w:numId w:val="24"/>
        </w:numPr>
        <w:tabs>
          <w:tab w:val="left" w:pos="1387"/>
          <w:tab w:val="left" w:pos="1390"/>
        </w:tabs>
        <w:spacing w:after="120" w:line="360" w:lineRule="auto"/>
        <w:ind w:right="1243"/>
        <w:jc w:val="both"/>
        <w:rPr>
          <w:rFonts w:asciiTheme="minorHAnsi" w:eastAsiaTheme="minorEastAsia" w:hAnsiTheme="minorHAnsi" w:cstheme="minorBidi"/>
        </w:rPr>
      </w:pPr>
      <w:r w:rsidRPr="01FD9BB8">
        <w:rPr>
          <w:rFonts w:ascii="Calibri" w:eastAsia="Calibri" w:hAnsi="Calibri" w:cs="Calibri"/>
          <w:color w:val="000000" w:themeColor="text1"/>
          <w:sz w:val="24"/>
          <w:szCs w:val="24"/>
          <w:lang w:val="pt-BR"/>
        </w:rPr>
        <w:t xml:space="preserve">Encerrar os </w:t>
      </w:r>
      <w:r w:rsidR="00CF031B" w:rsidRPr="01FD9BB8">
        <w:rPr>
          <w:rFonts w:ascii="Calibri" w:eastAsia="Calibri" w:hAnsi="Calibri" w:cs="Calibri"/>
          <w:color w:val="000000" w:themeColor="text1"/>
          <w:sz w:val="24"/>
          <w:szCs w:val="24"/>
          <w:lang w:val="pt-BR"/>
        </w:rPr>
        <w:t xml:space="preserve">lixões/aterros controlados nos municípios beneficiados pelo projeto de que trata o Edital de Chamada Pública nº __/2024, no prazo máximo de 360 (trezentos e sessenta) dias a contar da data de assinatura do </w:t>
      </w:r>
      <w:r w:rsidR="00BA242C" w:rsidRPr="00BA242C">
        <w:rPr>
          <w:rFonts w:asciiTheme="minorHAnsi" w:eastAsiaTheme="minorEastAsia" w:hAnsiTheme="minorHAnsi" w:cstheme="minorBidi"/>
          <w:spacing w:val="-11"/>
        </w:rPr>
        <w:t>ACORDO DE IMPLEMENTAÇÃO DE MULTA AMBIENTAL</w:t>
      </w:r>
      <w:r w:rsidR="00BA242C">
        <w:rPr>
          <w:rFonts w:asciiTheme="minorHAnsi" w:eastAsiaTheme="minorEastAsia" w:hAnsiTheme="minorHAnsi" w:cstheme="minorBidi"/>
          <w:spacing w:val="-11"/>
        </w:rPr>
        <w:t>.</w:t>
      </w:r>
    </w:p>
    <w:p w14:paraId="602C2D44" w14:textId="2B20DD30" w:rsidR="787CDBCC" w:rsidRDefault="32DD51F3" w:rsidP="15940AF8">
      <w:pPr>
        <w:tabs>
          <w:tab w:val="left" w:pos="1387"/>
        </w:tabs>
        <w:spacing w:after="120" w:line="360" w:lineRule="auto"/>
        <w:ind w:left="630" w:right="1245"/>
        <w:jc w:val="both"/>
        <w:rPr>
          <w:rFonts w:asciiTheme="minorHAnsi" w:eastAsiaTheme="minorEastAsia" w:hAnsiTheme="minorHAnsi" w:cstheme="minorBidi"/>
          <w:sz w:val="24"/>
          <w:szCs w:val="24"/>
        </w:rPr>
      </w:pPr>
      <w:r w:rsidRPr="15940AF8">
        <w:rPr>
          <w:rFonts w:asciiTheme="minorHAnsi" w:eastAsiaTheme="minorEastAsia" w:hAnsiTheme="minorHAnsi" w:cstheme="minorBidi"/>
          <w:b/>
          <w:bCs/>
          <w:sz w:val="24"/>
          <w:szCs w:val="24"/>
        </w:rPr>
        <w:t>Subcláusula primeira.</w:t>
      </w:r>
      <w:r w:rsidRPr="15940AF8">
        <w:rPr>
          <w:rFonts w:asciiTheme="minorHAnsi" w:eastAsiaTheme="minorEastAsia" w:hAnsiTheme="minorHAnsi" w:cstheme="minorBidi"/>
          <w:sz w:val="24"/>
          <w:szCs w:val="24"/>
        </w:rPr>
        <w:t xml:space="preserve"> </w:t>
      </w:r>
      <w:r w:rsidR="78A15B7E" w:rsidRPr="15940AF8">
        <w:rPr>
          <w:rFonts w:asciiTheme="minorHAnsi" w:eastAsiaTheme="minorEastAsia" w:hAnsiTheme="minorHAnsi" w:cstheme="minorBidi"/>
          <w:sz w:val="24"/>
          <w:szCs w:val="24"/>
        </w:rPr>
        <w:t>A</w:t>
      </w:r>
      <w:r w:rsidR="3DDE43CA" w:rsidRPr="15940AF8">
        <w:rPr>
          <w:rFonts w:asciiTheme="minorHAnsi" w:eastAsiaTheme="minorEastAsia" w:hAnsiTheme="minorHAnsi" w:cstheme="minorBidi"/>
          <w:sz w:val="24"/>
          <w:szCs w:val="24"/>
        </w:rPr>
        <w:t xml:space="preserve"> responsabilidade pela execução integral dos projetos é da entidade executora, cabendo a ela a cobrança de valores e eventuais reparações em face de terceiros, em ação autônoma.</w:t>
      </w:r>
    </w:p>
    <w:p w14:paraId="63EB83F4" w14:textId="4C48816E" w:rsidR="787CDBCC" w:rsidRDefault="2C76BB8F" w:rsidP="053693A0">
      <w:pPr>
        <w:spacing w:after="120" w:line="360" w:lineRule="auto"/>
        <w:ind w:left="630" w:right="1245"/>
        <w:jc w:val="both"/>
        <w:rPr>
          <w:rFonts w:asciiTheme="minorHAnsi" w:eastAsiaTheme="minorEastAsia" w:hAnsiTheme="minorHAnsi" w:cstheme="minorBidi"/>
          <w:sz w:val="24"/>
          <w:szCs w:val="24"/>
        </w:rPr>
      </w:pPr>
      <w:r w:rsidRPr="38FDB479">
        <w:rPr>
          <w:rFonts w:asciiTheme="minorHAnsi" w:eastAsiaTheme="minorEastAsia" w:hAnsiTheme="minorHAnsi" w:cstheme="minorBidi"/>
          <w:b/>
          <w:bCs/>
          <w:sz w:val="24"/>
          <w:szCs w:val="24"/>
        </w:rPr>
        <w:t>Subcláusula segunda.</w:t>
      </w:r>
      <w:r w:rsidRPr="38FDB479">
        <w:rPr>
          <w:rFonts w:asciiTheme="minorHAnsi" w:eastAsiaTheme="minorEastAsia" w:hAnsiTheme="minorHAnsi" w:cstheme="minorBidi"/>
          <w:sz w:val="24"/>
          <w:szCs w:val="24"/>
        </w:rPr>
        <w:t xml:space="preserve"> </w:t>
      </w:r>
      <w:r w:rsidR="1D019244" w:rsidRPr="38FDB479">
        <w:rPr>
          <w:rFonts w:asciiTheme="minorHAnsi" w:eastAsiaTheme="minorEastAsia" w:hAnsiTheme="minorHAnsi" w:cstheme="minorBidi"/>
          <w:sz w:val="24"/>
          <w:szCs w:val="24"/>
        </w:rPr>
        <w:t>A</w:t>
      </w:r>
      <w:r w:rsidR="3DDE43CA" w:rsidRPr="38FDB479">
        <w:rPr>
          <w:rFonts w:asciiTheme="minorHAnsi" w:eastAsiaTheme="minorEastAsia" w:hAnsiTheme="minorHAnsi" w:cstheme="minorBidi"/>
          <w:sz w:val="24"/>
          <w:szCs w:val="24"/>
        </w:rPr>
        <w:t xml:space="preserve"> entidade executora poderá subcontratar, em função da natureza dos projetos, prestadores de serviços, inclusive para a realização de obras e serviços de engenharia, e fornecedores de bens e equipamentos, que se façam necessários ao fiel cumprimento dos projetos.</w:t>
      </w:r>
    </w:p>
    <w:p w14:paraId="63681C82" w14:textId="0B54B110" w:rsidR="45831455" w:rsidRDefault="45831455" w:rsidP="01FD9BB8">
      <w:pPr>
        <w:pStyle w:val="Ttulo1"/>
        <w:spacing w:after="120" w:line="360" w:lineRule="auto"/>
        <w:rPr>
          <w:rFonts w:asciiTheme="minorHAnsi" w:eastAsiaTheme="minorEastAsia" w:hAnsiTheme="minorHAnsi" w:cstheme="minorBidi"/>
        </w:rPr>
      </w:pPr>
      <w:r w:rsidRPr="01FD9BB8">
        <w:rPr>
          <w:rFonts w:asciiTheme="minorHAnsi" w:eastAsiaTheme="minorEastAsia" w:hAnsiTheme="minorHAnsi" w:cstheme="minorBidi"/>
        </w:rPr>
        <w:t xml:space="preserve">CLÁUSULA SEXTA – DO GERENCIAMENTO DO </w:t>
      </w:r>
      <w:r w:rsidR="00BA242C" w:rsidRPr="00BA242C">
        <w:rPr>
          <w:rFonts w:asciiTheme="minorHAnsi" w:eastAsiaTheme="minorEastAsia" w:hAnsiTheme="minorHAnsi" w:cstheme="minorBidi"/>
          <w:spacing w:val="-11"/>
        </w:rPr>
        <w:t>ACORDO DE IMPLEMENTAÇÃO DE MULTA AMBIENTAL</w:t>
      </w:r>
    </w:p>
    <w:p w14:paraId="4194B63B" w14:textId="72D0A6A6" w:rsidR="001C28EA" w:rsidRDefault="45831455" w:rsidP="01FD9BB8">
      <w:pPr>
        <w:pStyle w:val="Corpodetexto"/>
        <w:spacing w:after="120" w:line="360" w:lineRule="auto"/>
        <w:ind w:left="682" w:right="1242"/>
        <w:jc w:val="both"/>
        <w:rPr>
          <w:rFonts w:asciiTheme="minorHAnsi" w:eastAsiaTheme="minorEastAsia" w:hAnsiTheme="minorHAnsi" w:cstheme="minorBidi"/>
        </w:rPr>
      </w:pPr>
      <w:r w:rsidRPr="01FD9BB8">
        <w:rPr>
          <w:rFonts w:asciiTheme="minorHAnsi" w:eastAsiaTheme="minorEastAsia" w:hAnsiTheme="minorHAnsi" w:cstheme="minorBidi"/>
        </w:rPr>
        <w:t xml:space="preserve">No prazo de 30 dias a contar da celebração do presente </w:t>
      </w:r>
      <w:r w:rsidR="00BA242C">
        <w:rPr>
          <w:rFonts w:asciiTheme="minorHAnsi" w:eastAsiaTheme="minorEastAsia" w:hAnsiTheme="minorHAnsi" w:cstheme="minorBidi"/>
        </w:rPr>
        <w:t>ACORDO</w:t>
      </w:r>
      <w:r w:rsidR="0660C6F3" w:rsidRPr="01FD9BB8">
        <w:rPr>
          <w:rFonts w:asciiTheme="minorHAnsi" w:eastAsiaTheme="minorEastAsia" w:hAnsiTheme="minorHAnsi" w:cstheme="minorBidi"/>
        </w:rPr>
        <w:t>,</w:t>
      </w:r>
      <w:r w:rsidRPr="01FD9BB8">
        <w:rPr>
          <w:rFonts w:asciiTheme="minorHAnsi" w:eastAsiaTheme="minorEastAsia" w:hAnsiTheme="minorHAnsi" w:cstheme="minorBidi"/>
        </w:rPr>
        <w:t xml:space="preserve"> cada partícipe designará formalmente, preferencialmente servidores públicos envolvidos e responsáveis para gerenciar </w:t>
      </w:r>
      <w:r w:rsidR="5C981390" w:rsidRPr="01FD9BB8">
        <w:rPr>
          <w:rFonts w:asciiTheme="minorHAnsi" w:eastAsiaTheme="minorEastAsia" w:hAnsiTheme="minorHAnsi" w:cstheme="minorBidi"/>
        </w:rPr>
        <w:t>o instrumento</w:t>
      </w:r>
      <w:r w:rsidRPr="01FD9BB8">
        <w:rPr>
          <w:rFonts w:asciiTheme="minorHAnsi" w:eastAsiaTheme="minorEastAsia" w:hAnsiTheme="minorHAnsi" w:cstheme="minorBidi"/>
        </w:rPr>
        <w:t>; zelar por seu fiel cumprimento; coordenar,</w:t>
      </w:r>
      <w:r w:rsidRPr="01FD9BB8">
        <w:rPr>
          <w:rFonts w:asciiTheme="minorHAnsi" w:eastAsiaTheme="minorEastAsia" w:hAnsiTheme="minorHAnsi" w:cstheme="minorBidi"/>
          <w:spacing w:val="-1"/>
        </w:rPr>
        <w:t xml:space="preserve"> </w:t>
      </w:r>
      <w:r w:rsidRPr="01FD9BB8">
        <w:rPr>
          <w:rFonts w:asciiTheme="minorHAnsi" w:eastAsiaTheme="minorEastAsia" w:hAnsiTheme="minorHAnsi" w:cstheme="minorBidi"/>
        </w:rPr>
        <w:t>organizar,</w:t>
      </w:r>
      <w:r w:rsidRPr="01FD9BB8">
        <w:rPr>
          <w:rFonts w:asciiTheme="minorHAnsi" w:eastAsiaTheme="minorEastAsia" w:hAnsiTheme="minorHAnsi" w:cstheme="minorBidi"/>
          <w:spacing w:val="-1"/>
        </w:rPr>
        <w:t xml:space="preserve"> </w:t>
      </w:r>
      <w:r w:rsidRPr="01FD9BB8">
        <w:rPr>
          <w:rFonts w:asciiTheme="minorHAnsi" w:eastAsiaTheme="minorEastAsia" w:hAnsiTheme="minorHAnsi" w:cstheme="minorBidi"/>
        </w:rPr>
        <w:t>articular,</w:t>
      </w:r>
      <w:r w:rsidRPr="01FD9BB8">
        <w:rPr>
          <w:rFonts w:asciiTheme="minorHAnsi" w:eastAsiaTheme="minorEastAsia" w:hAnsiTheme="minorHAnsi" w:cstheme="minorBidi"/>
          <w:spacing w:val="-1"/>
        </w:rPr>
        <w:t xml:space="preserve"> </w:t>
      </w:r>
      <w:r w:rsidRPr="01FD9BB8">
        <w:rPr>
          <w:rFonts w:asciiTheme="minorHAnsi" w:eastAsiaTheme="minorEastAsia" w:hAnsiTheme="minorHAnsi" w:cstheme="minorBidi"/>
        </w:rPr>
        <w:t>acompanhar</w:t>
      </w:r>
      <w:r w:rsidRPr="01FD9BB8">
        <w:rPr>
          <w:rFonts w:asciiTheme="minorHAnsi" w:eastAsiaTheme="minorEastAsia" w:hAnsiTheme="minorHAnsi" w:cstheme="minorBidi"/>
          <w:spacing w:val="-3"/>
        </w:rPr>
        <w:t xml:space="preserve"> </w:t>
      </w:r>
      <w:r w:rsidRPr="01FD9BB8">
        <w:rPr>
          <w:rFonts w:asciiTheme="minorHAnsi" w:eastAsiaTheme="minorEastAsia" w:hAnsiTheme="minorHAnsi" w:cstheme="minorBidi"/>
        </w:rPr>
        <w:t>monitorar e</w:t>
      </w:r>
      <w:r w:rsidRPr="01FD9BB8">
        <w:rPr>
          <w:rFonts w:asciiTheme="minorHAnsi" w:eastAsiaTheme="minorEastAsia" w:hAnsiTheme="minorHAnsi" w:cstheme="minorBidi"/>
          <w:spacing w:val="-1"/>
        </w:rPr>
        <w:t xml:space="preserve"> </w:t>
      </w:r>
      <w:r w:rsidRPr="01FD9BB8">
        <w:rPr>
          <w:rFonts w:asciiTheme="minorHAnsi" w:eastAsiaTheme="minorEastAsia" w:hAnsiTheme="minorHAnsi" w:cstheme="minorBidi"/>
        </w:rPr>
        <w:t>supervisionar as</w:t>
      </w:r>
      <w:r w:rsidRPr="01FD9BB8">
        <w:rPr>
          <w:rFonts w:asciiTheme="minorHAnsi" w:eastAsiaTheme="minorEastAsia" w:hAnsiTheme="minorHAnsi" w:cstheme="minorBidi"/>
          <w:spacing w:val="-2"/>
        </w:rPr>
        <w:t xml:space="preserve"> </w:t>
      </w:r>
      <w:r w:rsidRPr="01FD9BB8">
        <w:rPr>
          <w:rFonts w:asciiTheme="minorHAnsi" w:eastAsiaTheme="minorEastAsia" w:hAnsiTheme="minorHAnsi" w:cstheme="minorBidi"/>
        </w:rPr>
        <w:t>ações que serão tomadas para o cumprimento do ajuste.</w:t>
      </w:r>
    </w:p>
    <w:p w14:paraId="0A25CEA4" w14:textId="77777777" w:rsidR="001C28EA" w:rsidRDefault="4FE10341" w:rsidP="053693A0">
      <w:pPr>
        <w:pStyle w:val="Corpodetexto"/>
        <w:spacing w:after="120" w:line="360" w:lineRule="auto"/>
        <w:ind w:left="682" w:right="1243"/>
        <w:jc w:val="both"/>
        <w:rPr>
          <w:rFonts w:asciiTheme="minorHAnsi" w:eastAsiaTheme="minorEastAsia" w:hAnsiTheme="minorHAnsi" w:cstheme="minorBidi"/>
        </w:rPr>
      </w:pPr>
      <w:r w:rsidRPr="053693A0">
        <w:rPr>
          <w:rFonts w:asciiTheme="minorHAnsi" w:eastAsiaTheme="minorEastAsia" w:hAnsiTheme="minorHAnsi" w:cstheme="minorBidi"/>
          <w:b/>
          <w:bCs/>
        </w:rPr>
        <w:t>Subcláusula primeira</w:t>
      </w:r>
      <w:r w:rsidRPr="053693A0">
        <w:rPr>
          <w:rFonts w:asciiTheme="minorHAnsi" w:eastAsiaTheme="minorEastAsia" w:hAnsiTheme="minorHAnsi" w:cstheme="minorBidi"/>
        </w:rPr>
        <w:t>. Competirá aos designados a comunicação com o outro partícipe,</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bem</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como</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transmitir</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e</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receber</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solicitações;</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marcar</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reuniões,</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devendo todas as comunicações serem documentadas.</w:t>
      </w:r>
    </w:p>
    <w:p w14:paraId="3CF2D8B6" w14:textId="55C5A076" w:rsidR="001C28EA" w:rsidRDefault="45831455" w:rsidP="053693A0">
      <w:pPr>
        <w:pStyle w:val="Corpodetexto"/>
        <w:spacing w:after="120" w:line="360" w:lineRule="auto"/>
        <w:ind w:left="682" w:right="1240"/>
        <w:jc w:val="both"/>
        <w:rPr>
          <w:rFonts w:asciiTheme="minorHAnsi" w:eastAsiaTheme="minorEastAsia" w:hAnsiTheme="minorHAnsi" w:cstheme="minorBidi"/>
        </w:rPr>
      </w:pPr>
      <w:r w:rsidRPr="053693A0">
        <w:rPr>
          <w:rFonts w:asciiTheme="minorHAnsi" w:eastAsiaTheme="minorEastAsia" w:hAnsiTheme="minorHAnsi" w:cstheme="minorBidi"/>
          <w:b/>
          <w:bCs/>
        </w:rPr>
        <w:t>Subcláusula segunda</w:t>
      </w:r>
      <w:r w:rsidRPr="053693A0">
        <w:rPr>
          <w:rFonts w:asciiTheme="minorHAnsi" w:eastAsiaTheme="minorEastAsia" w:hAnsiTheme="minorHAnsi" w:cstheme="minorBidi"/>
        </w:rPr>
        <w:t>. Sempre que o indicado não puder continuar a desempenhar</w:t>
      </w:r>
      <w:r w:rsidRPr="053693A0">
        <w:rPr>
          <w:rFonts w:asciiTheme="minorHAnsi" w:eastAsiaTheme="minorEastAsia" w:hAnsiTheme="minorHAnsi" w:cstheme="minorBidi"/>
          <w:spacing w:val="-19"/>
        </w:rPr>
        <w:t xml:space="preserve"> </w:t>
      </w:r>
      <w:r w:rsidRPr="053693A0">
        <w:rPr>
          <w:rFonts w:asciiTheme="minorHAnsi" w:eastAsiaTheme="minorEastAsia" w:hAnsiTheme="minorHAnsi" w:cstheme="minorBidi"/>
        </w:rPr>
        <w:t>a</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incumbência,</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este</w:t>
      </w:r>
      <w:r w:rsidRPr="053693A0">
        <w:rPr>
          <w:rFonts w:asciiTheme="minorHAnsi" w:eastAsiaTheme="minorEastAsia" w:hAnsiTheme="minorHAnsi" w:cstheme="minorBidi"/>
          <w:spacing w:val="-18"/>
        </w:rPr>
        <w:t xml:space="preserve"> </w:t>
      </w:r>
      <w:r w:rsidRPr="053693A0">
        <w:rPr>
          <w:rFonts w:asciiTheme="minorHAnsi" w:eastAsiaTheme="minorEastAsia" w:hAnsiTheme="minorHAnsi" w:cstheme="minorBidi"/>
        </w:rPr>
        <w:t>deverá</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ser</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substituído.</w:t>
      </w:r>
      <w:r w:rsidRPr="053693A0">
        <w:rPr>
          <w:rFonts w:asciiTheme="minorHAnsi" w:eastAsiaTheme="minorEastAsia" w:hAnsiTheme="minorHAnsi" w:cstheme="minorBidi"/>
          <w:spacing w:val="-28"/>
        </w:rPr>
        <w:t xml:space="preserve"> </w:t>
      </w:r>
      <w:r w:rsidRPr="053693A0">
        <w:rPr>
          <w:rFonts w:asciiTheme="minorHAnsi" w:eastAsiaTheme="minorEastAsia" w:hAnsiTheme="minorHAnsi" w:cstheme="minorBidi"/>
        </w:rPr>
        <w:t>A</w:t>
      </w:r>
      <w:r w:rsidRPr="053693A0">
        <w:rPr>
          <w:rFonts w:asciiTheme="minorHAnsi" w:eastAsiaTheme="minorEastAsia" w:hAnsiTheme="minorHAnsi" w:cstheme="minorBidi"/>
          <w:spacing w:val="-30"/>
        </w:rPr>
        <w:t xml:space="preserve"> </w:t>
      </w:r>
      <w:r w:rsidRPr="053693A0">
        <w:rPr>
          <w:rFonts w:asciiTheme="minorHAnsi" w:eastAsiaTheme="minorEastAsia" w:hAnsiTheme="minorHAnsi" w:cstheme="minorBidi"/>
        </w:rPr>
        <w:t>comunicação</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deverá</w:t>
      </w:r>
      <w:r w:rsidR="235481AA" w:rsidRPr="053693A0">
        <w:rPr>
          <w:rFonts w:asciiTheme="minorHAnsi" w:eastAsiaTheme="minorEastAsia" w:hAnsiTheme="minorHAnsi" w:cstheme="minorBidi"/>
        </w:rPr>
        <w:t xml:space="preserve"> s</w:t>
      </w:r>
      <w:r w:rsidRPr="053693A0">
        <w:rPr>
          <w:rFonts w:asciiTheme="minorHAnsi" w:eastAsiaTheme="minorEastAsia" w:hAnsiTheme="minorHAnsi" w:cstheme="minorBidi"/>
        </w:rPr>
        <w:t>er feita ao outro partícipe, no prazo de até 30 dias da ocorrência do evento, seguida da identificação do substituto.</w:t>
      </w:r>
    </w:p>
    <w:p w14:paraId="0AB8BB59" w14:textId="77777777" w:rsidR="001C28EA" w:rsidRDefault="45831455" w:rsidP="15940AF8">
      <w:pPr>
        <w:pStyle w:val="Ttulo1"/>
        <w:tabs>
          <w:tab w:val="left" w:pos="3106"/>
          <w:tab w:val="left" w:pos="3447"/>
          <w:tab w:val="left" w:pos="4174"/>
          <w:tab w:val="left" w:pos="5937"/>
          <w:tab w:val="left" w:pos="6477"/>
          <w:tab w:val="left" w:pos="8043"/>
        </w:tabs>
        <w:spacing w:after="120" w:line="360" w:lineRule="auto"/>
        <w:ind w:right="1244"/>
        <w:jc w:val="both"/>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80"/>
        </w:rPr>
        <w:t xml:space="preserve"> </w:t>
      </w:r>
      <w:r w:rsidR="4FC03D10" w:rsidRPr="053693A0">
        <w:rPr>
          <w:rFonts w:asciiTheme="minorHAnsi" w:eastAsiaTheme="minorEastAsia" w:hAnsiTheme="minorHAnsi" w:cstheme="minorBidi"/>
        </w:rPr>
        <w:t>SÉTIMA</w:t>
      </w:r>
      <w:r w:rsidR="0A037E27">
        <w:tab/>
      </w:r>
      <w:r w:rsidRPr="053693A0">
        <w:rPr>
          <w:rFonts w:asciiTheme="minorHAnsi" w:eastAsiaTheme="minorEastAsia" w:hAnsiTheme="minorHAnsi" w:cstheme="minorBidi"/>
          <w:spacing w:val="-10"/>
        </w:rPr>
        <w:t>–</w:t>
      </w:r>
      <w:r w:rsidR="0A037E27">
        <w:tab/>
      </w:r>
      <w:r w:rsidRPr="053693A0">
        <w:rPr>
          <w:rFonts w:asciiTheme="minorHAnsi" w:eastAsiaTheme="minorEastAsia" w:hAnsiTheme="minorHAnsi" w:cstheme="minorBidi"/>
          <w:spacing w:val="-4"/>
        </w:rPr>
        <w:t>DOS</w:t>
      </w:r>
      <w:r w:rsidR="0A037E27">
        <w:tab/>
      </w:r>
      <w:r w:rsidRPr="053693A0">
        <w:rPr>
          <w:rFonts w:asciiTheme="minorHAnsi" w:eastAsiaTheme="minorEastAsia" w:hAnsiTheme="minorHAnsi" w:cstheme="minorBidi"/>
          <w:spacing w:val="-2"/>
        </w:rPr>
        <w:t>RELATÓRIOS</w:t>
      </w:r>
      <w:r w:rsidR="0A037E27">
        <w:tab/>
      </w:r>
      <w:r w:rsidRPr="053693A0">
        <w:rPr>
          <w:rFonts w:asciiTheme="minorHAnsi" w:eastAsiaTheme="minorEastAsia" w:hAnsiTheme="minorHAnsi" w:cstheme="minorBidi"/>
          <w:spacing w:val="-6"/>
        </w:rPr>
        <w:t>DE</w:t>
      </w:r>
      <w:r w:rsidR="0A037E27">
        <w:tab/>
      </w:r>
      <w:r w:rsidRPr="053693A0">
        <w:rPr>
          <w:rFonts w:asciiTheme="minorHAnsi" w:eastAsiaTheme="minorEastAsia" w:hAnsiTheme="minorHAnsi" w:cstheme="minorBidi"/>
          <w:spacing w:val="-2"/>
        </w:rPr>
        <w:t>EXECUÇÃO</w:t>
      </w:r>
      <w:r w:rsidR="0A037E27">
        <w:tab/>
      </w:r>
      <w:r w:rsidRPr="053693A0">
        <w:rPr>
          <w:rFonts w:asciiTheme="minorHAnsi" w:eastAsiaTheme="minorEastAsia" w:hAnsiTheme="minorHAnsi" w:cstheme="minorBidi"/>
        </w:rPr>
        <w:t>FÍSICA</w:t>
      </w:r>
      <w:r w:rsidRPr="053693A0">
        <w:rPr>
          <w:rFonts w:asciiTheme="minorHAnsi" w:eastAsiaTheme="minorEastAsia" w:hAnsiTheme="minorHAnsi" w:cstheme="minorBidi"/>
          <w:spacing w:val="80"/>
        </w:rPr>
        <w:t xml:space="preserve"> </w:t>
      </w:r>
      <w:r w:rsidRPr="053693A0">
        <w:rPr>
          <w:rFonts w:asciiTheme="minorHAnsi" w:eastAsiaTheme="minorEastAsia" w:hAnsiTheme="minorHAnsi" w:cstheme="minorBidi"/>
        </w:rPr>
        <w:t xml:space="preserve">E </w:t>
      </w:r>
      <w:r w:rsidRPr="053693A0">
        <w:rPr>
          <w:rFonts w:asciiTheme="minorHAnsi" w:eastAsiaTheme="minorEastAsia" w:hAnsiTheme="minorHAnsi" w:cstheme="minorBidi"/>
          <w:spacing w:val="-2"/>
        </w:rPr>
        <w:t>FINANCEIRA</w:t>
      </w:r>
    </w:p>
    <w:p w14:paraId="2E7CFD3E" w14:textId="0DB38129" w:rsidR="001C28EA" w:rsidRDefault="45831455" w:rsidP="053693A0">
      <w:pPr>
        <w:pStyle w:val="Corpodetexto"/>
        <w:spacing w:after="120" w:line="360" w:lineRule="auto"/>
        <w:ind w:left="682" w:right="1236"/>
        <w:jc w:val="both"/>
        <w:rPr>
          <w:rFonts w:asciiTheme="minorHAnsi" w:eastAsiaTheme="minorEastAsia" w:hAnsiTheme="minorHAnsi" w:cstheme="minorBidi"/>
        </w:rPr>
      </w:pPr>
      <w:r w:rsidRPr="053693A0">
        <w:rPr>
          <w:rFonts w:asciiTheme="minorHAnsi" w:eastAsiaTheme="minorEastAsia" w:hAnsiTheme="minorHAnsi" w:cstheme="minorBidi"/>
        </w:rPr>
        <w:t xml:space="preserve">Os relatórios de execução física e financeira terão periodicidade </w:t>
      </w:r>
      <w:r w:rsidR="33214D78" w:rsidRPr="053693A0">
        <w:rPr>
          <w:rFonts w:asciiTheme="minorHAnsi" w:eastAsiaTheme="minorEastAsia" w:hAnsiTheme="minorHAnsi" w:cstheme="minorBidi"/>
        </w:rPr>
        <w:t xml:space="preserve">anual </w:t>
      </w:r>
      <w:r w:rsidRPr="053693A0">
        <w:rPr>
          <w:rFonts w:asciiTheme="minorHAnsi" w:eastAsiaTheme="minorEastAsia" w:hAnsiTheme="minorHAnsi" w:cstheme="minorBidi"/>
        </w:rPr>
        <w:t>e deverão ser apresentados pelo CONSÓRCIO à SQA/MMA</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 xml:space="preserve">até o dia 10 do mês </w:t>
      </w:r>
      <w:r w:rsidR="0DCC1B5F" w:rsidRPr="053693A0">
        <w:rPr>
          <w:rFonts w:asciiTheme="minorHAnsi" w:eastAsiaTheme="minorEastAsia" w:hAnsiTheme="minorHAnsi" w:cstheme="minorBidi"/>
        </w:rPr>
        <w:t>de referência</w:t>
      </w:r>
      <w:r w:rsidRPr="053693A0">
        <w:rPr>
          <w:rFonts w:asciiTheme="minorHAnsi" w:eastAsiaTheme="minorEastAsia" w:hAnsiTheme="minorHAnsi" w:cstheme="minorBidi"/>
          <w:spacing w:val="-2"/>
        </w:rPr>
        <w:t>.</w:t>
      </w:r>
    </w:p>
    <w:p w14:paraId="57E3BBC9" w14:textId="3BDAD1E7" w:rsidR="001C28EA" w:rsidRDefault="45831455" w:rsidP="01FD9BB8">
      <w:pPr>
        <w:pStyle w:val="Corpodetexto"/>
        <w:spacing w:after="120" w:line="360" w:lineRule="auto"/>
        <w:ind w:left="682" w:right="1237"/>
        <w:jc w:val="both"/>
        <w:rPr>
          <w:rFonts w:asciiTheme="minorHAnsi" w:eastAsiaTheme="minorEastAsia" w:hAnsiTheme="minorHAnsi" w:cstheme="minorBidi"/>
        </w:rPr>
      </w:pPr>
      <w:r w:rsidRPr="01FD9BB8">
        <w:rPr>
          <w:rFonts w:asciiTheme="minorHAnsi" w:eastAsiaTheme="minorEastAsia" w:hAnsiTheme="minorHAnsi" w:cstheme="minorBidi"/>
          <w:b/>
          <w:bCs/>
        </w:rPr>
        <w:lastRenderedPageBreak/>
        <w:t>Subcláusula</w:t>
      </w:r>
      <w:r w:rsidRPr="01FD9BB8">
        <w:rPr>
          <w:rFonts w:asciiTheme="minorHAnsi" w:eastAsiaTheme="minorEastAsia" w:hAnsiTheme="minorHAnsi" w:cstheme="minorBidi"/>
          <w:b/>
          <w:bCs/>
          <w:spacing w:val="-7"/>
        </w:rPr>
        <w:t xml:space="preserve"> </w:t>
      </w:r>
      <w:r w:rsidRPr="01FD9BB8">
        <w:rPr>
          <w:rFonts w:asciiTheme="minorHAnsi" w:eastAsiaTheme="minorEastAsia" w:hAnsiTheme="minorHAnsi" w:cstheme="minorBidi"/>
          <w:b/>
          <w:bCs/>
        </w:rPr>
        <w:t>primeira</w:t>
      </w:r>
      <w:r w:rsidRPr="01FD9BB8">
        <w:rPr>
          <w:rFonts w:asciiTheme="minorHAnsi" w:eastAsiaTheme="minorEastAsia" w:hAnsiTheme="minorHAnsi" w:cstheme="minorBidi"/>
        </w:rPr>
        <w:t>.</w:t>
      </w:r>
      <w:r w:rsidRPr="01FD9BB8">
        <w:rPr>
          <w:rFonts w:asciiTheme="minorHAnsi" w:eastAsiaTheme="minorEastAsia" w:hAnsiTheme="minorHAnsi" w:cstheme="minorBidi"/>
          <w:spacing w:val="-6"/>
        </w:rPr>
        <w:t xml:space="preserve"> </w:t>
      </w:r>
      <w:r w:rsidRPr="01FD9BB8">
        <w:rPr>
          <w:rFonts w:asciiTheme="minorHAnsi" w:eastAsiaTheme="minorEastAsia" w:hAnsiTheme="minorHAnsi" w:cstheme="minorBidi"/>
        </w:rPr>
        <w:t>O</w:t>
      </w:r>
      <w:r w:rsidRPr="01FD9BB8">
        <w:rPr>
          <w:rFonts w:asciiTheme="minorHAnsi" w:eastAsiaTheme="minorEastAsia" w:hAnsiTheme="minorHAnsi" w:cstheme="minorBidi"/>
          <w:spacing w:val="-8"/>
        </w:rPr>
        <w:t xml:space="preserve"> </w:t>
      </w:r>
      <w:r w:rsidRPr="01FD9BB8">
        <w:rPr>
          <w:rFonts w:asciiTheme="minorHAnsi" w:eastAsiaTheme="minorEastAsia" w:hAnsiTheme="minorHAnsi" w:cstheme="minorBidi"/>
        </w:rPr>
        <w:t>modelo</w:t>
      </w:r>
      <w:r w:rsidRPr="01FD9BB8">
        <w:rPr>
          <w:rFonts w:asciiTheme="minorHAnsi" w:eastAsiaTheme="minorEastAsia" w:hAnsiTheme="minorHAnsi" w:cstheme="minorBidi"/>
          <w:spacing w:val="-8"/>
        </w:rPr>
        <w:t xml:space="preserve"> </w:t>
      </w:r>
      <w:r w:rsidRPr="01FD9BB8">
        <w:rPr>
          <w:rFonts w:asciiTheme="minorHAnsi" w:eastAsiaTheme="minorEastAsia" w:hAnsiTheme="minorHAnsi" w:cstheme="minorBidi"/>
        </w:rPr>
        <w:t>de</w:t>
      </w:r>
      <w:r w:rsidRPr="01FD9BB8">
        <w:rPr>
          <w:rFonts w:asciiTheme="minorHAnsi" w:eastAsiaTheme="minorEastAsia" w:hAnsiTheme="minorHAnsi" w:cstheme="minorBidi"/>
          <w:spacing w:val="-7"/>
        </w:rPr>
        <w:t xml:space="preserve"> </w:t>
      </w:r>
      <w:r w:rsidRPr="01FD9BB8">
        <w:rPr>
          <w:rFonts w:asciiTheme="minorHAnsi" w:eastAsiaTheme="minorEastAsia" w:hAnsiTheme="minorHAnsi" w:cstheme="minorBidi"/>
        </w:rPr>
        <w:t>relatório</w:t>
      </w:r>
      <w:r w:rsidRPr="01FD9BB8">
        <w:rPr>
          <w:rFonts w:asciiTheme="minorHAnsi" w:eastAsiaTheme="minorEastAsia" w:hAnsiTheme="minorHAnsi" w:cstheme="minorBidi"/>
          <w:spacing w:val="-6"/>
        </w:rPr>
        <w:t xml:space="preserve"> </w:t>
      </w:r>
      <w:r w:rsidRPr="01FD9BB8">
        <w:rPr>
          <w:rFonts w:asciiTheme="minorHAnsi" w:eastAsiaTheme="minorEastAsia" w:hAnsiTheme="minorHAnsi" w:cstheme="minorBidi"/>
        </w:rPr>
        <w:t>a</w:t>
      </w:r>
      <w:r w:rsidRPr="01FD9BB8">
        <w:rPr>
          <w:rFonts w:asciiTheme="minorHAnsi" w:eastAsiaTheme="minorEastAsia" w:hAnsiTheme="minorHAnsi" w:cstheme="minorBidi"/>
          <w:spacing w:val="-8"/>
        </w:rPr>
        <w:t xml:space="preserve"> </w:t>
      </w:r>
      <w:r w:rsidRPr="01FD9BB8">
        <w:rPr>
          <w:rFonts w:asciiTheme="minorHAnsi" w:eastAsiaTheme="minorEastAsia" w:hAnsiTheme="minorHAnsi" w:cstheme="minorBidi"/>
        </w:rPr>
        <w:t>ser</w:t>
      </w:r>
      <w:r w:rsidRPr="01FD9BB8">
        <w:rPr>
          <w:rFonts w:asciiTheme="minorHAnsi" w:eastAsiaTheme="minorEastAsia" w:hAnsiTheme="minorHAnsi" w:cstheme="minorBidi"/>
          <w:spacing w:val="-9"/>
        </w:rPr>
        <w:t xml:space="preserve"> </w:t>
      </w:r>
      <w:r w:rsidRPr="01FD9BB8">
        <w:rPr>
          <w:rFonts w:asciiTheme="minorHAnsi" w:eastAsiaTheme="minorEastAsia" w:hAnsiTheme="minorHAnsi" w:cstheme="minorBidi"/>
        </w:rPr>
        <w:t>apresentado</w:t>
      </w:r>
      <w:r w:rsidRPr="01FD9BB8">
        <w:rPr>
          <w:rFonts w:asciiTheme="minorHAnsi" w:eastAsiaTheme="minorEastAsia" w:hAnsiTheme="minorHAnsi" w:cstheme="minorBidi"/>
          <w:spacing w:val="-5"/>
        </w:rPr>
        <w:t xml:space="preserve"> </w:t>
      </w:r>
      <w:r w:rsidRPr="01FD9BB8">
        <w:rPr>
          <w:rFonts w:asciiTheme="minorHAnsi" w:eastAsiaTheme="minorEastAsia" w:hAnsiTheme="minorHAnsi" w:cstheme="minorBidi"/>
        </w:rPr>
        <w:t>encontra-se</w:t>
      </w:r>
      <w:r w:rsidRPr="01FD9BB8">
        <w:rPr>
          <w:rFonts w:asciiTheme="minorHAnsi" w:eastAsiaTheme="minorEastAsia" w:hAnsiTheme="minorHAnsi" w:cstheme="minorBidi"/>
          <w:spacing w:val="-8"/>
        </w:rPr>
        <w:t xml:space="preserve"> </w:t>
      </w:r>
      <w:r w:rsidRPr="01FD9BB8">
        <w:rPr>
          <w:rFonts w:asciiTheme="minorHAnsi" w:eastAsiaTheme="minorEastAsia" w:hAnsiTheme="minorHAnsi" w:cstheme="minorBidi"/>
        </w:rPr>
        <w:t xml:space="preserve">no </w:t>
      </w:r>
      <w:r w:rsidRPr="01FD9BB8">
        <w:rPr>
          <w:rFonts w:asciiTheme="minorHAnsi" w:eastAsiaTheme="minorEastAsia" w:hAnsiTheme="minorHAnsi" w:cstheme="minorBidi"/>
          <w:b/>
          <w:bCs/>
        </w:rPr>
        <w:t>Anexo</w:t>
      </w:r>
      <w:r w:rsidR="044D4C43" w:rsidRPr="01FD9BB8">
        <w:rPr>
          <w:rFonts w:asciiTheme="minorHAnsi" w:eastAsiaTheme="minorEastAsia" w:hAnsiTheme="minorHAnsi" w:cstheme="minorBidi"/>
          <w:b/>
          <w:bCs/>
        </w:rPr>
        <w:t xml:space="preserve"> I</w:t>
      </w:r>
      <w:r w:rsidRPr="01FD9BB8">
        <w:rPr>
          <w:rFonts w:asciiTheme="minorHAnsi" w:eastAsiaTheme="minorEastAsia" w:hAnsiTheme="minorHAnsi" w:cstheme="minorBidi"/>
          <w:b/>
          <w:bCs/>
        </w:rPr>
        <w:t xml:space="preserve"> </w:t>
      </w:r>
      <w:r w:rsidRPr="01FD9BB8">
        <w:rPr>
          <w:rFonts w:asciiTheme="minorHAnsi" w:eastAsiaTheme="minorEastAsia" w:hAnsiTheme="minorHAnsi" w:cstheme="minorBidi"/>
        </w:rPr>
        <w:t xml:space="preserve">deste </w:t>
      </w:r>
      <w:r w:rsidR="00BA242C" w:rsidRPr="00BA242C">
        <w:rPr>
          <w:rFonts w:asciiTheme="minorHAnsi" w:eastAsiaTheme="minorEastAsia" w:hAnsiTheme="minorHAnsi" w:cstheme="minorBidi"/>
          <w:spacing w:val="-11"/>
        </w:rPr>
        <w:t>ACORDO DE IMPLEMENTAÇÃO DE MULTA AMBIENTAL</w:t>
      </w:r>
      <w:r w:rsidR="00BA242C"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e deverá conter a indicação da</w:t>
      </w:r>
      <w:r w:rsidR="579C1DED" w:rsidRPr="01FD9BB8">
        <w:rPr>
          <w:rFonts w:asciiTheme="minorHAnsi" w:eastAsiaTheme="minorEastAsia" w:hAnsiTheme="minorHAnsi" w:cstheme="minorBidi"/>
        </w:rPr>
        <w:t>s metas e</w:t>
      </w:r>
      <w:r w:rsidRPr="01FD9BB8">
        <w:rPr>
          <w:rFonts w:asciiTheme="minorHAnsi" w:eastAsiaTheme="minorEastAsia" w:hAnsiTheme="minorHAnsi" w:cstheme="minorBidi"/>
        </w:rPr>
        <w:t xml:space="preserve"> etapa</w:t>
      </w:r>
      <w:r w:rsidR="36EE9086" w:rsidRPr="01FD9BB8">
        <w:rPr>
          <w:rFonts w:asciiTheme="minorHAnsi" w:eastAsiaTheme="minorEastAsia" w:hAnsiTheme="minorHAnsi" w:cstheme="minorBidi"/>
        </w:rPr>
        <w:t>s</w:t>
      </w:r>
      <w:r w:rsidRPr="01FD9BB8">
        <w:rPr>
          <w:rFonts w:asciiTheme="minorHAnsi" w:eastAsiaTheme="minorEastAsia" w:hAnsiTheme="minorHAnsi" w:cstheme="minorBidi"/>
        </w:rPr>
        <w:t xml:space="preserve"> de execução</w:t>
      </w:r>
      <w:r w:rsidR="3D61C749" w:rsidRPr="01FD9BB8">
        <w:rPr>
          <w:rFonts w:asciiTheme="minorHAnsi" w:eastAsiaTheme="minorEastAsia" w:hAnsiTheme="minorHAnsi" w:cstheme="minorBidi"/>
        </w:rPr>
        <w:t xml:space="preserve"> atual,</w:t>
      </w:r>
      <w:r w:rsidR="7ADEE651" w:rsidRPr="01FD9BB8">
        <w:rPr>
          <w:rFonts w:asciiTheme="minorHAnsi" w:eastAsiaTheme="minorEastAsia" w:hAnsiTheme="minorHAnsi" w:cstheme="minorBidi"/>
        </w:rPr>
        <w:t xml:space="preserve"> com o detalhamento</w:t>
      </w:r>
      <w:r w:rsidRPr="01FD9BB8">
        <w:rPr>
          <w:rFonts w:asciiTheme="minorHAnsi" w:eastAsiaTheme="minorEastAsia" w:hAnsiTheme="minorHAnsi" w:cstheme="minorBidi"/>
        </w:rPr>
        <w:t xml:space="preserve"> das atividades realizadas no período,</w:t>
      </w:r>
      <w:r w:rsidR="1537450C" w:rsidRPr="01FD9BB8">
        <w:rPr>
          <w:rFonts w:asciiTheme="minorHAnsi" w:eastAsiaTheme="minorEastAsia" w:hAnsiTheme="minorHAnsi" w:cstheme="minorBidi"/>
        </w:rPr>
        <w:t xml:space="preserve"> acompanhado</w:t>
      </w:r>
      <w:r w:rsidRPr="01FD9BB8">
        <w:rPr>
          <w:rFonts w:asciiTheme="minorHAnsi" w:eastAsiaTheme="minorEastAsia" w:hAnsiTheme="minorHAnsi" w:cstheme="minorBidi"/>
        </w:rPr>
        <w:t xml:space="preserve"> </w:t>
      </w:r>
      <w:r w:rsidR="09F80879" w:rsidRPr="01FD9BB8">
        <w:rPr>
          <w:rFonts w:asciiTheme="minorHAnsi" w:eastAsiaTheme="minorEastAsia" w:hAnsiTheme="minorHAnsi" w:cstheme="minorBidi"/>
        </w:rPr>
        <w:t>de</w:t>
      </w:r>
      <w:r w:rsidRPr="01FD9BB8">
        <w:rPr>
          <w:rFonts w:asciiTheme="minorHAnsi" w:eastAsiaTheme="minorEastAsia" w:hAnsiTheme="minorHAnsi" w:cstheme="minorBidi"/>
        </w:rPr>
        <w:t xml:space="preserve"> fotos georreferenciadas,</w:t>
      </w:r>
      <w:r w:rsidRPr="01FD9BB8">
        <w:rPr>
          <w:rFonts w:asciiTheme="minorHAnsi" w:eastAsiaTheme="minorEastAsia" w:hAnsiTheme="minorHAnsi" w:cstheme="minorBidi"/>
          <w:spacing w:val="-10"/>
        </w:rPr>
        <w:t xml:space="preserve"> </w:t>
      </w:r>
      <w:r w:rsidRPr="01FD9BB8">
        <w:rPr>
          <w:rFonts w:asciiTheme="minorHAnsi" w:eastAsiaTheme="minorEastAsia" w:hAnsiTheme="minorHAnsi" w:cstheme="minorBidi"/>
        </w:rPr>
        <w:t>croquis</w:t>
      </w:r>
      <w:r w:rsidR="2A4F1090" w:rsidRPr="01FD9BB8">
        <w:rPr>
          <w:rFonts w:asciiTheme="minorHAnsi" w:eastAsiaTheme="minorEastAsia" w:hAnsiTheme="minorHAnsi" w:cstheme="minorBidi"/>
        </w:rPr>
        <w:t>,</w:t>
      </w:r>
      <w:r w:rsidRPr="01FD9BB8">
        <w:rPr>
          <w:rFonts w:asciiTheme="minorHAnsi" w:eastAsiaTheme="minorEastAsia" w:hAnsiTheme="minorHAnsi" w:cstheme="minorBidi"/>
        </w:rPr>
        <w:t xml:space="preserve"> plantas</w:t>
      </w:r>
      <w:r w:rsidR="221435D2" w:rsidRPr="01FD9BB8">
        <w:rPr>
          <w:rFonts w:asciiTheme="minorHAnsi" w:eastAsiaTheme="minorEastAsia" w:hAnsiTheme="minorHAnsi" w:cstheme="minorBidi"/>
        </w:rPr>
        <w:t xml:space="preserve"> e demais documentos comprobatórios da execução das atividades pactuadas</w:t>
      </w:r>
      <w:r w:rsidRPr="01FD9BB8">
        <w:rPr>
          <w:rFonts w:asciiTheme="minorHAnsi" w:eastAsiaTheme="minorEastAsia" w:hAnsiTheme="minorHAnsi" w:cstheme="minorBidi"/>
        </w:rPr>
        <w:t>.</w:t>
      </w:r>
      <w:r w:rsidRPr="01FD9BB8">
        <w:rPr>
          <w:rFonts w:asciiTheme="minorHAnsi" w:eastAsiaTheme="minorEastAsia" w:hAnsiTheme="minorHAnsi" w:cstheme="minorBidi"/>
          <w:spacing w:val="-10"/>
        </w:rPr>
        <w:t xml:space="preserve"> </w:t>
      </w:r>
    </w:p>
    <w:p w14:paraId="3C691914" w14:textId="5FBF40B5" w:rsidR="001C28EA" w:rsidRDefault="182B6E20" w:rsidP="01FD9BB8">
      <w:pPr>
        <w:pStyle w:val="Corpodetexto"/>
        <w:spacing w:after="120" w:line="360" w:lineRule="auto"/>
        <w:ind w:left="682" w:right="1237"/>
        <w:jc w:val="both"/>
        <w:rPr>
          <w:rFonts w:asciiTheme="minorHAnsi" w:eastAsiaTheme="minorEastAsia" w:hAnsiTheme="minorHAnsi" w:cstheme="minorBidi"/>
        </w:rPr>
      </w:pPr>
      <w:r w:rsidRPr="01FD9BB8">
        <w:rPr>
          <w:rFonts w:asciiTheme="minorHAnsi" w:eastAsiaTheme="minorEastAsia" w:hAnsiTheme="minorHAnsi" w:cstheme="minorBidi"/>
          <w:b/>
          <w:bCs/>
        </w:rPr>
        <w:t>Subcláusula segunda</w:t>
      </w:r>
      <w:r w:rsidRPr="01FD9BB8">
        <w:rPr>
          <w:rFonts w:asciiTheme="minorHAnsi" w:eastAsiaTheme="minorEastAsia" w:hAnsiTheme="minorHAnsi" w:cstheme="minorBidi"/>
        </w:rPr>
        <w:t xml:space="preserve">. </w:t>
      </w:r>
      <w:r w:rsidR="45831455" w:rsidRPr="01FD9BB8">
        <w:rPr>
          <w:rFonts w:asciiTheme="minorHAnsi" w:eastAsiaTheme="minorEastAsia" w:hAnsiTheme="minorHAnsi" w:cstheme="minorBidi"/>
          <w:spacing w:val="-7"/>
        </w:rPr>
        <w:t>Deverão</w:t>
      </w:r>
      <w:r w:rsidR="45831455" w:rsidRPr="01FD9BB8">
        <w:rPr>
          <w:rFonts w:asciiTheme="minorHAnsi" w:eastAsiaTheme="minorEastAsia" w:hAnsiTheme="minorHAnsi" w:cstheme="minorBidi"/>
        </w:rPr>
        <w:t xml:space="preserve"> </w:t>
      </w:r>
      <w:r w:rsidR="45831455" w:rsidRPr="01FD9BB8">
        <w:rPr>
          <w:rFonts w:asciiTheme="minorHAnsi" w:eastAsiaTheme="minorEastAsia" w:hAnsiTheme="minorHAnsi" w:cstheme="minorBidi"/>
          <w:spacing w:val="-10"/>
        </w:rPr>
        <w:t>ser</w:t>
      </w:r>
      <w:r w:rsidR="45831455" w:rsidRPr="01FD9BB8">
        <w:rPr>
          <w:rFonts w:asciiTheme="minorHAnsi" w:eastAsiaTheme="minorEastAsia" w:hAnsiTheme="minorHAnsi" w:cstheme="minorBidi"/>
        </w:rPr>
        <w:t xml:space="preserve"> apresentados</w:t>
      </w:r>
      <w:r w:rsidR="4E4DDAE7" w:rsidRPr="01FD9BB8">
        <w:rPr>
          <w:rFonts w:asciiTheme="minorHAnsi" w:eastAsiaTheme="minorEastAsia" w:hAnsiTheme="minorHAnsi" w:cstheme="minorBidi"/>
          <w:spacing w:val="-10"/>
        </w:rPr>
        <w:t>, como anexo</w:t>
      </w:r>
      <w:r w:rsidR="00FB16EB" w:rsidRPr="01FD9BB8">
        <w:rPr>
          <w:rFonts w:asciiTheme="minorHAnsi" w:eastAsiaTheme="minorEastAsia" w:hAnsiTheme="minorHAnsi" w:cstheme="minorBidi"/>
          <w:spacing w:val="-10"/>
        </w:rPr>
        <w:t>s</w:t>
      </w:r>
      <w:r w:rsidR="4E4DDAE7" w:rsidRPr="01FD9BB8">
        <w:rPr>
          <w:rFonts w:asciiTheme="minorHAnsi" w:eastAsiaTheme="minorEastAsia" w:hAnsiTheme="minorHAnsi" w:cstheme="minorBidi"/>
          <w:spacing w:val="-10"/>
        </w:rPr>
        <w:t xml:space="preserve"> ao relatório,</w:t>
      </w:r>
      <w:r w:rsidR="45831455" w:rsidRPr="01FD9BB8">
        <w:rPr>
          <w:rFonts w:asciiTheme="minorHAnsi" w:eastAsiaTheme="minorEastAsia" w:hAnsiTheme="minorHAnsi" w:cstheme="minorBidi"/>
        </w:rPr>
        <w:t xml:space="preserve"> </w:t>
      </w:r>
      <w:r w:rsidR="45831455" w:rsidRPr="01FD9BB8">
        <w:rPr>
          <w:rFonts w:asciiTheme="minorHAnsi" w:eastAsiaTheme="minorEastAsia" w:hAnsiTheme="minorHAnsi" w:cstheme="minorBidi"/>
          <w:spacing w:val="-13"/>
        </w:rPr>
        <w:t>os</w:t>
      </w:r>
      <w:r w:rsidR="00FB16EB" w:rsidRPr="01FD9BB8">
        <w:rPr>
          <w:rFonts w:asciiTheme="minorHAnsi" w:eastAsiaTheme="minorEastAsia" w:hAnsiTheme="minorHAnsi" w:cstheme="minorBidi"/>
          <w:spacing w:val="-13"/>
        </w:rPr>
        <w:t xml:space="preserve"> documentos</w:t>
      </w:r>
      <w:bookmarkStart w:id="1" w:name="_Int_U4aYjL0b"/>
      <w:bookmarkEnd w:id="1"/>
      <w:r w:rsidR="00FB16EB" w:rsidRPr="01FD9BB8">
        <w:rPr>
          <w:rFonts w:asciiTheme="minorHAnsi" w:eastAsiaTheme="minorEastAsia" w:hAnsiTheme="minorHAnsi" w:cstheme="minorBidi"/>
        </w:rPr>
        <w:t xml:space="preserve"> </w:t>
      </w:r>
      <w:r w:rsidR="45831455" w:rsidRPr="01FD9BB8">
        <w:rPr>
          <w:rFonts w:asciiTheme="minorHAnsi" w:eastAsiaTheme="minorEastAsia" w:hAnsiTheme="minorHAnsi" w:cstheme="minorBidi"/>
        </w:rPr>
        <w:t>das transações financeiras</w:t>
      </w:r>
      <w:r w:rsidR="008D5970" w:rsidRPr="01FD9BB8">
        <w:rPr>
          <w:rFonts w:asciiTheme="minorHAnsi" w:eastAsiaTheme="minorEastAsia" w:hAnsiTheme="minorHAnsi" w:cstheme="minorBidi"/>
        </w:rPr>
        <w:t xml:space="preserve"> </w:t>
      </w:r>
      <w:r w:rsidR="45831455" w:rsidRPr="01FD9BB8">
        <w:rPr>
          <w:rFonts w:asciiTheme="minorHAnsi" w:eastAsiaTheme="minorEastAsia" w:hAnsiTheme="minorHAnsi" w:cstheme="minorBidi"/>
        </w:rPr>
        <w:t>executadas no período, bem como as informações contábeis do projeto no período.</w:t>
      </w:r>
    </w:p>
    <w:p w14:paraId="544B6878" w14:textId="7F5B8D18" w:rsidR="001C28EA" w:rsidRDefault="45831455" w:rsidP="01FD9BB8">
      <w:pPr>
        <w:pStyle w:val="Corpodetexto"/>
        <w:spacing w:after="120" w:line="360" w:lineRule="auto"/>
        <w:ind w:left="682" w:right="1236"/>
        <w:jc w:val="both"/>
        <w:rPr>
          <w:rFonts w:asciiTheme="minorHAnsi" w:eastAsiaTheme="minorEastAsia" w:hAnsiTheme="minorHAnsi" w:cstheme="minorBidi"/>
        </w:rPr>
      </w:pPr>
      <w:r w:rsidRPr="01FD9BB8">
        <w:rPr>
          <w:rFonts w:asciiTheme="minorHAnsi" w:eastAsiaTheme="minorEastAsia" w:hAnsiTheme="minorHAnsi" w:cstheme="minorBidi"/>
          <w:b/>
          <w:bCs/>
        </w:rPr>
        <w:t xml:space="preserve">Subcláusula </w:t>
      </w:r>
      <w:r w:rsidR="4762DB85" w:rsidRPr="01FD9BB8">
        <w:rPr>
          <w:rFonts w:asciiTheme="minorHAnsi" w:eastAsiaTheme="minorEastAsia" w:hAnsiTheme="minorHAnsi" w:cstheme="minorBidi"/>
          <w:b/>
          <w:bCs/>
        </w:rPr>
        <w:t>terceira</w:t>
      </w:r>
      <w:r w:rsidRPr="01FD9BB8">
        <w:rPr>
          <w:rFonts w:asciiTheme="minorHAnsi" w:eastAsiaTheme="minorEastAsia" w:hAnsiTheme="minorHAnsi" w:cstheme="minorBidi"/>
        </w:rPr>
        <w:t xml:space="preserve">. Uma vez concluído o objeto deste </w:t>
      </w:r>
      <w:r w:rsidR="00BA242C" w:rsidRPr="00BA242C">
        <w:rPr>
          <w:rFonts w:asciiTheme="minorHAnsi" w:eastAsiaTheme="minorEastAsia" w:hAnsiTheme="minorHAnsi" w:cstheme="minorBidi"/>
          <w:spacing w:val="-11"/>
        </w:rPr>
        <w:t>ACORDO DE IMPLEMENTAÇÃO DE MULTA AMBIENTAL</w:t>
      </w:r>
      <w:r w:rsidRPr="01FD9BB8">
        <w:rPr>
          <w:rFonts w:asciiTheme="minorHAnsi" w:eastAsiaTheme="minorEastAsia" w:hAnsiTheme="minorHAnsi" w:cstheme="minorBidi"/>
        </w:rPr>
        <w:t>, o CONSÓRCIO deverá emitir relatório final de execução do projeto</w:t>
      </w:r>
      <w:r w:rsidR="2FAC851F" w:rsidRPr="01FD9BB8">
        <w:rPr>
          <w:rFonts w:asciiTheme="minorHAnsi" w:eastAsiaTheme="minorEastAsia" w:hAnsiTheme="minorHAnsi" w:cstheme="minorBidi"/>
        </w:rPr>
        <w:t xml:space="preserve">, também utilizando o modelo de relatório do </w:t>
      </w:r>
      <w:r w:rsidR="2FAC851F" w:rsidRPr="01FD9BB8">
        <w:rPr>
          <w:rFonts w:asciiTheme="minorHAnsi" w:eastAsiaTheme="minorEastAsia" w:hAnsiTheme="minorHAnsi" w:cstheme="minorBidi"/>
          <w:b/>
          <w:bCs/>
        </w:rPr>
        <w:t>Anexo I</w:t>
      </w:r>
      <w:r w:rsidRPr="01FD9BB8">
        <w:rPr>
          <w:rFonts w:asciiTheme="minorHAnsi" w:eastAsiaTheme="minorEastAsia" w:hAnsiTheme="minorHAnsi" w:cstheme="minorBidi"/>
        </w:rPr>
        <w:t xml:space="preserve">, no prazo de até </w:t>
      </w:r>
      <w:r w:rsidR="16D6C4C2" w:rsidRPr="01FD9BB8">
        <w:rPr>
          <w:rFonts w:asciiTheme="minorHAnsi" w:eastAsiaTheme="minorEastAsia" w:hAnsiTheme="minorHAnsi" w:cstheme="minorBidi"/>
        </w:rPr>
        <w:t>90</w:t>
      </w:r>
      <w:r w:rsidRPr="01FD9BB8">
        <w:rPr>
          <w:rFonts w:asciiTheme="minorHAnsi" w:eastAsiaTheme="minorEastAsia" w:hAnsiTheme="minorHAnsi" w:cstheme="minorBidi"/>
        </w:rPr>
        <w:t xml:space="preserve"> dias após o encerramento, com a compilação de todos os relatórios </w:t>
      </w:r>
      <w:r w:rsidR="058BDEED" w:rsidRPr="01FD9BB8">
        <w:rPr>
          <w:rFonts w:asciiTheme="minorHAnsi" w:eastAsiaTheme="minorEastAsia" w:hAnsiTheme="minorHAnsi" w:cstheme="minorBidi"/>
        </w:rPr>
        <w:t xml:space="preserve">parciais </w:t>
      </w:r>
      <w:r w:rsidRPr="01FD9BB8">
        <w:rPr>
          <w:rFonts w:asciiTheme="minorHAnsi" w:eastAsiaTheme="minorEastAsia" w:hAnsiTheme="minorHAnsi" w:cstheme="minorBidi"/>
        </w:rPr>
        <w:t>e atestar à SQA/MMA o seu encerramento.</w:t>
      </w:r>
    </w:p>
    <w:p w14:paraId="5FE6B96A" w14:textId="6607131D" w:rsidR="001C28EA" w:rsidRDefault="45831455" w:rsidP="053693A0">
      <w:pPr>
        <w:pStyle w:val="Ttulo1"/>
        <w:spacing w:after="120" w:line="360" w:lineRule="auto"/>
        <w:jc w:val="both"/>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1"/>
        </w:rPr>
        <w:t xml:space="preserve"> OITAVA</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4"/>
        </w:rPr>
        <w:t xml:space="preserve"> </w:t>
      </w:r>
      <w:r w:rsidR="5CC9E2F5" w:rsidRPr="053693A0">
        <w:rPr>
          <w:rFonts w:asciiTheme="minorHAnsi" w:eastAsiaTheme="minorEastAsia" w:hAnsiTheme="minorHAnsi" w:cstheme="minorBidi"/>
          <w:spacing w:val="-4"/>
        </w:rPr>
        <w:t>D</w:t>
      </w:r>
      <w:r w:rsidR="0B6688E2" w:rsidRPr="053693A0">
        <w:rPr>
          <w:rFonts w:asciiTheme="minorHAnsi" w:eastAsiaTheme="minorEastAsia" w:hAnsiTheme="minorHAnsi" w:cstheme="minorBidi"/>
          <w:spacing w:val="-4"/>
        </w:rPr>
        <w:t>OS</w:t>
      </w:r>
      <w:r w:rsidR="5CC9E2F5"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RECURSOS</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spacing w:val="-2"/>
        </w:rPr>
        <w:t>FINANCEIROS</w:t>
      </w:r>
    </w:p>
    <w:p w14:paraId="78852DCB" w14:textId="3201029E" w:rsidR="34A993A7" w:rsidRDefault="34A993A7" w:rsidP="01FD9BB8">
      <w:pPr>
        <w:pStyle w:val="Corpodetexto"/>
        <w:spacing w:after="120" w:line="360" w:lineRule="auto"/>
        <w:ind w:left="682" w:right="1239"/>
        <w:jc w:val="both"/>
        <w:rPr>
          <w:rFonts w:asciiTheme="minorHAnsi" w:eastAsiaTheme="minorEastAsia" w:hAnsiTheme="minorHAnsi" w:cstheme="minorBidi"/>
        </w:rPr>
      </w:pPr>
      <w:r w:rsidRPr="01FD9BB8">
        <w:rPr>
          <w:rFonts w:asciiTheme="minorHAnsi" w:eastAsiaTheme="minorEastAsia" w:hAnsiTheme="minorHAnsi" w:cstheme="minorBidi"/>
        </w:rPr>
        <w:t xml:space="preserve">Não haverá transferência voluntária de recursos financeiros ou doação de bens entre os partícipes para a execução do presente </w:t>
      </w:r>
      <w:r w:rsidR="00BA242C" w:rsidRPr="00BA242C">
        <w:rPr>
          <w:rFonts w:asciiTheme="minorHAnsi" w:eastAsiaTheme="minorEastAsia" w:hAnsiTheme="minorHAnsi" w:cstheme="minorBidi"/>
          <w:spacing w:val="-11"/>
        </w:rPr>
        <w:t>ACORDO DE IMPLEMENTAÇÃO DE MULTA AMBIENTAL</w:t>
      </w:r>
      <w:r w:rsidRPr="01FD9BB8">
        <w:rPr>
          <w:rFonts w:asciiTheme="minorHAnsi" w:eastAsiaTheme="minorEastAsia" w:hAnsiTheme="minorHAnsi" w:cstheme="minorBidi"/>
        </w:rPr>
        <w:t>. As despesas necessárias à plena consecução do objeto acordado são provenientes do Acordo Substitutivo de Multa Ambiental nº 1/2020, conforme regulamentado por meio da Portaria MMA nº 20/2021.</w:t>
      </w:r>
    </w:p>
    <w:p w14:paraId="2370A817" w14:textId="2BF60897" w:rsidR="001C28EA" w:rsidRDefault="45831455" w:rsidP="01FD9BB8">
      <w:pPr>
        <w:pStyle w:val="Corpodetexto"/>
        <w:spacing w:after="120" w:line="360" w:lineRule="auto"/>
        <w:ind w:left="682" w:right="1239"/>
        <w:jc w:val="both"/>
        <w:rPr>
          <w:rFonts w:asciiTheme="minorHAnsi" w:eastAsiaTheme="minorEastAsia" w:hAnsiTheme="minorHAnsi" w:cstheme="minorBidi"/>
        </w:rPr>
      </w:pPr>
      <w:r w:rsidRPr="01FD9BB8">
        <w:rPr>
          <w:rFonts w:asciiTheme="minorHAnsi" w:eastAsiaTheme="minorEastAsia" w:hAnsiTheme="minorHAnsi" w:cstheme="minorBidi"/>
          <w:b/>
          <w:bCs/>
        </w:rPr>
        <w:t xml:space="preserve">Subcláusula </w:t>
      </w:r>
      <w:r w:rsidR="05D8AAF4" w:rsidRPr="01FD9BB8">
        <w:rPr>
          <w:rFonts w:asciiTheme="minorHAnsi" w:eastAsiaTheme="minorEastAsia" w:hAnsiTheme="minorHAnsi" w:cstheme="minorBidi"/>
          <w:b/>
          <w:bCs/>
        </w:rPr>
        <w:t>primeira</w:t>
      </w:r>
      <w:r w:rsidRPr="01FD9BB8">
        <w:rPr>
          <w:rFonts w:asciiTheme="minorHAnsi" w:eastAsiaTheme="minorEastAsia" w:hAnsiTheme="minorHAnsi" w:cstheme="minorBidi"/>
        </w:rPr>
        <w:t>.</w:t>
      </w:r>
      <w:r w:rsidRPr="01FD9BB8">
        <w:rPr>
          <w:rFonts w:asciiTheme="minorHAnsi" w:eastAsiaTheme="minorEastAsia" w:hAnsiTheme="minorHAnsi" w:cstheme="minorBidi"/>
          <w:spacing w:val="-10"/>
        </w:rPr>
        <w:t xml:space="preserve"> </w:t>
      </w:r>
      <w:r w:rsidRPr="01FD9BB8">
        <w:rPr>
          <w:rFonts w:asciiTheme="minorHAnsi" w:eastAsiaTheme="minorEastAsia" w:hAnsiTheme="minorHAnsi" w:cstheme="minorBidi"/>
        </w:rPr>
        <w:t>O valor correspondente</w:t>
      </w:r>
      <w:r w:rsidR="5BE21A9E" w:rsidRPr="01FD9BB8">
        <w:rPr>
          <w:rFonts w:asciiTheme="minorHAnsi" w:eastAsiaTheme="minorEastAsia" w:hAnsiTheme="minorHAnsi" w:cstheme="minorBidi"/>
        </w:rPr>
        <w:t xml:space="preserve"> </w:t>
      </w:r>
      <w:r w:rsidR="04FCD5FD" w:rsidRPr="01FD9BB8">
        <w:rPr>
          <w:rFonts w:asciiTheme="minorHAnsi" w:eastAsiaTheme="minorEastAsia" w:hAnsiTheme="minorHAnsi" w:cstheme="minorBidi"/>
        </w:rPr>
        <w:t>ao PLANO DE TRABALHO aprovado</w:t>
      </w:r>
      <w:r w:rsidR="005A1FD2" w:rsidRPr="01FD9BB8">
        <w:rPr>
          <w:rFonts w:asciiTheme="minorHAnsi" w:eastAsiaTheme="minorEastAsia" w:hAnsiTheme="minorHAnsi" w:cstheme="minorBidi"/>
        </w:rPr>
        <w:t xml:space="preserve">, no montante de </w:t>
      </w:r>
      <w:r w:rsidR="005A1FD2" w:rsidRPr="01FD9BB8">
        <w:rPr>
          <w:rFonts w:asciiTheme="minorHAnsi" w:eastAsiaTheme="minorEastAsia" w:hAnsiTheme="minorHAnsi" w:cstheme="minorBidi"/>
          <w:color w:val="FF0000"/>
        </w:rPr>
        <w:t>R$ xxxxxxxxxxxxx</w:t>
      </w:r>
      <w:r w:rsidR="00DB785B" w:rsidRPr="01FD9BB8">
        <w:rPr>
          <w:rFonts w:asciiTheme="minorHAnsi" w:eastAsiaTheme="minorEastAsia" w:hAnsiTheme="minorHAnsi" w:cstheme="minorBidi"/>
          <w:color w:val="FF0000"/>
        </w:rPr>
        <w:t xml:space="preserve"> (xxxxxxxxxx)</w:t>
      </w:r>
      <w:r w:rsidR="005A1FD2" w:rsidRPr="01FD9BB8">
        <w:rPr>
          <w:rFonts w:asciiTheme="minorHAnsi" w:eastAsiaTheme="minorEastAsia" w:hAnsiTheme="minorHAnsi" w:cstheme="minorBidi"/>
        </w:rPr>
        <w:t>,</w:t>
      </w:r>
      <w:r w:rsidR="04FCD5FD"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será integralmente solicitado ao juízo</w:t>
      </w:r>
      <w:r w:rsidR="401C41C3" w:rsidRPr="01FD9BB8">
        <w:rPr>
          <w:rFonts w:asciiTheme="minorHAnsi" w:eastAsiaTheme="minorEastAsia" w:hAnsiTheme="minorHAnsi" w:cstheme="minorBidi"/>
        </w:rPr>
        <w:t>, pela SQA/MMA,</w:t>
      </w:r>
      <w:r w:rsidRPr="01FD9BB8">
        <w:rPr>
          <w:rFonts w:asciiTheme="minorHAnsi" w:eastAsiaTheme="minorEastAsia" w:hAnsiTheme="minorHAnsi" w:cstheme="minorBidi"/>
        </w:rPr>
        <w:t xml:space="preserve"> para ser transferido em favor do CONSÓRCIO</w:t>
      </w:r>
      <w:r w:rsidR="1EC209C1" w:rsidRPr="01FD9BB8">
        <w:rPr>
          <w:rFonts w:asciiTheme="minorHAnsi" w:eastAsiaTheme="minorEastAsia" w:hAnsiTheme="minorHAnsi" w:cstheme="minorBidi"/>
        </w:rPr>
        <w:t>, em conta corrente específica</w:t>
      </w:r>
      <w:r w:rsidR="1876E66F" w:rsidRPr="01FD9BB8">
        <w:rPr>
          <w:rFonts w:asciiTheme="minorHAnsi" w:eastAsiaTheme="minorEastAsia" w:hAnsiTheme="minorHAnsi" w:cstheme="minorBidi"/>
        </w:rPr>
        <w:t xml:space="preserve"> do projeto</w:t>
      </w:r>
      <w:r w:rsidR="23F561AD" w:rsidRPr="01FD9BB8">
        <w:rPr>
          <w:rFonts w:asciiTheme="minorHAnsi" w:eastAsiaTheme="minorEastAsia" w:hAnsiTheme="minorHAnsi" w:cstheme="minorBidi"/>
        </w:rPr>
        <w:t>.</w:t>
      </w:r>
    </w:p>
    <w:p w14:paraId="144241CA" w14:textId="47D2A8F6" w:rsidR="00A87D03" w:rsidRDefault="00A87D03" w:rsidP="01FD9BB8">
      <w:pPr>
        <w:pStyle w:val="Corpodetexto"/>
        <w:spacing w:after="120" w:line="360" w:lineRule="auto"/>
        <w:ind w:left="682" w:right="1239"/>
        <w:jc w:val="both"/>
        <w:rPr>
          <w:rFonts w:asciiTheme="minorHAnsi" w:eastAsiaTheme="minorEastAsia" w:hAnsiTheme="minorHAnsi" w:cstheme="minorBidi"/>
        </w:rPr>
      </w:pPr>
      <w:r w:rsidRPr="01FD9BB8">
        <w:rPr>
          <w:rFonts w:asciiTheme="minorHAnsi" w:eastAsiaTheme="minorEastAsia" w:hAnsiTheme="minorHAnsi" w:cstheme="minorBidi"/>
          <w:b/>
          <w:bCs/>
        </w:rPr>
        <w:t>Subcláusula segunda</w:t>
      </w:r>
      <w:r w:rsidRPr="01FD9BB8">
        <w:rPr>
          <w:rFonts w:asciiTheme="minorHAnsi" w:eastAsiaTheme="minorEastAsia" w:hAnsiTheme="minorHAnsi" w:cstheme="minorBidi"/>
        </w:rPr>
        <w:t>. Os recursos somente serão liberados e a transferência dos mesmos somente ocorrerá após o término do prazo previsto no inciso VI, alínea "a", do art. 73 da Lei n° 9.504/97.</w:t>
      </w:r>
    </w:p>
    <w:p w14:paraId="496FAB12" w14:textId="42A339CD" w:rsidR="7E147C59" w:rsidRDefault="7E147C59" w:rsidP="01FD9BB8">
      <w:pPr>
        <w:pStyle w:val="Corpodetexto"/>
        <w:spacing w:after="120" w:line="360" w:lineRule="auto"/>
        <w:ind w:left="682" w:right="1239"/>
        <w:jc w:val="both"/>
        <w:rPr>
          <w:rFonts w:asciiTheme="minorHAnsi" w:eastAsiaTheme="minorEastAsia" w:hAnsiTheme="minorHAnsi" w:cstheme="minorBidi"/>
        </w:rPr>
      </w:pPr>
      <w:r w:rsidRPr="01FD9BB8">
        <w:rPr>
          <w:rFonts w:asciiTheme="minorHAnsi" w:eastAsiaTheme="minorEastAsia" w:hAnsiTheme="minorHAnsi" w:cstheme="minorBidi"/>
          <w:b/>
          <w:bCs/>
        </w:rPr>
        <w:t xml:space="preserve">Subcláusula </w:t>
      </w:r>
      <w:r w:rsidR="00A87D03" w:rsidRPr="01FD9BB8">
        <w:rPr>
          <w:rFonts w:asciiTheme="minorHAnsi" w:eastAsiaTheme="minorEastAsia" w:hAnsiTheme="minorHAnsi" w:cstheme="minorBidi"/>
          <w:b/>
          <w:bCs/>
        </w:rPr>
        <w:t>terceira</w:t>
      </w:r>
      <w:r w:rsidRPr="01FD9BB8">
        <w:rPr>
          <w:rFonts w:asciiTheme="minorHAnsi" w:eastAsiaTheme="minorEastAsia" w:hAnsiTheme="minorHAnsi" w:cstheme="minorBidi"/>
          <w:b/>
          <w:bCs/>
        </w:rPr>
        <w:t>.</w:t>
      </w:r>
      <w:r w:rsidRPr="01FD9BB8">
        <w:rPr>
          <w:rFonts w:asciiTheme="minorHAnsi" w:eastAsiaTheme="minorEastAsia" w:hAnsiTheme="minorHAnsi" w:cstheme="minorBidi"/>
        </w:rPr>
        <w:t xml:space="preserve"> </w:t>
      </w:r>
      <w:r w:rsidR="6683BAF3" w:rsidRPr="01FD9BB8">
        <w:rPr>
          <w:rFonts w:asciiTheme="minorHAnsi" w:eastAsiaTheme="minorEastAsia" w:hAnsiTheme="minorHAnsi" w:cstheme="minorBidi"/>
        </w:rPr>
        <w:t>A conta corrente específica</w:t>
      </w:r>
      <w:r w:rsidR="31A84C5E" w:rsidRPr="01FD9BB8">
        <w:rPr>
          <w:rFonts w:asciiTheme="minorHAnsi" w:eastAsiaTheme="minorEastAsia" w:hAnsiTheme="minorHAnsi" w:cstheme="minorBidi"/>
        </w:rPr>
        <w:t xml:space="preserve"> </w:t>
      </w:r>
      <w:r w:rsidR="6BD18FF2" w:rsidRPr="01FD9BB8">
        <w:rPr>
          <w:rFonts w:asciiTheme="minorHAnsi" w:eastAsiaTheme="minorEastAsia" w:hAnsiTheme="minorHAnsi" w:cstheme="minorBidi"/>
        </w:rPr>
        <w:t>do projeto será aberta automaticamente pelo Transferegov</w:t>
      </w:r>
      <w:r w:rsidR="42B37AD6" w:rsidRPr="01FD9BB8">
        <w:rPr>
          <w:rFonts w:asciiTheme="minorHAnsi" w:eastAsiaTheme="minorEastAsia" w:hAnsiTheme="minorHAnsi" w:cstheme="minorBidi"/>
        </w:rPr>
        <w:t>,</w:t>
      </w:r>
      <w:r w:rsidR="6BD18FF2" w:rsidRPr="01FD9BB8">
        <w:rPr>
          <w:rFonts w:asciiTheme="minorHAnsi" w:eastAsiaTheme="minorEastAsia" w:hAnsiTheme="minorHAnsi" w:cstheme="minorBidi"/>
        </w:rPr>
        <w:t xml:space="preserve"> no momento da aprovação da proposta</w:t>
      </w:r>
      <w:r w:rsidR="46C94877" w:rsidRPr="01FD9BB8">
        <w:rPr>
          <w:rFonts w:asciiTheme="minorHAnsi" w:eastAsiaTheme="minorEastAsia" w:hAnsiTheme="minorHAnsi" w:cstheme="minorBidi"/>
        </w:rPr>
        <w:t xml:space="preserve"> no sistema</w:t>
      </w:r>
      <w:r w:rsidR="1A279E9D" w:rsidRPr="01FD9BB8">
        <w:rPr>
          <w:rFonts w:asciiTheme="minorHAnsi" w:eastAsiaTheme="minorEastAsia" w:hAnsiTheme="minorHAnsi" w:cstheme="minorBidi"/>
        </w:rPr>
        <w:t xml:space="preserve"> pela SQA/MMA</w:t>
      </w:r>
      <w:r w:rsidR="657386C9" w:rsidRPr="01FD9BB8">
        <w:rPr>
          <w:rFonts w:asciiTheme="minorHAnsi" w:eastAsiaTheme="minorEastAsia" w:hAnsiTheme="minorHAnsi" w:cstheme="minorBidi"/>
        </w:rPr>
        <w:t>.</w:t>
      </w:r>
    </w:p>
    <w:p w14:paraId="2FF741B7" w14:textId="36406F5C" w:rsidR="001C28EA" w:rsidRDefault="53E964FB" w:rsidP="38FDB479">
      <w:pPr>
        <w:spacing w:after="120" w:line="360" w:lineRule="auto"/>
        <w:ind w:left="682" w:right="1170"/>
        <w:jc w:val="both"/>
        <w:rPr>
          <w:rFonts w:asciiTheme="minorHAnsi" w:eastAsiaTheme="minorEastAsia" w:hAnsiTheme="minorHAnsi" w:cstheme="minorBidi"/>
          <w:sz w:val="24"/>
          <w:szCs w:val="24"/>
        </w:rPr>
      </w:pPr>
      <w:r w:rsidRPr="38FDB479">
        <w:rPr>
          <w:rFonts w:asciiTheme="minorHAnsi" w:eastAsiaTheme="minorEastAsia" w:hAnsiTheme="minorHAnsi" w:cstheme="minorBidi"/>
          <w:b/>
          <w:bCs/>
          <w:sz w:val="24"/>
          <w:szCs w:val="24"/>
        </w:rPr>
        <w:t>Subcláusula</w:t>
      </w:r>
      <w:r w:rsidR="00A87D03">
        <w:rPr>
          <w:rFonts w:asciiTheme="minorHAnsi" w:eastAsiaTheme="minorEastAsia" w:hAnsiTheme="minorHAnsi" w:cstheme="minorBidi"/>
          <w:b/>
          <w:bCs/>
          <w:sz w:val="24"/>
          <w:szCs w:val="24"/>
        </w:rPr>
        <w:t xml:space="preserve"> </w:t>
      </w:r>
      <w:r w:rsidR="00A87D03" w:rsidRPr="38FDB479">
        <w:rPr>
          <w:rFonts w:asciiTheme="minorHAnsi" w:eastAsiaTheme="minorEastAsia" w:hAnsiTheme="minorHAnsi" w:cstheme="minorBidi"/>
          <w:b/>
          <w:bCs/>
        </w:rPr>
        <w:t>quarta</w:t>
      </w:r>
      <w:r w:rsidRPr="38FDB479">
        <w:rPr>
          <w:rFonts w:asciiTheme="minorHAnsi" w:eastAsiaTheme="minorEastAsia" w:hAnsiTheme="minorHAnsi" w:cstheme="minorBidi"/>
          <w:sz w:val="24"/>
          <w:szCs w:val="24"/>
        </w:rPr>
        <w:t xml:space="preserve">. A </w:t>
      </w:r>
      <w:r w:rsidR="7A18EA43" w:rsidRPr="38FDB479">
        <w:rPr>
          <w:rFonts w:asciiTheme="minorHAnsi" w:eastAsiaTheme="minorEastAsia" w:hAnsiTheme="minorHAnsi" w:cstheme="minorBidi"/>
          <w:sz w:val="24"/>
          <w:szCs w:val="24"/>
        </w:rPr>
        <w:t>solicita</w:t>
      </w:r>
      <w:r w:rsidR="008D5970">
        <w:rPr>
          <w:rFonts w:asciiTheme="minorHAnsi" w:eastAsiaTheme="minorEastAsia" w:hAnsiTheme="minorHAnsi" w:cstheme="minorBidi"/>
          <w:sz w:val="24"/>
          <w:szCs w:val="24"/>
        </w:rPr>
        <w:t>ção</w:t>
      </w:r>
      <w:r w:rsidR="7A18EA43" w:rsidRPr="38FDB479">
        <w:rPr>
          <w:rFonts w:asciiTheme="minorHAnsi" w:eastAsiaTheme="minorEastAsia" w:hAnsiTheme="minorHAnsi" w:cstheme="minorBidi"/>
          <w:sz w:val="24"/>
          <w:szCs w:val="24"/>
        </w:rPr>
        <w:t xml:space="preserve"> ao juízo para </w:t>
      </w:r>
      <w:r w:rsidRPr="38FDB479">
        <w:rPr>
          <w:rFonts w:asciiTheme="minorHAnsi" w:eastAsiaTheme="minorEastAsia" w:hAnsiTheme="minorHAnsi" w:cstheme="minorBidi"/>
          <w:sz w:val="24"/>
          <w:szCs w:val="24"/>
        </w:rPr>
        <w:t>transferência</w:t>
      </w:r>
      <w:r w:rsidR="3FAA5F76" w:rsidRPr="38FDB479">
        <w:rPr>
          <w:rFonts w:asciiTheme="minorHAnsi" w:eastAsiaTheme="minorEastAsia" w:hAnsiTheme="minorHAnsi" w:cstheme="minorBidi"/>
          <w:sz w:val="24"/>
          <w:szCs w:val="24"/>
        </w:rPr>
        <w:t xml:space="preserve"> única</w:t>
      </w:r>
      <w:r w:rsidRPr="38FDB479">
        <w:rPr>
          <w:rFonts w:asciiTheme="minorHAnsi" w:eastAsiaTheme="minorEastAsia" w:hAnsiTheme="minorHAnsi" w:cstheme="minorBidi"/>
          <w:sz w:val="24"/>
          <w:szCs w:val="24"/>
        </w:rPr>
        <w:t xml:space="preserve"> de valores</w:t>
      </w:r>
      <w:r w:rsidR="492B7FCD" w:rsidRPr="38FDB479">
        <w:rPr>
          <w:rFonts w:asciiTheme="minorHAnsi" w:eastAsiaTheme="minorEastAsia" w:hAnsiTheme="minorHAnsi" w:cstheme="minorBidi"/>
          <w:sz w:val="24"/>
          <w:szCs w:val="24"/>
        </w:rPr>
        <w:t xml:space="preserve"> ao </w:t>
      </w:r>
      <w:r w:rsidR="1988846F" w:rsidRPr="38FDB479">
        <w:rPr>
          <w:rFonts w:asciiTheme="minorHAnsi" w:eastAsiaTheme="minorEastAsia" w:hAnsiTheme="minorHAnsi" w:cstheme="minorBidi"/>
          <w:sz w:val="24"/>
          <w:szCs w:val="24"/>
        </w:rPr>
        <w:t xml:space="preserve">CONSÓRCIO estará </w:t>
      </w:r>
      <w:r w:rsidR="492B7FCD" w:rsidRPr="38FDB479">
        <w:rPr>
          <w:rFonts w:asciiTheme="minorHAnsi" w:eastAsiaTheme="minorEastAsia" w:hAnsiTheme="minorHAnsi" w:cstheme="minorBidi"/>
          <w:sz w:val="24"/>
          <w:szCs w:val="24"/>
        </w:rPr>
        <w:t>condicionada</w:t>
      </w:r>
      <w:r w:rsidR="07DDF2F6" w:rsidRPr="38FDB479">
        <w:rPr>
          <w:rFonts w:asciiTheme="minorHAnsi" w:eastAsiaTheme="minorEastAsia" w:hAnsiTheme="minorHAnsi" w:cstheme="minorBidi"/>
          <w:sz w:val="24"/>
          <w:szCs w:val="24"/>
        </w:rPr>
        <w:t xml:space="preserve"> ao cumprimento dos seguintes requisitos</w:t>
      </w:r>
      <w:r w:rsidR="492B7FCD" w:rsidRPr="38FDB479">
        <w:rPr>
          <w:rFonts w:asciiTheme="minorHAnsi" w:eastAsiaTheme="minorEastAsia" w:hAnsiTheme="minorHAnsi" w:cstheme="minorBidi"/>
          <w:sz w:val="24"/>
          <w:szCs w:val="24"/>
        </w:rPr>
        <w:t>:</w:t>
      </w:r>
    </w:p>
    <w:p w14:paraId="7DCFB899" w14:textId="72DE1397" w:rsidR="001C28EA" w:rsidRPr="00064EFC" w:rsidRDefault="2B080847" w:rsidP="053693A0">
      <w:pPr>
        <w:pStyle w:val="Corpodetexto"/>
        <w:numPr>
          <w:ilvl w:val="0"/>
          <w:numId w:val="27"/>
        </w:numPr>
        <w:spacing w:after="120" w:line="360" w:lineRule="auto"/>
        <w:ind w:right="1239"/>
        <w:jc w:val="both"/>
        <w:rPr>
          <w:rFonts w:asciiTheme="minorHAnsi" w:eastAsiaTheme="minorEastAsia" w:hAnsiTheme="minorHAnsi" w:cstheme="minorBidi"/>
        </w:rPr>
      </w:pPr>
      <w:r w:rsidRPr="15940AF8">
        <w:rPr>
          <w:rFonts w:asciiTheme="minorHAnsi" w:eastAsiaTheme="minorEastAsia" w:hAnsiTheme="minorHAnsi" w:cstheme="minorBidi"/>
        </w:rPr>
        <w:lastRenderedPageBreak/>
        <w:t xml:space="preserve">No caso de </w:t>
      </w:r>
      <w:r w:rsidR="0FC6864F" w:rsidRPr="15940AF8">
        <w:rPr>
          <w:rFonts w:asciiTheme="minorHAnsi" w:eastAsiaTheme="minorEastAsia" w:hAnsiTheme="minorHAnsi" w:cstheme="minorBidi"/>
        </w:rPr>
        <w:t xml:space="preserve">execução de </w:t>
      </w:r>
      <w:r w:rsidRPr="15940AF8">
        <w:rPr>
          <w:rFonts w:asciiTheme="minorHAnsi" w:eastAsiaTheme="minorEastAsia" w:hAnsiTheme="minorHAnsi" w:cstheme="minorBidi"/>
        </w:rPr>
        <w:t xml:space="preserve">obras, </w:t>
      </w:r>
      <w:r w:rsidR="538899BF" w:rsidRPr="15940AF8">
        <w:rPr>
          <w:rFonts w:asciiTheme="minorHAnsi" w:eastAsiaTheme="minorEastAsia" w:hAnsiTheme="minorHAnsi" w:cstheme="minorBidi"/>
        </w:rPr>
        <w:t>que</w:t>
      </w:r>
      <w:r w:rsidR="4471EABF" w:rsidRPr="15940AF8">
        <w:rPr>
          <w:rFonts w:asciiTheme="minorHAnsi" w:eastAsiaTheme="minorEastAsia" w:hAnsiTheme="minorHAnsi" w:cstheme="minorBidi"/>
        </w:rPr>
        <w:t xml:space="preserve"> seja</w:t>
      </w:r>
      <w:r w:rsidR="1C28EBB3" w:rsidRPr="15940AF8">
        <w:rPr>
          <w:rFonts w:asciiTheme="minorHAnsi" w:eastAsiaTheme="minorEastAsia" w:hAnsiTheme="minorHAnsi" w:cstheme="minorBidi"/>
        </w:rPr>
        <w:t>(m)</w:t>
      </w:r>
      <w:r w:rsidR="3B8A9A0A" w:rsidRPr="15940AF8">
        <w:rPr>
          <w:rFonts w:asciiTheme="minorHAnsi" w:eastAsiaTheme="minorEastAsia" w:hAnsiTheme="minorHAnsi" w:cstheme="minorBidi"/>
        </w:rPr>
        <w:t xml:space="preserve"> apresenta</w:t>
      </w:r>
      <w:r w:rsidR="2ACE2481" w:rsidRPr="15940AF8">
        <w:rPr>
          <w:rFonts w:asciiTheme="minorHAnsi" w:eastAsiaTheme="minorEastAsia" w:hAnsiTheme="minorHAnsi" w:cstheme="minorBidi"/>
        </w:rPr>
        <w:t>do(s)</w:t>
      </w:r>
      <w:r w:rsidR="5FE7AA0B" w:rsidRPr="15940AF8">
        <w:rPr>
          <w:rFonts w:asciiTheme="minorHAnsi" w:eastAsiaTheme="minorEastAsia" w:hAnsiTheme="minorHAnsi" w:cstheme="minorBidi"/>
        </w:rPr>
        <w:t xml:space="preserve"> à SQA/MMA</w:t>
      </w:r>
      <w:r w:rsidR="3B8A9A0A" w:rsidRPr="15940AF8">
        <w:rPr>
          <w:rFonts w:asciiTheme="minorHAnsi" w:eastAsiaTheme="minorEastAsia" w:hAnsiTheme="minorHAnsi" w:cstheme="minorBidi"/>
        </w:rPr>
        <w:t xml:space="preserve"> </w:t>
      </w:r>
      <w:r w:rsidR="5A0545C9" w:rsidRPr="15940AF8">
        <w:rPr>
          <w:rFonts w:asciiTheme="minorHAnsi" w:eastAsiaTheme="minorEastAsia" w:hAnsiTheme="minorHAnsi" w:cstheme="minorBidi"/>
        </w:rPr>
        <w:t>o(s)</w:t>
      </w:r>
      <w:r w:rsidR="3B8A9A0A" w:rsidRPr="15940AF8">
        <w:rPr>
          <w:rFonts w:asciiTheme="minorHAnsi" w:eastAsiaTheme="minorEastAsia" w:hAnsiTheme="minorHAnsi" w:cstheme="minorBidi"/>
        </w:rPr>
        <w:t xml:space="preserve"> comprovante</w:t>
      </w:r>
      <w:r w:rsidR="06EEA89B" w:rsidRPr="15940AF8">
        <w:rPr>
          <w:rFonts w:asciiTheme="minorHAnsi" w:eastAsiaTheme="minorEastAsia" w:hAnsiTheme="minorHAnsi" w:cstheme="minorBidi"/>
        </w:rPr>
        <w:t>(s)</w:t>
      </w:r>
      <w:r w:rsidR="3B8A9A0A" w:rsidRPr="15940AF8">
        <w:rPr>
          <w:rFonts w:asciiTheme="minorHAnsi" w:eastAsiaTheme="minorEastAsia" w:hAnsiTheme="minorHAnsi" w:cstheme="minorBidi"/>
        </w:rPr>
        <w:t xml:space="preserve"> de</w:t>
      </w:r>
      <w:r w:rsidR="3957B862" w:rsidRPr="15940AF8">
        <w:rPr>
          <w:rFonts w:asciiTheme="minorHAnsi" w:eastAsiaTheme="minorEastAsia" w:hAnsiTheme="minorHAnsi" w:cstheme="minorBidi"/>
        </w:rPr>
        <w:t xml:space="preserve"> que o CONSÓRCIO ou município(s) integrante(s)</w:t>
      </w:r>
      <w:r w:rsidR="5D31746E" w:rsidRPr="15940AF8">
        <w:rPr>
          <w:rFonts w:asciiTheme="minorHAnsi" w:eastAsiaTheme="minorEastAsia" w:hAnsiTheme="minorHAnsi" w:cstheme="minorBidi"/>
        </w:rPr>
        <w:t xml:space="preserve"> tenha(m)</w:t>
      </w:r>
      <w:r w:rsidR="3B8A9A0A" w:rsidRPr="15940AF8">
        <w:rPr>
          <w:rFonts w:asciiTheme="minorHAnsi" w:eastAsiaTheme="minorEastAsia" w:hAnsiTheme="minorHAnsi" w:cstheme="minorBidi"/>
        </w:rPr>
        <w:t xml:space="preserve"> </w:t>
      </w:r>
      <w:r w:rsidRPr="15940AF8">
        <w:rPr>
          <w:rFonts w:asciiTheme="minorHAnsi" w:eastAsiaTheme="minorEastAsia" w:hAnsiTheme="minorHAnsi" w:cstheme="minorBidi"/>
        </w:rPr>
        <w:t>plenos poderes inerentes à propriedade</w:t>
      </w:r>
      <w:r w:rsidR="16EB9A1A" w:rsidRPr="15940AF8">
        <w:rPr>
          <w:rFonts w:asciiTheme="minorHAnsi" w:eastAsiaTheme="minorEastAsia" w:hAnsiTheme="minorHAnsi" w:cstheme="minorBidi"/>
        </w:rPr>
        <w:t xml:space="preserve"> do</w:t>
      </w:r>
      <w:r w:rsidR="36F39291" w:rsidRPr="15940AF8">
        <w:rPr>
          <w:rFonts w:asciiTheme="minorHAnsi" w:eastAsiaTheme="minorEastAsia" w:hAnsiTheme="minorHAnsi" w:cstheme="minorBidi"/>
        </w:rPr>
        <w:t>(s)</w:t>
      </w:r>
      <w:r w:rsidR="16EB9A1A" w:rsidRPr="15940AF8">
        <w:rPr>
          <w:rFonts w:asciiTheme="minorHAnsi" w:eastAsiaTheme="minorEastAsia" w:hAnsiTheme="minorHAnsi" w:cstheme="minorBidi"/>
        </w:rPr>
        <w:t xml:space="preserve"> terreno</w:t>
      </w:r>
      <w:r w:rsidR="17FF7B1F" w:rsidRPr="15940AF8">
        <w:rPr>
          <w:rFonts w:asciiTheme="minorHAnsi" w:eastAsiaTheme="minorEastAsia" w:hAnsiTheme="minorHAnsi" w:cstheme="minorBidi"/>
        </w:rPr>
        <w:t>(s)</w:t>
      </w:r>
      <w:r w:rsidRPr="15940AF8">
        <w:rPr>
          <w:rFonts w:asciiTheme="minorHAnsi" w:eastAsiaTheme="minorEastAsia" w:hAnsiTheme="minorHAnsi" w:cstheme="minorBidi"/>
        </w:rPr>
        <w:t>;</w:t>
      </w:r>
    </w:p>
    <w:p w14:paraId="21B4D143" w14:textId="5EA8F36B" w:rsidR="2B080847" w:rsidRDefault="2B080847" w:rsidP="15940AF8">
      <w:pPr>
        <w:pStyle w:val="Corpodetexto"/>
        <w:numPr>
          <w:ilvl w:val="0"/>
          <w:numId w:val="27"/>
        </w:numPr>
        <w:spacing w:after="120" w:line="360" w:lineRule="auto"/>
        <w:ind w:right="1239"/>
        <w:jc w:val="both"/>
        <w:rPr>
          <w:rFonts w:asciiTheme="minorHAnsi" w:eastAsiaTheme="minorEastAsia" w:hAnsiTheme="minorHAnsi" w:cstheme="minorBidi"/>
        </w:rPr>
      </w:pPr>
      <w:r w:rsidRPr="15940AF8">
        <w:rPr>
          <w:rFonts w:asciiTheme="minorHAnsi" w:eastAsiaTheme="minorEastAsia" w:hAnsiTheme="minorHAnsi" w:cstheme="minorBidi"/>
        </w:rPr>
        <w:t xml:space="preserve">No caso de </w:t>
      </w:r>
      <w:r w:rsidR="1BD58A8A" w:rsidRPr="15940AF8">
        <w:rPr>
          <w:rFonts w:asciiTheme="minorHAnsi" w:eastAsiaTheme="minorEastAsia" w:hAnsiTheme="minorHAnsi" w:cstheme="minorBidi"/>
        </w:rPr>
        <w:t>unidades a serem instaladas ou beneficiadas pelo projeto</w:t>
      </w:r>
      <w:r w:rsidR="61625DE9" w:rsidRPr="15940AF8">
        <w:rPr>
          <w:rFonts w:asciiTheme="minorHAnsi" w:eastAsiaTheme="minorEastAsia" w:hAnsiTheme="minorHAnsi" w:cstheme="minorBidi"/>
        </w:rPr>
        <w:t xml:space="preserve">, </w:t>
      </w:r>
      <w:r w:rsidRPr="15940AF8">
        <w:rPr>
          <w:rFonts w:asciiTheme="minorHAnsi" w:eastAsiaTheme="minorEastAsia" w:hAnsiTheme="minorHAnsi" w:cstheme="minorBidi"/>
        </w:rPr>
        <w:t xml:space="preserve">que seja </w:t>
      </w:r>
      <w:r w:rsidR="3EB6D2CC" w:rsidRPr="15940AF8">
        <w:rPr>
          <w:rFonts w:asciiTheme="minorHAnsi" w:eastAsiaTheme="minorEastAsia" w:hAnsiTheme="minorHAnsi" w:cstheme="minorBidi"/>
        </w:rPr>
        <w:t xml:space="preserve">apresentada </w:t>
      </w:r>
      <w:r w:rsidRPr="15940AF8">
        <w:rPr>
          <w:rFonts w:asciiTheme="minorHAnsi" w:eastAsiaTheme="minorEastAsia" w:hAnsiTheme="minorHAnsi" w:cstheme="minorBidi"/>
        </w:rPr>
        <w:t>a documentação de regularidade ambiental pertinente, inclusive a dispensa de licenciamento ambiental quando couber</w:t>
      </w:r>
      <w:r w:rsidR="60B03526" w:rsidRPr="15940AF8">
        <w:rPr>
          <w:rFonts w:asciiTheme="minorHAnsi" w:eastAsiaTheme="minorEastAsia" w:hAnsiTheme="minorHAnsi" w:cstheme="minorBidi"/>
        </w:rPr>
        <w:t>, a ser obtida junto aos órgãos ambientais competentes</w:t>
      </w:r>
      <w:r w:rsidR="54008747" w:rsidRPr="15940AF8">
        <w:rPr>
          <w:rFonts w:asciiTheme="minorHAnsi" w:eastAsiaTheme="minorEastAsia" w:hAnsiTheme="minorHAnsi" w:cstheme="minorBidi"/>
        </w:rPr>
        <w:t>.</w:t>
      </w:r>
    </w:p>
    <w:p w14:paraId="16CA10F2" w14:textId="3EF77DF4" w:rsidR="001C28EA" w:rsidRDefault="45831455" w:rsidP="01FD9BB8">
      <w:pPr>
        <w:pStyle w:val="Corpodetexto"/>
        <w:spacing w:after="120" w:line="360" w:lineRule="auto"/>
        <w:ind w:left="709" w:right="1236"/>
        <w:jc w:val="both"/>
        <w:rPr>
          <w:rFonts w:asciiTheme="minorHAnsi" w:eastAsiaTheme="minorEastAsia" w:hAnsiTheme="minorHAnsi" w:cstheme="minorBidi"/>
        </w:rPr>
      </w:pPr>
      <w:r w:rsidRPr="01FD9BB8">
        <w:rPr>
          <w:rFonts w:asciiTheme="minorHAnsi" w:eastAsiaTheme="minorEastAsia" w:hAnsiTheme="minorHAnsi" w:cstheme="minorBidi"/>
          <w:b/>
          <w:bCs/>
        </w:rPr>
        <w:t>Subcláusula</w:t>
      </w:r>
      <w:r w:rsidR="00A87D03" w:rsidRPr="01FD9BB8">
        <w:rPr>
          <w:rFonts w:asciiTheme="minorHAnsi" w:eastAsiaTheme="minorEastAsia" w:hAnsiTheme="minorHAnsi" w:cstheme="minorBidi"/>
          <w:b/>
          <w:bCs/>
        </w:rPr>
        <w:t xml:space="preserve"> quinta</w:t>
      </w:r>
      <w:r w:rsidRPr="01FD9BB8">
        <w:rPr>
          <w:rFonts w:asciiTheme="minorHAnsi" w:eastAsiaTheme="minorEastAsia" w:hAnsiTheme="minorHAnsi" w:cstheme="minorBidi"/>
          <w:b/>
          <w:bCs/>
        </w:rPr>
        <w:t>.</w:t>
      </w:r>
      <w:r w:rsidRPr="01FD9BB8">
        <w:rPr>
          <w:rFonts w:asciiTheme="minorHAnsi" w:eastAsiaTheme="minorEastAsia" w:hAnsiTheme="minorHAnsi" w:cstheme="minorBidi"/>
        </w:rPr>
        <w:t xml:space="preserve"> </w:t>
      </w:r>
      <w:r w:rsidR="1679CA02" w:rsidRPr="01FD9BB8">
        <w:rPr>
          <w:rFonts w:asciiTheme="minorHAnsi" w:eastAsiaTheme="minorEastAsia" w:hAnsiTheme="minorHAnsi" w:cstheme="minorBidi"/>
        </w:rPr>
        <w:t xml:space="preserve">O CONSÓRCIO é o responsável pela execução do </w:t>
      </w:r>
      <w:r w:rsidR="17B47DB8" w:rsidRPr="01FD9BB8">
        <w:rPr>
          <w:rFonts w:asciiTheme="minorHAnsi" w:eastAsiaTheme="minorEastAsia" w:hAnsiTheme="minorHAnsi" w:cstheme="minorBidi"/>
        </w:rPr>
        <w:t>P</w:t>
      </w:r>
      <w:r w:rsidR="1679CA02" w:rsidRPr="01FD9BB8">
        <w:rPr>
          <w:rFonts w:asciiTheme="minorHAnsi" w:eastAsiaTheme="minorEastAsia" w:hAnsiTheme="minorHAnsi" w:cstheme="minorBidi"/>
        </w:rPr>
        <w:t xml:space="preserve">lano de </w:t>
      </w:r>
      <w:r w:rsidR="5DA20B94" w:rsidRPr="01FD9BB8">
        <w:rPr>
          <w:rFonts w:asciiTheme="minorHAnsi" w:eastAsiaTheme="minorEastAsia" w:hAnsiTheme="minorHAnsi" w:cstheme="minorBidi"/>
        </w:rPr>
        <w:t>T</w:t>
      </w:r>
      <w:r w:rsidR="1679CA02" w:rsidRPr="01FD9BB8">
        <w:rPr>
          <w:rFonts w:asciiTheme="minorHAnsi" w:eastAsiaTheme="minorEastAsia" w:hAnsiTheme="minorHAnsi" w:cstheme="minorBidi"/>
        </w:rPr>
        <w:t>rabalho</w:t>
      </w:r>
      <w:r w:rsidR="31546011" w:rsidRPr="01FD9BB8">
        <w:rPr>
          <w:rFonts w:asciiTheme="minorHAnsi" w:eastAsiaTheme="minorEastAsia" w:hAnsiTheme="minorHAnsi" w:cstheme="minorBidi"/>
        </w:rPr>
        <w:t xml:space="preserve"> </w:t>
      </w:r>
      <w:r w:rsidR="4D348037" w:rsidRPr="01FD9BB8">
        <w:rPr>
          <w:rFonts w:asciiTheme="minorHAnsi" w:eastAsiaTheme="minorEastAsia" w:hAnsiTheme="minorHAnsi" w:cstheme="minorBidi"/>
        </w:rPr>
        <w:t xml:space="preserve">integrante deste </w:t>
      </w:r>
      <w:r w:rsidR="00BA242C">
        <w:rPr>
          <w:rFonts w:asciiTheme="minorHAnsi" w:eastAsiaTheme="minorEastAsia" w:hAnsiTheme="minorHAnsi" w:cstheme="minorBidi"/>
        </w:rPr>
        <w:t>Acordo</w:t>
      </w:r>
      <w:r w:rsidR="744D7784" w:rsidRPr="01FD9BB8">
        <w:rPr>
          <w:rFonts w:asciiTheme="minorHAnsi" w:eastAsiaTheme="minorEastAsia" w:hAnsiTheme="minorHAnsi" w:cstheme="minorBidi"/>
        </w:rPr>
        <w:t xml:space="preserve"> </w:t>
      </w:r>
      <w:r w:rsidR="4D348037" w:rsidRPr="01FD9BB8">
        <w:rPr>
          <w:rFonts w:asciiTheme="minorHAnsi" w:eastAsiaTheme="minorEastAsia" w:hAnsiTheme="minorHAnsi" w:cstheme="minorBidi"/>
        </w:rPr>
        <w:t>na estrita observância d</w:t>
      </w:r>
      <w:r w:rsidR="31546011" w:rsidRPr="01FD9BB8">
        <w:rPr>
          <w:rFonts w:asciiTheme="minorHAnsi" w:eastAsiaTheme="minorEastAsia" w:hAnsiTheme="minorHAnsi" w:cstheme="minorBidi"/>
        </w:rPr>
        <w:t xml:space="preserve">os </w:t>
      </w:r>
      <w:r w:rsidR="1679CA02" w:rsidRPr="01FD9BB8">
        <w:rPr>
          <w:rFonts w:asciiTheme="minorHAnsi" w:eastAsiaTheme="minorEastAsia" w:hAnsiTheme="minorHAnsi" w:cstheme="minorBidi"/>
        </w:rPr>
        <w:t>cronogramas</w:t>
      </w:r>
      <w:r w:rsidR="4DA348E1" w:rsidRPr="01FD9BB8">
        <w:rPr>
          <w:rFonts w:asciiTheme="minorHAnsi" w:eastAsiaTheme="minorEastAsia" w:hAnsiTheme="minorHAnsi" w:cstheme="minorBidi"/>
        </w:rPr>
        <w:t>,</w:t>
      </w:r>
      <w:r w:rsidR="3D69FB8B" w:rsidRPr="01FD9BB8">
        <w:rPr>
          <w:rFonts w:asciiTheme="minorHAnsi" w:eastAsiaTheme="minorEastAsia" w:hAnsiTheme="minorHAnsi" w:cstheme="minorBidi"/>
        </w:rPr>
        <w:t xml:space="preserve"> das</w:t>
      </w:r>
      <w:r w:rsidR="1679CA02" w:rsidRPr="01FD9BB8">
        <w:rPr>
          <w:rFonts w:asciiTheme="minorHAnsi" w:eastAsiaTheme="minorEastAsia" w:hAnsiTheme="minorHAnsi" w:cstheme="minorBidi"/>
        </w:rPr>
        <w:t xml:space="preserve"> metas </w:t>
      </w:r>
      <w:r w:rsidR="6733F6BC" w:rsidRPr="01FD9BB8">
        <w:rPr>
          <w:rFonts w:asciiTheme="minorHAnsi" w:eastAsiaTheme="minorEastAsia" w:hAnsiTheme="minorHAnsi" w:cstheme="minorBidi"/>
        </w:rPr>
        <w:t>e etapas</w:t>
      </w:r>
      <w:r w:rsidR="2EC5CEBE" w:rsidRPr="01FD9BB8">
        <w:rPr>
          <w:rFonts w:asciiTheme="minorHAnsi" w:eastAsiaTheme="minorEastAsia" w:hAnsiTheme="minorHAnsi" w:cstheme="minorBidi"/>
        </w:rPr>
        <w:t>,</w:t>
      </w:r>
      <w:r w:rsidR="6733F6BC" w:rsidRPr="01FD9BB8">
        <w:rPr>
          <w:rFonts w:asciiTheme="minorHAnsi" w:eastAsiaTheme="minorEastAsia" w:hAnsiTheme="minorHAnsi" w:cstheme="minorBidi"/>
        </w:rPr>
        <w:t xml:space="preserve"> sendo também responsável exclusivo </w:t>
      </w:r>
      <w:r w:rsidR="5B231166" w:rsidRPr="01FD9BB8">
        <w:rPr>
          <w:rFonts w:asciiTheme="minorHAnsi" w:eastAsiaTheme="minorEastAsia" w:hAnsiTheme="minorHAnsi" w:cstheme="minorBidi"/>
        </w:rPr>
        <w:t>pelo cumprimento do</w:t>
      </w:r>
      <w:r w:rsidR="5F736319" w:rsidRPr="01FD9BB8">
        <w:rPr>
          <w:rFonts w:asciiTheme="minorHAnsi" w:eastAsiaTheme="minorEastAsia" w:hAnsiTheme="minorHAnsi" w:cstheme="minorBidi"/>
        </w:rPr>
        <w:t>(s)</w:t>
      </w:r>
      <w:r w:rsidR="5B231166" w:rsidRPr="01FD9BB8">
        <w:rPr>
          <w:rFonts w:asciiTheme="minorHAnsi" w:eastAsiaTheme="minorEastAsia" w:hAnsiTheme="minorHAnsi" w:cstheme="minorBidi"/>
        </w:rPr>
        <w:t xml:space="preserve"> contrato</w:t>
      </w:r>
      <w:r w:rsidR="579E3B08" w:rsidRPr="01FD9BB8">
        <w:rPr>
          <w:rFonts w:asciiTheme="minorHAnsi" w:eastAsiaTheme="minorEastAsia" w:hAnsiTheme="minorHAnsi" w:cstheme="minorBidi"/>
        </w:rPr>
        <w:t>(s)</w:t>
      </w:r>
      <w:r w:rsidR="5B231166" w:rsidRPr="01FD9BB8">
        <w:rPr>
          <w:rFonts w:asciiTheme="minorHAnsi" w:eastAsiaTheme="minorEastAsia" w:hAnsiTheme="minorHAnsi" w:cstheme="minorBidi"/>
        </w:rPr>
        <w:t xml:space="preserve"> </w:t>
      </w:r>
      <w:r w:rsidR="1B837374" w:rsidRPr="01FD9BB8">
        <w:rPr>
          <w:rFonts w:asciiTheme="minorHAnsi" w:eastAsiaTheme="minorEastAsia" w:hAnsiTheme="minorHAnsi" w:cstheme="minorBidi"/>
        </w:rPr>
        <w:t>licitado</w:t>
      </w:r>
      <w:r w:rsidR="4BC08C55" w:rsidRPr="01FD9BB8">
        <w:rPr>
          <w:rFonts w:asciiTheme="minorHAnsi" w:eastAsiaTheme="minorEastAsia" w:hAnsiTheme="minorHAnsi" w:cstheme="minorBidi"/>
        </w:rPr>
        <w:t>(s)</w:t>
      </w:r>
      <w:r w:rsidR="1B837374" w:rsidRPr="01FD9BB8">
        <w:rPr>
          <w:rFonts w:asciiTheme="minorHAnsi" w:eastAsiaTheme="minorEastAsia" w:hAnsiTheme="minorHAnsi" w:cstheme="minorBidi"/>
        </w:rPr>
        <w:t xml:space="preserve"> e</w:t>
      </w:r>
      <w:r w:rsidR="5B231166" w:rsidRPr="01FD9BB8">
        <w:rPr>
          <w:rFonts w:asciiTheme="minorHAnsi" w:eastAsiaTheme="minorEastAsia" w:hAnsiTheme="minorHAnsi" w:cstheme="minorBidi"/>
        </w:rPr>
        <w:t xml:space="preserve"> </w:t>
      </w:r>
      <w:r w:rsidR="1B837374" w:rsidRPr="01FD9BB8">
        <w:rPr>
          <w:rFonts w:asciiTheme="minorHAnsi" w:eastAsiaTheme="minorEastAsia" w:hAnsiTheme="minorHAnsi" w:cstheme="minorBidi"/>
        </w:rPr>
        <w:t>firm</w:t>
      </w:r>
      <w:r w:rsidR="321178A3" w:rsidRPr="01FD9BB8">
        <w:rPr>
          <w:rFonts w:asciiTheme="minorHAnsi" w:eastAsiaTheme="minorEastAsia" w:hAnsiTheme="minorHAnsi" w:cstheme="minorBidi"/>
        </w:rPr>
        <w:t>a</w:t>
      </w:r>
      <w:r w:rsidR="1B837374" w:rsidRPr="01FD9BB8">
        <w:rPr>
          <w:rFonts w:asciiTheme="minorHAnsi" w:eastAsiaTheme="minorEastAsia" w:hAnsiTheme="minorHAnsi" w:cstheme="minorBidi"/>
        </w:rPr>
        <w:t>do</w:t>
      </w:r>
      <w:r w:rsidR="120AF6F4" w:rsidRPr="01FD9BB8">
        <w:rPr>
          <w:rFonts w:asciiTheme="minorHAnsi" w:eastAsiaTheme="minorEastAsia" w:hAnsiTheme="minorHAnsi" w:cstheme="minorBidi"/>
        </w:rPr>
        <w:t>(s)</w:t>
      </w:r>
      <w:r w:rsidR="1B837374" w:rsidRPr="01FD9BB8">
        <w:rPr>
          <w:rFonts w:asciiTheme="minorHAnsi" w:eastAsiaTheme="minorEastAsia" w:hAnsiTheme="minorHAnsi" w:cstheme="minorBidi"/>
        </w:rPr>
        <w:t xml:space="preserve"> </w:t>
      </w:r>
      <w:r w:rsidR="5B231166" w:rsidRPr="01FD9BB8">
        <w:rPr>
          <w:rFonts w:asciiTheme="minorHAnsi" w:eastAsiaTheme="minorEastAsia" w:hAnsiTheme="minorHAnsi" w:cstheme="minorBidi"/>
        </w:rPr>
        <w:t xml:space="preserve">com fornecedores e </w:t>
      </w:r>
      <w:r w:rsidR="28E36A7C" w:rsidRPr="01FD9BB8">
        <w:rPr>
          <w:rFonts w:asciiTheme="minorHAnsi" w:eastAsiaTheme="minorEastAsia" w:hAnsiTheme="minorHAnsi" w:cstheme="minorBidi"/>
        </w:rPr>
        <w:t xml:space="preserve">realização </w:t>
      </w:r>
      <w:r w:rsidR="5B231166" w:rsidRPr="01FD9BB8">
        <w:rPr>
          <w:rFonts w:asciiTheme="minorHAnsi" w:eastAsiaTheme="minorEastAsia" w:hAnsiTheme="minorHAnsi" w:cstheme="minorBidi"/>
        </w:rPr>
        <w:t>d</w:t>
      </w:r>
      <w:r w:rsidR="7EA78CF0" w:rsidRPr="01FD9BB8">
        <w:rPr>
          <w:rFonts w:asciiTheme="minorHAnsi" w:eastAsiaTheme="minorEastAsia" w:hAnsiTheme="minorHAnsi" w:cstheme="minorBidi"/>
        </w:rPr>
        <w:t>os</w:t>
      </w:r>
      <w:r w:rsidR="5B231166" w:rsidRPr="01FD9BB8">
        <w:rPr>
          <w:rFonts w:asciiTheme="minorHAnsi" w:eastAsiaTheme="minorEastAsia" w:hAnsiTheme="minorHAnsi" w:cstheme="minorBidi"/>
        </w:rPr>
        <w:t xml:space="preserve"> </w:t>
      </w:r>
      <w:r w:rsidR="6733F6BC" w:rsidRPr="01FD9BB8">
        <w:rPr>
          <w:rFonts w:asciiTheme="minorHAnsi" w:eastAsiaTheme="minorEastAsia" w:hAnsiTheme="minorHAnsi" w:cstheme="minorBidi"/>
        </w:rPr>
        <w:t>pagamento</w:t>
      </w:r>
      <w:r w:rsidR="6453AE6B" w:rsidRPr="01FD9BB8">
        <w:rPr>
          <w:rFonts w:asciiTheme="minorHAnsi" w:eastAsiaTheme="minorEastAsia" w:hAnsiTheme="minorHAnsi" w:cstheme="minorBidi"/>
        </w:rPr>
        <w:t>s</w:t>
      </w:r>
      <w:r w:rsidR="21F64411" w:rsidRPr="01FD9BB8">
        <w:rPr>
          <w:rFonts w:asciiTheme="minorHAnsi" w:eastAsiaTheme="minorEastAsia" w:hAnsiTheme="minorHAnsi" w:cstheme="minorBidi"/>
        </w:rPr>
        <w:t xml:space="preserve"> pertinentes</w:t>
      </w:r>
      <w:r w:rsidR="6453AE6B" w:rsidRPr="01FD9BB8">
        <w:rPr>
          <w:rFonts w:asciiTheme="minorHAnsi" w:eastAsiaTheme="minorEastAsia" w:hAnsiTheme="minorHAnsi" w:cstheme="minorBidi"/>
        </w:rPr>
        <w:t>.</w:t>
      </w:r>
    </w:p>
    <w:p w14:paraId="7D514E88" w14:textId="3B40D4AD" w:rsidR="001C28EA" w:rsidRDefault="45831455" w:rsidP="01FD9BB8">
      <w:pPr>
        <w:pStyle w:val="Corpodetexto"/>
        <w:spacing w:after="120" w:line="360" w:lineRule="auto"/>
        <w:ind w:left="709" w:right="1236"/>
        <w:jc w:val="both"/>
        <w:rPr>
          <w:rFonts w:asciiTheme="minorHAnsi" w:eastAsiaTheme="minorEastAsia" w:hAnsiTheme="minorHAnsi" w:cstheme="minorBidi"/>
        </w:rPr>
      </w:pPr>
      <w:r w:rsidRPr="01FD9BB8">
        <w:rPr>
          <w:rFonts w:asciiTheme="minorHAnsi" w:eastAsiaTheme="minorEastAsia" w:hAnsiTheme="minorHAnsi" w:cstheme="minorBidi"/>
          <w:b/>
          <w:bCs/>
        </w:rPr>
        <w:t>Subcláusula</w:t>
      </w:r>
      <w:r w:rsidR="00A87D03" w:rsidRPr="01FD9BB8">
        <w:rPr>
          <w:rFonts w:asciiTheme="minorHAnsi" w:eastAsiaTheme="minorEastAsia" w:hAnsiTheme="minorHAnsi" w:cstheme="minorBidi"/>
          <w:b/>
          <w:bCs/>
        </w:rPr>
        <w:t xml:space="preserve"> sexta</w:t>
      </w:r>
      <w:r w:rsidRPr="01FD9BB8">
        <w:rPr>
          <w:rFonts w:asciiTheme="minorHAnsi" w:eastAsiaTheme="minorEastAsia" w:hAnsiTheme="minorHAnsi" w:cstheme="minorBidi"/>
          <w:b/>
          <w:bCs/>
        </w:rPr>
        <w:t xml:space="preserve">. </w:t>
      </w:r>
      <w:r w:rsidRPr="01FD9BB8">
        <w:rPr>
          <w:rFonts w:asciiTheme="minorHAnsi" w:eastAsiaTheme="minorEastAsia" w:hAnsiTheme="minorHAnsi" w:cstheme="minorBidi"/>
        </w:rPr>
        <w:t>Os recursos relativos a este</w:t>
      </w:r>
      <w:r w:rsidRPr="01FD9BB8">
        <w:rPr>
          <w:rFonts w:asciiTheme="minorHAnsi" w:eastAsiaTheme="minorEastAsia" w:hAnsiTheme="minorHAnsi" w:cstheme="minorBidi"/>
          <w:spacing w:val="-5"/>
        </w:rPr>
        <w:t xml:space="preserve"> </w:t>
      </w:r>
      <w:r w:rsidR="00BA242C" w:rsidRPr="00BA242C">
        <w:rPr>
          <w:rFonts w:asciiTheme="minorHAnsi" w:eastAsiaTheme="minorEastAsia" w:hAnsiTheme="minorHAnsi" w:cstheme="minorBidi"/>
          <w:spacing w:val="-11"/>
        </w:rPr>
        <w:t>ACORDO DE IMPLEMENTAÇÃO DE MULTA AMBIENTAL</w:t>
      </w:r>
      <w:r w:rsidRPr="01FD9BB8">
        <w:rPr>
          <w:rFonts w:asciiTheme="minorHAnsi" w:eastAsiaTheme="minorEastAsia" w:hAnsiTheme="minorHAnsi" w:cstheme="minorBidi"/>
        </w:rPr>
        <w:t>, enquanto não empregados na sua finalidade, serão obrigatoriamente aplicados</w:t>
      </w:r>
      <w:r w:rsidR="21C6F1A0" w:rsidRPr="01FD9BB8">
        <w:rPr>
          <w:rFonts w:asciiTheme="minorHAnsi" w:eastAsiaTheme="minorEastAsia" w:hAnsiTheme="minorHAnsi" w:cstheme="minorBidi"/>
        </w:rPr>
        <w:t xml:space="preserve"> </w:t>
      </w:r>
      <w:r w:rsidR="21C6F1A0" w:rsidRPr="38FDB479">
        <w:rPr>
          <w:rFonts w:ascii="Calibri" w:eastAsia="Calibri" w:hAnsi="Calibri" w:cs="Calibri"/>
          <w:color w:val="000000" w:themeColor="text1"/>
        </w:rPr>
        <w:t>em cadernetas de poupança, fundo de aplicação financeira de curto prazo ou operação de mercado aberto lastreada em títulos da dívida pública, enquanto não empregados na sua finalidade</w:t>
      </w:r>
      <w:r w:rsidR="026CEB84" w:rsidRPr="01FD9BB8">
        <w:rPr>
          <w:rFonts w:asciiTheme="minorHAnsi" w:eastAsiaTheme="minorEastAsia" w:hAnsiTheme="minorHAnsi" w:cstheme="minorBidi"/>
        </w:rPr>
        <w:t xml:space="preserve">. </w:t>
      </w:r>
    </w:p>
    <w:p w14:paraId="29154113" w14:textId="4859301E" w:rsidR="001C28EA" w:rsidRDefault="2B21133A" w:rsidP="01FD9BB8">
      <w:pPr>
        <w:pStyle w:val="Corpodetexto"/>
        <w:spacing w:after="120" w:line="360" w:lineRule="auto"/>
        <w:ind w:left="709" w:right="1236"/>
        <w:jc w:val="both"/>
        <w:rPr>
          <w:rFonts w:asciiTheme="minorHAnsi" w:eastAsiaTheme="minorEastAsia" w:hAnsiTheme="minorHAnsi" w:cstheme="minorBidi"/>
        </w:rPr>
      </w:pPr>
      <w:r w:rsidRPr="01FD9BB8">
        <w:rPr>
          <w:rFonts w:asciiTheme="minorHAnsi" w:eastAsiaTheme="minorEastAsia" w:hAnsiTheme="minorHAnsi" w:cstheme="minorBidi"/>
          <w:b/>
          <w:bCs/>
        </w:rPr>
        <w:t>Subcláusula</w:t>
      </w:r>
      <w:r w:rsidR="00A87D03" w:rsidRPr="01FD9BB8">
        <w:rPr>
          <w:rFonts w:asciiTheme="minorHAnsi" w:eastAsiaTheme="minorEastAsia" w:hAnsiTheme="minorHAnsi" w:cstheme="minorBidi"/>
          <w:b/>
          <w:bCs/>
        </w:rPr>
        <w:t xml:space="preserve"> sétima</w:t>
      </w:r>
      <w:r w:rsidRPr="01FD9BB8">
        <w:rPr>
          <w:rFonts w:asciiTheme="minorHAnsi" w:eastAsiaTheme="minorEastAsia" w:hAnsiTheme="minorHAnsi" w:cstheme="minorBidi"/>
          <w:b/>
          <w:bCs/>
        </w:rPr>
        <w:t>.</w:t>
      </w:r>
      <w:r w:rsidRPr="01FD9BB8">
        <w:rPr>
          <w:rFonts w:asciiTheme="minorHAnsi" w:eastAsiaTheme="minorEastAsia" w:hAnsiTheme="minorHAnsi" w:cstheme="minorBidi"/>
        </w:rPr>
        <w:t xml:space="preserve"> </w:t>
      </w:r>
      <w:r w:rsidR="75B02815" w:rsidRPr="01FD9BB8">
        <w:rPr>
          <w:rFonts w:asciiTheme="minorHAnsi" w:eastAsiaTheme="minorEastAsia" w:hAnsiTheme="minorHAnsi" w:cstheme="minorBidi"/>
        </w:rPr>
        <w:t xml:space="preserve">Os rendimentos da aplicação financeira poderão ser utilizados </w:t>
      </w:r>
      <w:r w:rsidR="1F13924F" w:rsidRPr="01FD9BB8">
        <w:rPr>
          <w:rFonts w:asciiTheme="minorHAnsi" w:eastAsiaTheme="minorEastAsia" w:hAnsiTheme="minorHAnsi" w:cstheme="minorBidi"/>
        </w:rPr>
        <w:t xml:space="preserve">na ampliação de metas e etapas sendo vedado sua </w:t>
      </w:r>
      <w:r w:rsidR="0913F771" w:rsidRPr="01FD9BB8">
        <w:rPr>
          <w:rFonts w:asciiTheme="minorHAnsi" w:eastAsiaTheme="minorEastAsia" w:hAnsiTheme="minorHAnsi" w:cstheme="minorBidi"/>
        </w:rPr>
        <w:t>ut</w:t>
      </w:r>
      <w:r w:rsidR="7F2BBF12" w:rsidRPr="01FD9BB8">
        <w:rPr>
          <w:rFonts w:asciiTheme="minorHAnsi" w:eastAsiaTheme="minorEastAsia" w:hAnsiTheme="minorHAnsi" w:cstheme="minorBidi"/>
        </w:rPr>
        <w:t>i</w:t>
      </w:r>
      <w:r w:rsidR="1F13924F" w:rsidRPr="01FD9BB8">
        <w:rPr>
          <w:rFonts w:asciiTheme="minorHAnsi" w:eastAsiaTheme="minorEastAsia" w:hAnsiTheme="minorHAnsi" w:cstheme="minorBidi"/>
        </w:rPr>
        <w:t xml:space="preserve">lização em atividade diversa ao </w:t>
      </w:r>
      <w:r w:rsidR="228E4EDC" w:rsidRPr="01FD9BB8">
        <w:rPr>
          <w:rFonts w:asciiTheme="minorHAnsi" w:eastAsiaTheme="minorEastAsia" w:hAnsiTheme="minorHAnsi" w:cstheme="minorBidi"/>
        </w:rPr>
        <w:t>objeto</w:t>
      </w:r>
      <w:r w:rsidR="1F13924F" w:rsidRPr="01FD9BB8">
        <w:rPr>
          <w:rFonts w:asciiTheme="minorHAnsi" w:eastAsiaTheme="minorEastAsia" w:hAnsiTheme="minorHAnsi" w:cstheme="minorBidi"/>
        </w:rPr>
        <w:t xml:space="preserve"> deste </w:t>
      </w:r>
      <w:r w:rsidR="00BA242C" w:rsidRPr="00BA242C">
        <w:rPr>
          <w:rFonts w:asciiTheme="minorHAnsi" w:eastAsiaTheme="minorEastAsia" w:hAnsiTheme="minorHAnsi" w:cstheme="minorBidi"/>
          <w:spacing w:val="-11"/>
        </w:rPr>
        <w:t>ACORDO DE IMPLEMENTAÇÃO DE MULTA AMBIENTAL</w:t>
      </w:r>
      <w:r w:rsidR="1F13924F" w:rsidRPr="01FD9BB8">
        <w:rPr>
          <w:rFonts w:asciiTheme="minorHAnsi" w:eastAsiaTheme="minorEastAsia" w:hAnsiTheme="minorHAnsi" w:cstheme="minorBidi"/>
        </w:rPr>
        <w:t>.</w:t>
      </w:r>
    </w:p>
    <w:p w14:paraId="7DFBF043" w14:textId="7100402C" w:rsidR="001C28EA" w:rsidRDefault="45831455" w:rsidP="01FD9BB8">
      <w:pPr>
        <w:pStyle w:val="Corpodetexto"/>
        <w:spacing w:after="120" w:line="360" w:lineRule="auto"/>
        <w:ind w:left="709" w:right="1235"/>
        <w:jc w:val="both"/>
        <w:rPr>
          <w:rFonts w:asciiTheme="minorHAnsi" w:eastAsiaTheme="minorEastAsia" w:hAnsiTheme="minorHAnsi" w:cstheme="minorBidi"/>
        </w:rPr>
      </w:pPr>
      <w:r w:rsidRPr="01FD9BB8">
        <w:rPr>
          <w:rFonts w:asciiTheme="minorHAnsi" w:eastAsiaTheme="minorEastAsia" w:hAnsiTheme="minorHAnsi" w:cstheme="minorBidi"/>
          <w:b/>
          <w:bCs/>
        </w:rPr>
        <w:t>Subcláusula</w:t>
      </w:r>
      <w:r w:rsidR="00A87D03" w:rsidRPr="01FD9BB8">
        <w:rPr>
          <w:rFonts w:asciiTheme="minorHAnsi" w:eastAsiaTheme="minorEastAsia" w:hAnsiTheme="minorHAnsi" w:cstheme="minorBidi"/>
          <w:b/>
          <w:bCs/>
        </w:rPr>
        <w:t xml:space="preserve"> oitava</w:t>
      </w:r>
      <w:r w:rsidRPr="01FD9BB8">
        <w:rPr>
          <w:rFonts w:asciiTheme="minorHAnsi" w:eastAsiaTheme="minorEastAsia" w:hAnsiTheme="minorHAnsi" w:cstheme="minorBidi"/>
          <w:b/>
          <w:bCs/>
        </w:rPr>
        <w:t xml:space="preserve">.  </w:t>
      </w:r>
      <w:r w:rsidRPr="01FD9BB8">
        <w:rPr>
          <w:rFonts w:asciiTheme="minorHAnsi" w:eastAsiaTheme="minorEastAsia" w:hAnsiTheme="minorHAnsi" w:cstheme="minorBidi"/>
        </w:rPr>
        <w:t xml:space="preserve">A titularidade dos bens remanescentes é do </w:t>
      </w:r>
      <w:r w:rsidRPr="01FD9BB8">
        <w:rPr>
          <w:rFonts w:asciiTheme="minorHAnsi" w:eastAsiaTheme="minorEastAsia" w:hAnsiTheme="minorHAnsi" w:cstheme="minorBidi"/>
          <w:spacing w:val="-2"/>
        </w:rPr>
        <w:t>CONSÓRCIO.</w:t>
      </w:r>
    </w:p>
    <w:p w14:paraId="39C95CBA" w14:textId="20DAD574" w:rsidR="001C28EA" w:rsidRDefault="4FE10341" w:rsidP="053693A0">
      <w:pPr>
        <w:pStyle w:val="Ttulo1"/>
        <w:spacing w:after="120" w:line="360" w:lineRule="auto"/>
        <w:jc w:val="both"/>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4"/>
        </w:rPr>
        <w:t xml:space="preserve"> </w:t>
      </w:r>
      <w:r w:rsidR="235481AA" w:rsidRPr="053693A0">
        <w:rPr>
          <w:rFonts w:asciiTheme="minorHAnsi" w:eastAsiaTheme="minorEastAsia" w:hAnsiTheme="minorHAnsi" w:cstheme="minorBidi"/>
          <w:spacing w:val="-14"/>
        </w:rPr>
        <w:t>NONA</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DA</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EXECUÇÃO</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DAS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spacing w:val="-2"/>
        </w:rPr>
        <w:t>DESPESAS</w:t>
      </w:r>
    </w:p>
    <w:p w14:paraId="5FAFD6A4" w14:textId="7A7E2682" w:rsidR="001C28EA" w:rsidRDefault="4FE10341" w:rsidP="01FD9BB8">
      <w:pPr>
        <w:pStyle w:val="Corpodetexto"/>
        <w:spacing w:after="120" w:line="360" w:lineRule="auto"/>
        <w:ind w:left="682" w:right="1241"/>
        <w:jc w:val="both"/>
        <w:rPr>
          <w:rFonts w:asciiTheme="minorHAnsi" w:eastAsiaTheme="minorEastAsia" w:hAnsiTheme="minorHAnsi" w:cstheme="minorBidi"/>
        </w:rPr>
      </w:pPr>
      <w:r w:rsidRPr="01FD9BB8">
        <w:rPr>
          <w:rFonts w:asciiTheme="minorHAnsi" w:eastAsiaTheme="minorEastAsia" w:hAnsiTheme="minorHAnsi" w:cstheme="minorBidi"/>
        </w:rPr>
        <w:t>O</w:t>
      </w:r>
      <w:r w:rsidRPr="01FD9BB8">
        <w:rPr>
          <w:rFonts w:asciiTheme="minorHAnsi" w:eastAsiaTheme="minorEastAsia" w:hAnsiTheme="minorHAnsi" w:cstheme="minorBidi"/>
          <w:spacing w:val="-17"/>
        </w:rPr>
        <w:t xml:space="preserve"> </w:t>
      </w:r>
      <w:r w:rsidRPr="01FD9BB8">
        <w:rPr>
          <w:rFonts w:asciiTheme="minorHAnsi" w:eastAsiaTheme="minorEastAsia" w:hAnsiTheme="minorHAnsi" w:cstheme="minorBidi"/>
        </w:rPr>
        <w:t>objeto</w:t>
      </w:r>
      <w:r w:rsidRPr="01FD9BB8">
        <w:rPr>
          <w:rFonts w:asciiTheme="minorHAnsi" w:eastAsiaTheme="minorEastAsia" w:hAnsiTheme="minorHAnsi" w:cstheme="minorBidi"/>
          <w:spacing w:val="-17"/>
        </w:rPr>
        <w:t xml:space="preserve"> </w:t>
      </w:r>
      <w:r w:rsidRPr="01FD9BB8">
        <w:rPr>
          <w:rFonts w:asciiTheme="minorHAnsi" w:eastAsiaTheme="minorEastAsia" w:hAnsiTheme="minorHAnsi" w:cstheme="minorBidi"/>
        </w:rPr>
        <w:t>do</w:t>
      </w:r>
      <w:r w:rsidRPr="01FD9BB8">
        <w:rPr>
          <w:rFonts w:asciiTheme="minorHAnsi" w:eastAsiaTheme="minorEastAsia" w:hAnsiTheme="minorHAnsi" w:cstheme="minorBidi"/>
          <w:spacing w:val="-16"/>
        </w:rPr>
        <w:t xml:space="preserve"> </w:t>
      </w:r>
      <w:r w:rsidRPr="01FD9BB8">
        <w:rPr>
          <w:rFonts w:asciiTheme="minorHAnsi" w:eastAsiaTheme="minorEastAsia" w:hAnsiTheme="minorHAnsi" w:cstheme="minorBidi"/>
        </w:rPr>
        <w:t>presente</w:t>
      </w:r>
      <w:r w:rsidRPr="01FD9BB8">
        <w:rPr>
          <w:rFonts w:asciiTheme="minorHAnsi" w:eastAsiaTheme="minorEastAsia" w:hAnsiTheme="minorHAnsi" w:cstheme="minorBidi"/>
          <w:spacing w:val="-17"/>
        </w:rPr>
        <w:t xml:space="preserve"> </w:t>
      </w:r>
      <w:r w:rsidR="00BA242C" w:rsidRPr="00BA242C">
        <w:rPr>
          <w:rFonts w:asciiTheme="minorHAnsi" w:eastAsiaTheme="minorEastAsia" w:hAnsiTheme="minorHAnsi" w:cstheme="minorBidi"/>
          <w:spacing w:val="-11"/>
        </w:rPr>
        <w:t>ACORDO DE IMPLEMENTAÇÃO DE MULTA AMBIENTAL</w:t>
      </w:r>
      <w:r w:rsidR="2B8B66FF" w:rsidRPr="01FD9BB8">
        <w:rPr>
          <w:rFonts w:asciiTheme="minorHAnsi" w:eastAsiaTheme="minorEastAsia" w:hAnsiTheme="minorHAnsi" w:cstheme="minorBidi"/>
        </w:rPr>
        <w:t xml:space="preserve"> </w:t>
      </w:r>
      <w:r w:rsidRPr="01FD9BB8">
        <w:rPr>
          <w:rFonts w:asciiTheme="minorHAnsi" w:eastAsiaTheme="minorEastAsia" w:hAnsiTheme="minorHAnsi" w:cstheme="minorBidi"/>
          <w:spacing w:val="-13"/>
        </w:rPr>
        <w:t>deverá</w:t>
      </w:r>
      <w:r w:rsidRPr="01FD9BB8">
        <w:rPr>
          <w:rFonts w:asciiTheme="minorHAnsi" w:eastAsiaTheme="minorEastAsia" w:hAnsiTheme="minorHAnsi" w:cstheme="minorBidi"/>
        </w:rPr>
        <w:t xml:space="preserve"> </w:t>
      </w:r>
      <w:r w:rsidRPr="01FD9BB8">
        <w:rPr>
          <w:rFonts w:asciiTheme="minorHAnsi" w:eastAsiaTheme="minorEastAsia" w:hAnsiTheme="minorHAnsi" w:cstheme="minorBidi"/>
          <w:spacing w:val="-14"/>
        </w:rPr>
        <w:t>ser</w:t>
      </w:r>
      <w:r w:rsidRPr="01FD9BB8">
        <w:rPr>
          <w:rFonts w:asciiTheme="minorHAnsi" w:eastAsiaTheme="minorEastAsia" w:hAnsiTheme="minorHAnsi" w:cstheme="minorBidi"/>
        </w:rPr>
        <w:t xml:space="preserve"> </w:t>
      </w:r>
      <w:r w:rsidRPr="01FD9BB8">
        <w:rPr>
          <w:rFonts w:asciiTheme="minorHAnsi" w:eastAsiaTheme="minorEastAsia" w:hAnsiTheme="minorHAnsi" w:cstheme="minorBidi"/>
          <w:spacing w:val="-15"/>
        </w:rPr>
        <w:t>executado</w:t>
      </w:r>
      <w:r w:rsidRPr="01FD9BB8">
        <w:rPr>
          <w:rFonts w:asciiTheme="minorHAnsi" w:eastAsiaTheme="minorEastAsia" w:hAnsiTheme="minorHAnsi" w:cstheme="minorBidi"/>
        </w:rPr>
        <w:t xml:space="preserve"> </w:t>
      </w:r>
      <w:r w:rsidRPr="01FD9BB8">
        <w:rPr>
          <w:rFonts w:asciiTheme="minorHAnsi" w:eastAsiaTheme="minorEastAsia" w:hAnsiTheme="minorHAnsi" w:cstheme="minorBidi"/>
          <w:spacing w:val="-15"/>
        </w:rPr>
        <w:t>fielmente</w:t>
      </w:r>
      <w:r w:rsidRPr="01FD9BB8">
        <w:rPr>
          <w:rFonts w:asciiTheme="minorHAnsi" w:eastAsiaTheme="minorEastAsia" w:hAnsiTheme="minorHAnsi" w:cstheme="minorBidi"/>
        </w:rPr>
        <w:t xml:space="preserve"> </w:t>
      </w:r>
      <w:r w:rsidRPr="01FD9BB8">
        <w:rPr>
          <w:rFonts w:asciiTheme="minorHAnsi" w:eastAsiaTheme="minorEastAsia" w:hAnsiTheme="minorHAnsi" w:cstheme="minorBidi"/>
          <w:spacing w:val="-15"/>
        </w:rPr>
        <w:t>pelos</w:t>
      </w:r>
      <w:r w:rsidRPr="01FD9BB8">
        <w:rPr>
          <w:rFonts w:asciiTheme="minorHAnsi" w:eastAsiaTheme="minorEastAsia" w:hAnsiTheme="minorHAnsi" w:cstheme="minorBidi"/>
        </w:rPr>
        <w:t xml:space="preserve"> </w:t>
      </w:r>
      <w:r w:rsidRPr="01FD9BB8">
        <w:rPr>
          <w:rFonts w:asciiTheme="minorHAnsi" w:eastAsiaTheme="minorEastAsia" w:hAnsiTheme="minorHAnsi" w:cstheme="minorBidi"/>
          <w:spacing w:val="-15"/>
        </w:rPr>
        <w:t>partícipes,</w:t>
      </w:r>
      <w:r w:rsidRPr="01FD9BB8">
        <w:rPr>
          <w:rFonts w:asciiTheme="minorHAnsi" w:eastAsiaTheme="minorEastAsia" w:hAnsiTheme="minorHAnsi" w:cstheme="minorBidi"/>
        </w:rPr>
        <w:t xml:space="preserve"> de acordo com as cláusulas pactuadas e a legislação aplicável.</w:t>
      </w:r>
    </w:p>
    <w:p w14:paraId="1401B80D" w14:textId="5689391D" w:rsidR="001C28EA" w:rsidRDefault="4FE10341" w:rsidP="15940AF8">
      <w:pPr>
        <w:pStyle w:val="Corpodetexto"/>
        <w:spacing w:after="120" w:line="360" w:lineRule="auto"/>
        <w:ind w:left="682" w:right="1238"/>
        <w:jc w:val="both"/>
        <w:rPr>
          <w:rFonts w:asciiTheme="minorHAnsi" w:eastAsiaTheme="minorEastAsia" w:hAnsiTheme="minorHAnsi" w:cstheme="minorBidi"/>
        </w:rPr>
      </w:pPr>
      <w:r w:rsidRPr="053693A0">
        <w:rPr>
          <w:rFonts w:asciiTheme="minorHAnsi" w:eastAsiaTheme="minorEastAsia" w:hAnsiTheme="minorHAnsi" w:cstheme="minorBidi"/>
          <w:b/>
          <w:bCs/>
        </w:rPr>
        <w:t>Subcláusula</w:t>
      </w:r>
      <w:r w:rsidRPr="053693A0">
        <w:rPr>
          <w:rFonts w:asciiTheme="minorHAnsi" w:eastAsiaTheme="minorEastAsia" w:hAnsiTheme="minorHAnsi" w:cstheme="minorBidi"/>
          <w:b/>
          <w:bCs/>
          <w:spacing w:val="-17"/>
        </w:rPr>
        <w:t xml:space="preserve"> </w:t>
      </w:r>
      <w:r w:rsidRPr="053693A0">
        <w:rPr>
          <w:rFonts w:asciiTheme="minorHAnsi" w:eastAsiaTheme="minorEastAsia" w:hAnsiTheme="minorHAnsi" w:cstheme="minorBidi"/>
          <w:b/>
          <w:bCs/>
        </w:rPr>
        <w:t>única.</w:t>
      </w:r>
      <w:r w:rsidRPr="053693A0">
        <w:rPr>
          <w:rFonts w:asciiTheme="minorHAnsi" w:eastAsiaTheme="minorEastAsia" w:hAnsiTheme="minorHAnsi" w:cstheme="minorBidi"/>
          <w:b/>
          <w:bCs/>
          <w:spacing w:val="-17"/>
        </w:rPr>
        <w:t xml:space="preserve"> </w:t>
      </w:r>
      <w:r w:rsidRPr="053693A0">
        <w:rPr>
          <w:rFonts w:asciiTheme="minorHAnsi" w:eastAsiaTheme="minorEastAsia" w:hAnsiTheme="minorHAnsi" w:cstheme="minorBidi"/>
        </w:rPr>
        <w:t>É</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vedado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ao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CONSÓRCIO,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sob</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pena</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rescisão</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17"/>
        </w:rPr>
        <w:t xml:space="preserve"> </w:t>
      </w:r>
      <w:r w:rsidR="40742BE2" w:rsidRPr="053693A0">
        <w:rPr>
          <w:rFonts w:asciiTheme="minorHAnsi" w:eastAsiaTheme="minorEastAsia" w:hAnsiTheme="minorHAnsi" w:cstheme="minorBidi"/>
        </w:rPr>
        <w:t>instrumento</w:t>
      </w:r>
      <w:r w:rsidRPr="053693A0">
        <w:rPr>
          <w:rFonts w:asciiTheme="minorHAnsi" w:eastAsiaTheme="minorEastAsia" w:hAnsiTheme="minorHAnsi" w:cstheme="minorBidi"/>
        </w:rPr>
        <w:t xml:space="preserve">: </w:t>
      </w:r>
    </w:p>
    <w:p w14:paraId="2F332592" w14:textId="77777777" w:rsidR="001C28EA" w:rsidRDefault="4FE10341" w:rsidP="15940AF8">
      <w:pPr>
        <w:pStyle w:val="Corpodetexto"/>
        <w:numPr>
          <w:ilvl w:val="0"/>
          <w:numId w:val="1"/>
        </w:numPr>
        <w:spacing w:after="120" w:line="360" w:lineRule="auto"/>
        <w:ind w:right="1239"/>
        <w:jc w:val="both"/>
        <w:rPr>
          <w:rFonts w:asciiTheme="minorHAnsi" w:eastAsiaTheme="minorEastAsia" w:hAnsiTheme="minorHAnsi" w:cstheme="minorBidi"/>
        </w:rPr>
      </w:pPr>
      <w:r w:rsidRPr="15940AF8">
        <w:rPr>
          <w:rFonts w:asciiTheme="minorHAnsi" w:eastAsiaTheme="minorEastAsia" w:hAnsiTheme="minorHAnsi" w:cstheme="minorBidi"/>
        </w:rPr>
        <w:t>utilizar, ainda que em caráter emergencial, os recursos em finalidade diversa da estabelecida neste instrumento;</w:t>
      </w:r>
    </w:p>
    <w:p w14:paraId="1685F275" w14:textId="7228E890" w:rsidR="001C28EA" w:rsidRDefault="4FE10341" w:rsidP="01FD9BB8">
      <w:pPr>
        <w:pStyle w:val="Corpodetexto"/>
        <w:numPr>
          <w:ilvl w:val="0"/>
          <w:numId w:val="1"/>
        </w:numPr>
        <w:spacing w:after="120" w:line="360" w:lineRule="auto"/>
        <w:ind w:right="1239"/>
        <w:jc w:val="both"/>
        <w:rPr>
          <w:rFonts w:asciiTheme="minorHAnsi" w:eastAsiaTheme="minorEastAsia" w:hAnsiTheme="minorHAnsi" w:cstheme="minorBidi"/>
        </w:rPr>
      </w:pPr>
      <w:r w:rsidRPr="01FD9BB8">
        <w:rPr>
          <w:rFonts w:asciiTheme="minorHAnsi" w:eastAsiaTheme="minorEastAsia" w:hAnsiTheme="minorHAnsi" w:cstheme="minorBidi"/>
        </w:rPr>
        <w:t>realizar</w:t>
      </w:r>
      <w:r w:rsidRPr="01FD9BB8">
        <w:rPr>
          <w:rFonts w:asciiTheme="minorHAnsi" w:eastAsiaTheme="minorEastAsia" w:hAnsiTheme="minorHAnsi" w:cstheme="minorBidi"/>
          <w:spacing w:val="-3"/>
        </w:rPr>
        <w:t xml:space="preserve"> </w:t>
      </w:r>
      <w:r w:rsidRPr="01FD9BB8">
        <w:rPr>
          <w:rFonts w:asciiTheme="minorHAnsi" w:eastAsiaTheme="minorEastAsia" w:hAnsiTheme="minorHAnsi" w:cstheme="minorBidi"/>
        </w:rPr>
        <w:t>despesas</w:t>
      </w:r>
      <w:r w:rsidRPr="01FD9BB8">
        <w:rPr>
          <w:rFonts w:asciiTheme="minorHAnsi" w:eastAsiaTheme="minorEastAsia" w:hAnsiTheme="minorHAnsi" w:cstheme="minorBidi"/>
          <w:spacing w:val="-3"/>
        </w:rPr>
        <w:t xml:space="preserve"> </w:t>
      </w:r>
      <w:r w:rsidRPr="01FD9BB8">
        <w:rPr>
          <w:rFonts w:asciiTheme="minorHAnsi" w:eastAsiaTheme="minorEastAsia" w:hAnsiTheme="minorHAnsi" w:cstheme="minorBidi"/>
        </w:rPr>
        <w:t>em</w:t>
      </w:r>
      <w:r w:rsidRPr="01FD9BB8">
        <w:rPr>
          <w:rFonts w:asciiTheme="minorHAnsi" w:eastAsiaTheme="minorEastAsia" w:hAnsiTheme="minorHAnsi" w:cstheme="minorBidi"/>
          <w:spacing w:val="-4"/>
        </w:rPr>
        <w:t xml:space="preserve"> </w:t>
      </w:r>
      <w:r w:rsidRPr="01FD9BB8">
        <w:rPr>
          <w:rFonts w:asciiTheme="minorHAnsi" w:eastAsiaTheme="minorEastAsia" w:hAnsiTheme="minorHAnsi" w:cstheme="minorBidi"/>
        </w:rPr>
        <w:t>data</w:t>
      </w:r>
      <w:r w:rsidRPr="01FD9BB8">
        <w:rPr>
          <w:rFonts w:asciiTheme="minorHAnsi" w:eastAsiaTheme="minorEastAsia" w:hAnsiTheme="minorHAnsi" w:cstheme="minorBidi"/>
          <w:spacing w:val="-4"/>
        </w:rPr>
        <w:t xml:space="preserve"> </w:t>
      </w:r>
      <w:r w:rsidRPr="01FD9BB8">
        <w:rPr>
          <w:rFonts w:asciiTheme="minorHAnsi" w:eastAsiaTheme="minorEastAsia" w:hAnsiTheme="minorHAnsi" w:cstheme="minorBidi"/>
        </w:rPr>
        <w:t>anterior</w:t>
      </w:r>
      <w:r w:rsidRPr="01FD9BB8">
        <w:rPr>
          <w:rFonts w:asciiTheme="minorHAnsi" w:eastAsiaTheme="minorEastAsia" w:hAnsiTheme="minorHAnsi" w:cstheme="minorBidi"/>
          <w:spacing w:val="-2"/>
        </w:rPr>
        <w:t xml:space="preserve"> </w:t>
      </w:r>
      <w:r w:rsidRPr="01FD9BB8">
        <w:rPr>
          <w:rFonts w:asciiTheme="minorHAnsi" w:eastAsiaTheme="minorEastAsia" w:hAnsiTheme="minorHAnsi" w:cstheme="minorBidi"/>
        </w:rPr>
        <w:t>à</w:t>
      </w:r>
      <w:r w:rsidRPr="01FD9BB8">
        <w:rPr>
          <w:rFonts w:asciiTheme="minorHAnsi" w:eastAsiaTheme="minorEastAsia" w:hAnsiTheme="minorHAnsi" w:cstheme="minorBidi"/>
          <w:spacing w:val="-3"/>
        </w:rPr>
        <w:t xml:space="preserve"> </w:t>
      </w:r>
      <w:r w:rsidRPr="01FD9BB8">
        <w:rPr>
          <w:rFonts w:asciiTheme="minorHAnsi" w:eastAsiaTheme="minorEastAsia" w:hAnsiTheme="minorHAnsi" w:cstheme="minorBidi"/>
        </w:rPr>
        <w:t>vigência</w:t>
      </w:r>
      <w:r w:rsidRPr="01FD9BB8">
        <w:rPr>
          <w:rFonts w:asciiTheme="minorHAnsi" w:eastAsiaTheme="minorEastAsia" w:hAnsiTheme="minorHAnsi" w:cstheme="minorBidi"/>
          <w:spacing w:val="-3"/>
        </w:rPr>
        <w:t xml:space="preserve"> </w:t>
      </w:r>
      <w:r w:rsidRPr="01FD9BB8">
        <w:rPr>
          <w:rFonts w:asciiTheme="minorHAnsi" w:eastAsiaTheme="minorEastAsia" w:hAnsiTheme="minorHAnsi" w:cstheme="minorBidi"/>
        </w:rPr>
        <w:t>do</w:t>
      </w:r>
      <w:r w:rsidRPr="01FD9BB8">
        <w:rPr>
          <w:rFonts w:asciiTheme="minorHAnsi" w:eastAsiaTheme="minorEastAsia" w:hAnsiTheme="minorHAnsi" w:cstheme="minorBidi"/>
          <w:spacing w:val="-10"/>
        </w:rPr>
        <w:t xml:space="preserve"> </w:t>
      </w:r>
      <w:r w:rsidR="00BA242C" w:rsidRPr="00BA242C">
        <w:rPr>
          <w:rFonts w:asciiTheme="minorHAnsi" w:eastAsiaTheme="minorEastAsia" w:hAnsiTheme="minorHAnsi" w:cstheme="minorBidi"/>
          <w:spacing w:val="-11"/>
        </w:rPr>
        <w:t>ACORDO DE IMPLEMENTAÇÃO DE MULTA AMBIENTAL</w:t>
      </w:r>
      <w:r w:rsidRPr="01FD9BB8">
        <w:rPr>
          <w:rFonts w:asciiTheme="minorHAnsi" w:eastAsiaTheme="minorEastAsia" w:hAnsiTheme="minorHAnsi" w:cstheme="minorBidi"/>
          <w:spacing w:val="-2"/>
        </w:rPr>
        <w:t>;</w:t>
      </w:r>
    </w:p>
    <w:p w14:paraId="4B9FF548" w14:textId="05482EB4" w:rsidR="001C28EA" w:rsidRDefault="45831455" w:rsidP="01FD9BB8">
      <w:pPr>
        <w:pStyle w:val="Corpodetexto"/>
        <w:numPr>
          <w:ilvl w:val="0"/>
          <w:numId w:val="1"/>
        </w:numPr>
        <w:spacing w:after="120" w:line="360" w:lineRule="auto"/>
        <w:ind w:right="1238"/>
        <w:jc w:val="both"/>
        <w:rPr>
          <w:rFonts w:asciiTheme="minorHAnsi" w:eastAsiaTheme="minorEastAsia" w:hAnsiTheme="minorHAnsi" w:cstheme="minorBidi"/>
        </w:rPr>
      </w:pPr>
      <w:r w:rsidRPr="01FD9BB8">
        <w:rPr>
          <w:rFonts w:asciiTheme="minorHAnsi" w:eastAsiaTheme="minorEastAsia" w:hAnsiTheme="minorHAnsi" w:cstheme="minorBidi"/>
        </w:rPr>
        <w:t xml:space="preserve">efetuar pagamento em data posterior à vigência do </w:t>
      </w:r>
      <w:r w:rsidR="00BA242C" w:rsidRPr="00BA242C">
        <w:rPr>
          <w:rFonts w:asciiTheme="minorHAnsi" w:eastAsiaTheme="minorEastAsia" w:hAnsiTheme="minorHAnsi" w:cstheme="minorBidi"/>
          <w:spacing w:val="-11"/>
        </w:rPr>
        <w:t xml:space="preserve">ACORDO DE IMPLEMENTAÇÃO </w:t>
      </w:r>
      <w:r w:rsidR="00BA242C" w:rsidRPr="00BA242C">
        <w:rPr>
          <w:rFonts w:asciiTheme="minorHAnsi" w:eastAsiaTheme="minorEastAsia" w:hAnsiTheme="minorHAnsi" w:cstheme="minorBidi"/>
          <w:spacing w:val="-11"/>
        </w:rPr>
        <w:lastRenderedPageBreak/>
        <w:t>DE MULTA AMBIENTAL</w:t>
      </w:r>
      <w:r w:rsidRPr="01FD9BB8">
        <w:rPr>
          <w:rFonts w:asciiTheme="minorHAnsi" w:eastAsiaTheme="minorEastAsia" w:hAnsiTheme="minorHAnsi" w:cstheme="minorBidi"/>
        </w:rPr>
        <w:t>, salvo se o fato gerador da despesa tenha ocorrido durante a vigência deste instrumento;</w:t>
      </w:r>
    </w:p>
    <w:p w14:paraId="6F4C3F87" w14:textId="764F368C" w:rsidR="001C28EA" w:rsidRDefault="4FE10341" w:rsidP="15940AF8">
      <w:pPr>
        <w:pStyle w:val="Corpodetexto"/>
        <w:numPr>
          <w:ilvl w:val="0"/>
          <w:numId w:val="1"/>
        </w:numPr>
        <w:spacing w:after="120" w:line="360" w:lineRule="auto"/>
        <w:ind w:right="1238"/>
        <w:jc w:val="both"/>
        <w:rPr>
          <w:rFonts w:asciiTheme="minorHAnsi" w:eastAsiaTheme="minorEastAsia" w:hAnsiTheme="minorHAnsi" w:cstheme="minorBidi"/>
        </w:rPr>
      </w:pPr>
      <w:r w:rsidRPr="053693A0">
        <w:rPr>
          <w:rFonts w:asciiTheme="minorHAnsi" w:eastAsiaTheme="minorEastAsia" w:hAnsiTheme="minorHAnsi" w:cstheme="minorBidi"/>
        </w:rPr>
        <w:t>efetuar pagamento, a qualquer título, a servidor ou empregado público integrante</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quadro</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pessoal</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órgão</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ou</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entidade</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pública</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da</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 xml:space="preserve">administração direta ou indireta, inclusive por serviços de consultoria ou assistência técnica, salvo nas hipóteses previstas em leis específicas e na Lei de Diretrizes </w:t>
      </w:r>
      <w:r w:rsidRPr="053693A0">
        <w:rPr>
          <w:rFonts w:asciiTheme="minorHAnsi" w:eastAsiaTheme="minorEastAsia" w:hAnsiTheme="minorHAnsi" w:cstheme="minorBidi"/>
          <w:spacing w:val="-2"/>
        </w:rPr>
        <w:t>Orçamentárias</w:t>
      </w:r>
      <w:r w:rsidR="610A0EFA" w:rsidRPr="053693A0">
        <w:rPr>
          <w:rFonts w:asciiTheme="minorHAnsi" w:eastAsiaTheme="minorEastAsia" w:hAnsiTheme="minorHAnsi" w:cstheme="minorBidi"/>
          <w:spacing w:val="-2"/>
        </w:rPr>
        <w:t xml:space="preserve"> vigente</w:t>
      </w:r>
      <w:r w:rsidRPr="053693A0">
        <w:rPr>
          <w:rFonts w:asciiTheme="minorHAnsi" w:eastAsiaTheme="minorEastAsia" w:hAnsiTheme="minorHAnsi" w:cstheme="minorBidi"/>
          <w:spacing w:val="-2"/>
        </w:rPr>
        <w:t>;</w:t>
      </w:r>
    </w:p>
    <w:p w14:paraId="099110F7" w14:textId="77777777" w:rsidR="001C28EA" w:rsidRDefault="4FE10341" w:rsidP="15940AF8">
      <w:pPr>
        <w:pStyle w:val="Corpodetexto"/>
        <w:numPr>
          <w:ilvl w:val="0"/>
          <w:numId w:val="1"/>
        </w:numPr>
        <w:spacing w:after="120" w:line="360" w:lineRule="auto"/>
        <w:ind w:right="1238"/>
        <w:jc w:val="both"/>
        <w:rPr>
          <w:rFonts w:asciiTheme="minorHAnsi" w:eastAsiaTheme="minorEastAsia" w:hAnsiTheme="minorHAnsi" w:cstheme="minorBidi"/>
        </w:rPr>
      </w:pPr>
      <w:r w:rsidRPr="053693A0">
        <w:rPr>
          <w:rFonts w:asciiTheme="minorHAnsi" w:eastAsiaTheme="minorEastAsia" w:hAnsiTheme="minorHAnsi" w:cstheme="minorBidi"/>
        </w:rPr>
        <w:t>realizar</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despesas</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com</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taxas</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bancárias,</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multas,</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juros</w:t>
      </w:r>
      <w:r w:rsidRPr="053693A0">
        <w:rPr>
          <w:rFonts w:asciiTheme="minorHAnsi" w:eastAsiaTheme="minorEastAsia" w:hAnsiTheme="minorHAnsi" w:cstheme="minorBidi"/>
          <w:spacing w:val="-11"/>
        </w:rPr>
        <w:t xml:space="preserve"> </w:t>
      </w:r>
      <w:r w:rsidRPr="053693A0">
        <w:rPr>
          <w:rFonts w:asciiTheme="minorHAnsi" w:eastAsiaTheme="minorEastAsia" w:hAnsiTheme="minorHAnsi" w:cstheme="minorBidi"/>
        </w:rPr>
        <w:t>ou</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correção</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monetária, inclusive referentes a pagamentos ou recolhimentos fora do prazo, exceto no que se refere às multas e aos juros, se decorrentes de atraso na transferência de recursos e desde que os prazos para pagamento e os percentuais sejam os mesmos aplicados no mercado;</w:t>
      </w:r>
    </w:p>
    <w:p w14:paraId="5B4534F7" w14:textId="77777777" w:rsidR="001C28EA" w:rsidRDefault="4FE10341" w:rsidP="15940AF8">
      <w:pPr>
        <w:pStyle w:val="Corpodetexto"/>
        <w:numPr>
          <w:ilvl w:val="0"/>
          <w:numId w:val="1"/>
        </w:numPr>
        <w:spacing w:after="120" w:line="360" w:lineRule="auto"/>
        <w:ind w:right="1238"/>
        <w:jc w:val="both"/>
        <w:rPr>
          <w:rFonts w:asciiTheme="minorHAnsi" w:eastAsiaTheme="minorEastAsia" w:hAnsiTheme="minorHAnsi" w:cstheme="minorBidi"/>
        </w:rPr>
      </w:pPr>
      <w:r w:rsidRPr="053693A0">
        <w:rPr>
          <w:rFonts w:asciiTheme="minorHAnsi" w:eastAsiaTheme="minorEastAsia" w:hAnsiTheme="minorHAnsi" w:cstheme="minorBidi"/>
        </w:rPr>
        <w:t>realizar</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despesas</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a</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título</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taxa</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administração,</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gerência</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ou</w:t>
      </w:r>
      <w:r w:rsidRPr="053693A0">
        <w:rPr>
          <w:rFonts w:asciiTheme="minorHAnsi" w:eastAsiaTheme="minorEastAsia" w:hAnsiTheme="minorHAnsi" w:cstheme="minorBidi"/>
          <w:spacing w:val="-2"/>
        </w:rPr>
        <w:t xml:space="preserve"> similar;</w:t>
      </w:r>
    </w:p>
    <w:p w14:paraId="36D9F915" w14:textId="77777777" w:rsidR="001C28EA" w:rsidRDefault="4FE10341" w:rsidP="15940AF8">
      <w:pPr>
        <w:pStyle w:val="Corpodetexto"/>
        <w:numPr>
          <w:ilvl w:val="0"/>
          <w:numId w:val="1"/>
        </w:numPr>
        <w:spacing w:after="120" w:line="360" w:lineRule="auto"/>
        <w:ind w:right="1238"/>
        <w:jc w:val="both"/>
        <w:rPr>
          <w:rFonts w:asciiTheme="minorHAnsi" w:eastAsiaTheme="minorEastAsia" w:hAnsiTheme="minorHAnsi" w:cstheme="minorBidi"/>
        </w:rPr>
      </w:pPr>
      <w:r w:rsidRPr="053693A0">
        <w:rPr>
          <w:rFonts w:asciiTheme="minorHAnsi" w:eastAsiaTheme="minorEastAsia" w:hAnsiTheme="minorHAnsi" w:cstheme="minorBidi"/>
        </w:rPr>
        <w:t>realizar</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despesas</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com</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publicidade,</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salvo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a</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caráter</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educativo,</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informativo ou</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2"/>
        </w:rPr>
        <w:t xml:space="preserve"> </w:t>
      </w:r>
      <w:r w:rsidRPr="053693A0">
        <w:rPr>
          <w:rFonts w:asciiTheme="minorHAnsi" w:eastAsiaTheme="minorEastAsia" w:hAnsiTheme="minorHAnsi" w:cstheme="minorBidi"/>
        </w:rPr>
        <w:t>orientação social,</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rPr>
        <w:t>da</w:t>
      </w:r>
      <w:r w:rsidRPr="053693A0">
        <w:rPr>
          <w:rFonts w:asciiTheme="minorHAnsi" w:eastAsiaTheme="minorEastAsia" w:hAnsiTheme="minorHAnsi" w:cstheme="minorBidi"/>
          <w:spacing w:val="-2"/>
        </w:rPr>
        <w:t xml:space="preserve"> </w:t>
      </w:r>
      <w:r w:rsidRPr="053693A0">
        <w:rPr>
          <w:rFonts w:asciiTheme="minorHAnsi" w:eastAsiaTheme="minorEastAsia" w:hAnsiTheme="minorHAnsi" w:cstheme="minorBidi"/>
        </w:rPr>
        <w:t>qual</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não constem</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nomes, símbolos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ou</w:t>
      </w:r>
      <w:r w:rsidRPr="053693A0">
        <w:rPr>
          <w:rFonts w:asciiTheme="minorHAnsi" w:eastAsiaTheme="minorEastAsia" w:hAnsiTheme="minorHAnsi" w:cstheme="minorBidi"/>
          <w:spacing w:val="-2"/>
        </w:rPr>
        <w:t xml:space="preserve"> </w:t>
      </w:r>
      <w:r w:rsidRPr="053693A0">
        <w:rPr>
          <w:rFonts w:asciiTheme="minorHAnsi" w:eastAsiaTheme="minorEastAsia" w:hAnsiTheme="minorHAnsi" w:cstheme="minorBidi"/>
        </w:rPr>
        <w:t>imagens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que caracterizem promoção pessoal e desde que previstas no Plano de Trabalho.</w:t>
      </w:r>
    </w:p>
    <w:p w14:paraId="45408B71" w14:textId="77777777" w:rsidR="001C28EA" w:rsidRDefault="4FE10341" w:rsidP="15940AF8">
      <w:pPr>
        <w:pStyle w:val="Corpodetexto"/>
        <w:numPr>
          <w:ilvl w:val="0"/>
          <w:numId w:val="1"/>
        </w:numPr>
        <w:spacing w:after="120" w:line="360" w:lineRule="auto"/>
        <w:ind w:right="1238"/>
        <w:jc w:val="both"/>
        <w:rPr>
          <w:rFonts w:asciiTheme="minorHAnsi" w:eastAsiaTheme="minorEastAsia" w:hAnsiTheme="minorHAnsi" w:cstheme="minorBidi"/>
        </w:rPr>
      </w:pPr>
      <w:r w:rsidRPr="053693A0">
        <w:rPr>
          <w:rFonts w:asciiTheme="minorHAnsi" w:eastAsiaTheme="minorEastAsia" w:hAnsiTheme="minorHAnsi" w:cstheme="minorBidi"/>
        </w:rPr>
        <w:t>transferir recursos para clubes e associações de servidores ou quaisquer outras</w:t>
      </w:r>
      <w:r w:rsidRPr="053693A0">
        <w:rPr>
          <w:rFonts w:asciiTheme="minorHAnsi" w:eastAsiaTheme="minorEastAsia" w:hAnsiTheme="minorHAnsi" w:cstheme="minorBidi"/>
          <w:spacing w:val="-15"/>
        </w:rPr>
        <w:t xml:space="preserve"> </w:t>
      </w:r>
      <w:r w:rsidRPr="053693A0">
        <w:rPr>
          <w:rFonts w:asciiTheme="minorHAnsi" w:eastAsiaTheme="minorEastAsia" w:hAnsiTheme="minorHAnsi" w:cstheme="minorBidi"/>
        </w:rPr>
        <w:t>entidades</w:t>
      </w:r>
      <w:r w:rsidRPr="053693A0">
        <w:rPr>
          <w:rFonts w:asciiTheme="minorHAnsi" w:eastAsiaTheme="minorEastAsia" w:hAnsiTheme="minorHAnsi" w:cstheme="minorBidi"/>
          <w:spacing w:val="-13"/>
        </w:rPr>
        <w:t xml:space="preserve"> </w:t>
      </w:r>
      <w:r w:rsidRPr="053693A0">
        <w:rPr>
          <w:rFonts w:asciiTheme="minorHAnsi" w:eastAsiaTheme="minorEastAsia" w:hAnsiTheme="minorHAnsi" w:cstheme="minorBidi"/>
        </w:rPr>
        <w:t>congêneres,</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exceto</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para</w:t>
      </w:r>
      <w:r w:rsidRPr="053693A0">
        <w:rPr>
          <w:rFonts w:asciiTheme="minorHAnsi" w:eastAsiaTheme="minorEastAsia" w:hAnsiTheme="minorHAnsi" w:cstheme="minorBidi"/>
          <w:spacing w:val="-15"/>
        </w:rPr>
        <w:t xml:space="preserve"> </w:t>
      </w:r>
      <w:r w:rsidRPr="053693A0">
        <w:rPr>
          <w:rFonts w:asciiTheme="minorHAnsi" w:eastAsiaTheme="minorEastAsia" w:hAnsiTheme="minorHAnsi" w:cstheme="minorBidi"/>
        </w:rPr>
        <w:t>creches</w:t>
      </w:r>
      <w:r w:rsidRPr="053693A0">
        <w:rPr>
          <w:rFonts w:asciiTheme="minorHAnsi" w:eastAsiaTheme="minorEastAsia" w:hAnsiTheme="minorHAnsi" w:cstheme="minorBidi"/>
          <w:spacing w:val="-15"/>
        </w:rPr>
        <w:t xml:space="preserve"> </w:t>
      </w:r>
      <w:r w:rsidRPr="053693A0">
        <w:rPr>
          <w:rFonts w:asciiTheme="minorHAnsi" w:eastAsiaTheme="minorEastAsia" w:hAnsiTheme="minorHAnsi" w:cstheme="minorBidi"/>
        </w:rPr>
        <w:t>e</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escolas</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para</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o</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 xml:space="preserve">atendimento </w:t>
      </w:r>
      <w:r w:rsidRPr="053693A0">
        <w:rPr>
          <w:rFonts w:asciiTheme="minorHAnsi" w:eastAsiaTheme="minorEastAsia" w:hAnsiTheme="minorHAnsi" w:cstheme="minorBidi"/>
          <w:spacing w:val="-2"/>
        </w:rPr>
        <w:t>pré-escolar;</w:t>
      </w:r>
    </w:p>
    <w:p w14:paraId="4384C1B7" w14:textId="1C65DFF9" w:rsidR="001C28EA" w:rsidRDefault="45831455" w:rsidP="01FD9BB8">
      <w:pPr>
        <w:pStyle w:val="Corpodetexto"/>
        <w:numPr>
          <w:ilvl w:val="0"/>
          <w:numId w:val="1"/>
        </w:numPr>
        <w:spacing w:after="120" w:line="360" w:lineRule="auto"/>
        <w:ind w:right="1238"/>
        <w:jc w:val="both"/>
        <w:rPr>
          <w:rFonts w:asciiTheme="minorHAnsi" w:eastAsiaTheme="minorEastAsia" w:hAnsiTheme="minorHAnsi" w:cstheme="minorBidi"/>
        </w:rPr>
      </w:pPr>
      <w:r w:rsidRPr="01FD9BB8">
        <w:rPr>
          <w:rFonts w:asciiTheme="minorHAnsi" w:eastAsiaTheme="minorEastAsia" w:hAnsiTheme="minorHAnsi" w:cstheme="minorBidi"/>
        </w:rPr>
        <w:t xml:space="preserve">transferir recursos, no todo ou em parte, a conta que não a vinculada ao presente </w:t>
      </w:r>
      <w:r w:rsidR="00BA242C" w:rsidRPr="00BA242C">
        <w:rPr>
          <w:rFonts w:asciiTheme="minorHAnsi" w:eastAsiaTheme="minorEastAsia" w:hAnsiTheme="minorHAnsi" w:cstheme="minorBidi"/>
          <w:spacing w:val="-11"/>
        </w:rPr>
        <w:t>ACORDO DE IMPLEMENTAÇÃO DE MULTA AMBIENTAL</w:t>
      </w:r>
      <w:r w:rsidRPr="01FD9BB8">
        <w:rPr>
          <w:rFonts w:asciiTheme="minorHAnsi" w:eastAsiaTheme="minorEastAsia" w:hAnsiTheme="minorHAnsi" w:cstheme="minorBidi"/>
        </w:rPr>
        <w:t>;</w:t>
      </w:r>
    </w:p>
    <w:p w14:paraId="1AFFA64F" w14:textId="5AE3C843" w:rsidR="001C28EA" w:rsidRDefault="4FE10341" w:rsidP="15940AF8">
      <w:pPr>
        <w:pStyle w:val="Corpodetexto"/>
        <w:numPr>
          <w:ilvl w:val="0"/>
          <w:numId w:val="1"/>
        </w:numPr>
        <w:spacing w:after="120" w:line="360" w:lineRule="auto"/>
        <w:ind w:right="1238"/>
        <w:jc w:val="both"/>
        <w:rPr>
          <w:rFonts w:asciiTheme="minorHAnsi" w:eastAsiaTheme="minorEastAsia" w:hAnsiTheme="minorHAnsi" w:cstheme="minorBidi"/>
        </w:rPr>
      </w:pPr>
      <w:r w:rsidRPr="053693A0">
        <w:rPr>
          <w:rFonts w:asciiTheme="minorHAnsi" w:eastAsiaTheme="minorEastAsia" w:hAnsiTheme="minorHAnsi" w:cstheme="minorBidi"/>
        </w:rPr>
        <w:t>pagar, a qualquer título, a empresas privadas que tenham em seu quadro societário servidor público da ativa, ou empregado de empresa pública ou de sociedade de economia mista, do órgão celebrante, por serviços prestados, inclusive</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rPr>
        <w:t>consultoria,</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assistência</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rPr>
        <w:t>técnica</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ou</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assemelhados,</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rPr>
        <w:t>salvo</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rPr>
        <w:t>nas</w:t>
      </w:r>
      <w:r w:rsidRPr="053693A0">
        <w:rPr>
          <w:rFonts w:asciiTheme="minorHAnsi" w:eastAsiaTheme="minorEastAsia" w:hAnsiTheme="minorHAnsi" w:cstheme="minorBidi"/>
          <w:spacing w:val="-2"/>
        </w:rPr>
        <w:t xml:space="preserve"> </w:t>
      </w:r>
      <w:r w:rsidRPr="053693A0">
        <w:rPr>
          <w:rFonts w:asciiTheme="minorHAnsi" w:eastAsiaTheme="minorEastAsia" w:hAnsiTheme="minorHAnsi" w:cstheme="minorBidi"/>
        </w:rPr>
        <w:t>eventuais hipóteses previstas em leis específicas e na Lei de Diretrizes Orçamentárias</w:t>
      </w:r>
      <w:r w:rsidR="4EFE473F" w:rsidRPr="053693A0">
        <w:rPr>
          <w:rFonts w:asciiTheme="minorHAnsi" w:eastAsiaTheme="minorEastAsia" w:hAnsiTheme="minorHAnsi" w:cstheme="minorBidi"/>
        </w:rPr>
        <w:t xml:space="preserve"> vigente</w:t>
      </w:r>
      <w:r w:rsidRPr="053693A0">
        <w:rPr>
          <w:rFonts w:asciiTheme="minorHAnsi" w:eastAsiaTheme="minorEastAsia" w:hAnsiTheme="minorHAnsi" w:cstheme="minorBidi"/>
        </w:rPr>
        <w:t>.</w:t>
      </w:r>
    </w:p>
    <w:p w14:paraId="0400D9A3" w14:textId="4BC27D47" w:rsidR="053693A0" w:rsidRDefault="38C9ACBA" w:rsidP="38FDB479">
      <w:pPr>
        <w:pStyle w:val="Ttulo1"/>
        <w:tabs>
          <w:tab w:val="left" w:pos="933"/>
        </w:tabs>
        <w:spacing w:after="120" w:line="360" w:lineRule="auto"/>
        <w:rPr>
          <w:rFonts w:asciiTheme="minorHAnsi" w:eastAsiaTheme="minorEastAsia" w:hAnsiTheme="minorHAnsi" w:cstheme="minorBidi"/>
        </w:rPr>
      </w:pPr>
      <w:r w:rsidRPr="38FDB479">
        <w:rPr>
          <w:rFonts w:asciiTheme="minorHAnsi" w:eastAsiaTheme="minorEastAsia" w:hAnsiTheme="minorHAnsi" w:cstheme="minorBidi"/>
        </w:rPr>
        <w:t xml:space="preserve">CLÁUSULA </w:t>
      </w:r>
      <w:r w:rsidR="1BD2C0D6" w:rsidRPr="38FDB479">
        <w:rPr>
          <w:rFonts w:asciiTheme="minorHAnsi" w:eastAsiaTheme="minorEastAsia" w:hAnsiTheme="minorHAnsi" w:cstheme="minorBidi"/>
        </w:rPr>
        <w:t xml:space="preserve">DÉCIMA </w:t>
      </w:r>
      <w:r w:rsidRPr="38FDB479">
        <w:rPr>
          <w:rFonts w:asciiTheme="minorHAnsi" w:eastAsiaTheme="minorEastAsia" w:hAnsiTheme="minorHAnsi" w:cstheme="minorBidi"/>
        </w:rPr>
        <w:t xml:space="preserve">– DOS RECURSOS HUMANOS  </w:t>
      </w:r>
    </w:p>
    <w:p w14:paraId="263468E6" w14:textId="5CADA481" w:rsidR="053693A0" w:rsidRDefault="38C9ACBA" w:rsidP="01FD9BB8">
      <w:pPr>
        <w:pStyle w:val="Corpodetexto"/>
        <w:tabs>
          <w:tab w:val="left" w:pos="933"/>
        </w:tabs>
        <w:spacing w:after="120" w:line="360" w:lineRule="auto"/>
        <w:ind w:left="682" w:right="1234"/>
        <w:jc w:val="both"/>
        <w:rPr>
          <w:rFonts w:asciiTheme="minorHAnsi" w:eastAsiaTheme="minorEastAsia" w:hAnsiTheme="minorHAnsi" w:cstheme="minorBidi"/>
        </w:rPr>
      </w:pPr>
      <w:r w:rsidRPr="01FD9BB8">
        <w:rPr>
          <w:rFonts w:asciiTheme="minorHAnsi" w:eastAsiaTheme="minorEastAsia" w:hAnsiTheme="minorHAnsi" w:cstheme="minorBidi"/>
        </w:rPr>
        <w:t xml:space="preserve">Os recursos humanos utilizados por quaisquer dos PARTÍCIPES, em decorrência das atividades inerentes ao presente </w:t>
      </w:r>
      <w:r w:rsidR="00BA242C">
        <w:rPr>
          <w:rFonts w:asciiTheme="minorHAnsi" w:eastAsiaTheme="minorEastAsia" w:hAnsiTheme="minorHAnsi" w:cstheme="minorBidi"/>
        </w:rPr>
        <w:t>Acordo</w:t>
      </w:r>
      <w:r w:rsidRPr="01FD9BB8">
        <w:rPr>
          <w:rFonts w:asciiTheme="minorHAnsi" w:eastAsiaTheme="minorEastAsia" w:hAnsiTheme="minorHAnsi" w:cstheme="minorBidi"/>
        </w:rPr>
        <w:t xml:space="preserve">, não sofrerão alteração na sua vinculação nem acarretarão quaisquer ônus ao outro partícipe.  </w:t>
      </w:r>
    </w:p>
    <w:p w14:paraId="6E9DAB57" w14:textId="205FB191" w:rsidR="053693A0" w:rsidRDefault="38C9ACBA" w:rsidP="01FD9BB8">
      <w:pPr>
        <w:pStyle w:val="Corpodetexto"/>
        <w:tabs>
          <w:tab w:val="left" w:pos="933"/>
        </w:tabs>
        <w:spacing w:after="120" w:line="360" w:lineRule="auto"/>
        <w:ind w:left="682" w:right="1234"/>
        <w:jc w:val="both"/>
        <w:rPr>
          <w:rFonts w:asciiTheme="minorHAnsi" w:eastAsiaTheme="minorEastAsia" w:hAnsiTheme="minorHAnsi" w:cstheme="minorBidi"/>
        </w:rPr>
      </w:pPr>
      <w:r w:rsidRPr="01FD9BB8">
        <w:rPr>
          <w:rFonts w:asciiTheme="minorHAnsi" w:eastAsiaTheme="minorEastAsia" w:hAnsiTheme="minorHAnsi" w:cstheme="minorBidi"/>
          <w:b/>
          <w:bCs/>
        </w:rPr>
        <w:lastRenderedPageBreak/>
        <w:t>Subcláusula única</w:t>
      </w:r>
      <w:r w:rsidRPr="01FD9BB8">
        <w:rPr>
          <w:rFonts w:asciiTheme="minorHAnsi" w:eastAsiaTheme="minorEastAsia" w:hAnsiTheme="minorHAnsi" w:cstheme="minorBidi"/>
        </w:rPr>
        <w:t xml:space="preserve">. As atividades não implicarão cessão de servidores, que poderão ser designados apenas para o desempenho de ação específica prevista no </w:t>
      </w:r>
      <w:r w:rsidR="00BA242C">
        <w:rPr>
          <w:rFonts w:asciiTheme="minorHAnsi" w:eastAsiaTheme="minorEastAsia" w:hAnsiTheme="minorHAnsi" w:cstheme="minorBidi"/>
        </w:rPr>
        <w:t>Acordo</w:t>
      </w:r>
      <w:r w:rsidR="69A08051"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e por prazo determinado</w:t>
      </w:r>
      <w:r w:rsidR="00A87D03" w:rsidRPr="01FD9BB8">
        <w:rPr>
          <w:rFonts w:asciiTheme="minorHAnsi" w:eastAsiaTheme="minorEastAsia" w:hAnsiTheme="minorHAnsi" w:cstheme="minorBidi"/>
        </w:rPr>
        <w:t>.</w:t>
      </w:r>
    </w:p>
    <w:p w14:paraId="6FEDDEFC" w14:textId="42684274" w:rsidR="001C28EA" w:rsidRDefault="4FE10341" w:rsidP="053693A0">
      <w:pPr>
        <w:pStyle w:val="Ttulo1"/>
        <w:spacing w:after="120" w:line="360" w:lineRule="auto"/>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1"/>
        </w:rPr>
        <w:t xml:space="preserve"> </w:t>
      </w:r>
      <w:r w:rsidRPr="053693A0">
        <w:rPr>
          <w:rFonts w:asciiTheme="minorHAnsi" w:eastAsiaTheme="minorEastAsia" w:hAnsiTheme="minorHAnsi" w:cstheme="minorBidi"/>
        </w:rPr>
        <w:t>DÉCIMA</w:t>
      </w:r>
      <w:r w:rsidR="73029297" w:rsidRPr="053693A0">
        <w:rPr>
          <w:rFonts w:asciiTheme="minorHAnsi" w:eastAsiaTheme="minorEastAsia" w:hAnsiTheme="minorHAnsi" w:cstheme="minorBidi"/>
        </w:rPr>
        <w:t xml:space="preserve"> </w:t>
      </w:r>
      <w:r w:rsidR="73029297" w:rsidRPr="38FDB479">
        <w:rPr>
          <w:rFonts w:asciiTheme="minorHAnsi" w:eastAsiaTheme="minorEastAsia" w:hAnsiTheme="minorHAnsi" w:cstheme="minorBidi"/>
        </w:rPr>
        <w:t xml:space="preserve">PRIMEIRA </w:t>
      </w:r>
      <w:r w:rsidRPr="053693A0">
        <w:rPr>
          <w:rFonts w:asciiTheme="minorHAnsi" w:eastAsiaTheme="minorEastAsia" w:hAnsiTheme="minorHAnsi" w:cstheme="minorBidi"/>
        </w:rPr>
        <w:t>–</w:t>
      </w:r>
      <w:r w:rsidRPr="053693A0">
        <w:rPr>
          <w:rFonts w:asciiTheme="minorHAnsi" w:eastAsiaTheme="minorEastAsia" w:hAnsiTheme="minorHAnsi" w:cstheme="minorBidi"/>
          <w:spacing w:val="-2"/>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PRAZO</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E</w:t>
      </w:r>
      <w:r w:rsidRPr="053693A0">
        <w:rPr>
          <w:rFonts w:asciiTheme="minorHAnsi" w:eastAsiaTheme="minorEastAsia" w:hAnsiTheme="minorHAnsi" w:cstheme="minorBidi"/>
          <w:spacing w:val="-2"/>
        </w:rPr>
        <w:t xml:space="preserve"> VIGÊNCIA</w:t>
      </w:r>
    </w:p>
    <w:p w14:paraId="2BD06C66" w14:textId="34717801" w:rsidR="001C28EA" w:rsidRDefault="45831455" w:rsidP="01FD9BB8">
      <w:pPr>
        <w:pStyle w:val="Corpodetexto"/>
        <w:spacing w:after="120" w:line="360" w:lineRule="auto"/>
        <w:ind w:left="682" w:right="1234"/>
        <w:jc w:val="both"/>
        <w:rPr>
          <w:rFonts w:asciiTheme="minorHAnsi" w:eastAsiaTheme="minorEastAsia" w:hAnsiTheme="minorHAnsi" w:cstheme="minorBidi"/>
        </w:rPr>
      </w:pPr>
      <w:r w:rsidRPr="01FD9BB8">
        <w:rPr>
          <w:rFonts w:asciiTheme="minorHAnsi" w:eastAsiaTheme="minorEastAsia" w:hAnsiTheme="minorHAnsi" w:cstheme="minorBidi"/>
        </w:rPr>
        <w:t>O prazo de vigência deste</w:t>
      </w:r>
      <w:r w:rsidRPr="01FD9BB8">
        <w:rPr>
          <w:rFonts w:asciiTheme="minorHAnsi" w:eastAsiaTheme="minorEastAsia" w:hAnsiTheme="minorHAnsi" w:cstheme="minorBidi"/>
          <w:spacing w:val="-9"/>
        </w:rPr>
        <w:t xml:space="preserve"> </w:t>
      </w:r>
      <w:r w:rsidR="00BA242C" w:rsidRPr="00BA242C">
        <w:rPr>
          <w:rFonts w:asciiTheme="minorHAnsi" w:eastAsiaTheme="minorEastAsia" w:hAnsiTheme="minorHAnsi" w:cstheme="minorBidi"/>
          <w:spacing w:val="-11"/>
        </w:rPr>
        <w:t>ACORDO DE IMPLEMENTAÇÃO DE MULTA AMBIENTAL</w:t>
      </w:r>
      <w:r w:rsidR="00BA242C"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 xml:space="preserve">será de </w:t>
      </w:r>
      <w:r w:rsidR="071FA2F6" w:rsidRPr="01FD9BB8">
        <w:rPr>
          <w:rFonts w:asciiTheme="minorHAnsi" w:eastAsiaTheme="minorEastAsia" w:hAnsiTheme="minorHAnsi" w:cstheme="minorBidi"/>
          <w:color w:val="FF0000"/>
        </w:rPr>
        <w:t>xx</w:t>
      </w:r>
      <w:r w:rsidRPr="01FD9BB8">
        <w:rPr>
          <w:rFonts w:asciiTheme="minorHAnsi" w:eastAsiaTheme="minorEastAsia" w:hAnsiTheme="minorHAnsi" w:cstheme="minorBidi"/>
          <w:color w:val="FF0000"/>
        </w:rPr>
        <w:t xml:space="preserve"> (</w:t>
      </w:r>
      <w:r w:rsidR="29C8F356" w:rsidRPr="01FD9BB8">
        <w:rPr>
          <w:rFonts w:asciiTheme="minorHAnsi" w:eastAsiaTheme="minorEastAsia" w:hAnsiTheme="minorHAnsi" w:cstheme="minorBidi"/>
          <w:color w:val="FF0000"/>
        </w:rPr>
        <w:t>xxxxxxxxx</w:t>
      </w:r>
      <w:r w:rsidRPr="01FD9BB8">
        <w:rPr>
          <w:rFonts w:asciiTheme="minorHAnsi" w:eastAsiaTheme="minorEastAsia" w:hAnsiTheme="minorHAnsi" w:cstheme="minorBidi"/>
          <w:color w:val="FF0000"/>
        </w:rPr>
        <w:t>)</w:t>
      </w:r>
      <w:r w:rsidRPr="01FD9BB8">
        <w:rPr>
          <w:rFonts w:asciiTheme="minorHAnsi" w:eastAsiaTheme="minorEastAsia" w:hAnsiTheme="minorHAnsi" w:cstheme="minorBidi"/>
        </w:rPr>
        <w:t xml:space="preserve"> meses a partir da data de sua assinatura, podendo ser prorrogado, mediante a celebração de termo aditivo.</w:t>
      </w:r>
    </w:p>
    <w:p w14:paraId="30E96C28" w14:textId="743DCA3E" w:rsidR="053693A0" w:rsidRDefault="053693A0" w:rsidP="053693A0">
      <w:pPr>
        <w:pStyle w:val="Corpodetexto"/>
        <w:spacing w:after="120" w:line="360" w:lineRule="auto"/>
        <w:ind w:left="682" w:right="1234"/>
        <w:jc w:val="both"/>
        <w:rPr>
          <w:rFonts w:asciiTheme="minorHAnsi" w:eastAsiaTheme="minorEastAsia" w:hAnsiTheme="minorHAnsi" w:cstheme="minorBidi"/>
        </w:rPr>
      </w:pPr>
    </w:p>
    <w:p w14:paraId="1C31B395" w14:textId="15DFF1B2" w:rsidR="001C28EA" w:rsidRDefault="4FE10341" w:rsidP="053693A0">
      <w:pPr>
        <w:pStyle w:val="Ttulo1"/>
        <w:spacing w:after="120" w:line="360" w:lineRule="auto"/>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DÉCIMA</w:t>
      </w:r>
      <w:r w:rsidRPr="053693A0">
        <w:rPr>
          <w:rFonts w:asciiTheme="minorHAnsi" w:eastAsiaTheme="minorEastAsia" w:hAnsiTheme="minorHAnsi" w:cstheme="minorBidi"/>
          <w:spacing w:val="-13"/>
        </w:rPr>
        <w:t xml:space="preserve"> </w:t>
      </w:r>
      <w:r w:rsidR="73DB2080" w:rsidRPr="053693A0">
        <w:rPr>
          <w:rFonts w:asciiTheme="minorHAnsi" w:eastAsiaTheme="minorEastAsia" w:hAnsiTheme="minorHAnsi" w:cstheme="minorBidi"/>
        </w:rPr>
        <w:t>SEGUNDA</w:t>
      </w:r>
      <w:r w:rsidR="005A1FD2">
        <w:rPr>
          <w:rFonts w:asciiTheme="minorHAnsi" w:eastAsiaTheme="minorEastAsia" w:hAnsiTheme="minorHAnsi" w:cstheme="minorBidi"/>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5"/>
        </w:rPr>
        <w:t xml:space="preserve"> </w:t>
      </w:r>
      <w:r w:rsidRPr="053693A0">
        <w:rPr>
          <w:rFonts w:asciiTheme="minorHAnsi" w:eastAsiaTheme="minorEastAsia" w:hAnsiTheme="minorHAnsi" w:cstheme="minorBidi"/>
        </w:rPr>
        <w:t>DAS</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spacing w:val="-2"/>
        </w:rPr>
        <w:t>ALTERAÇÕES</w:t>
      </w:r>
    </w:p>
    <w:p w14:paraId="4CD58037" w14:textId="4D104793" w:rsidR="001C28EA" w:rsidRDefault="1C717A22" w:rsidP="01FD9BB8">
      <w:pPr>
        <w:pStyle w:val="Corpodetexto"/>
        <w:spacing w:after="120" w:line="360" w:lineRule="auto"/>
        <w:ind w:left="682" w:right="1246"/>
        <w:jc w:val="both"/>
        <w:rPr>
          <w:rFonts w:asciiTheme="minorHAnsi" w:eastAsiaTheme="minorEastAsia" w:hAnsiTheme="minorHAnsi" w:cstheme="minorBidi"/>
        </w:rPr>
      </w:pPr>
      <w:r w:rsidRPr="01FD9BB8">
        <w:rPr>
          <w:rFonts w:asciiTheme="minorHAnsi" w:eastAsiaTheme="minorEastAsia" w:hAnsiTheme="minorHAnsi" w:cstheme="minorBidi"/>
        </w:rPr>
        <w:t>As cláusulas do</w:t>
      </w:r>
      <w:r w:rsidR="45831455" w:rsidRPr="01FD9BB8">
        <w:rPr>
          <w:rFonts w:asciiTheme="minorHAnsi" w:eastAsiaTheme="minorEastAsia" w:hAnsiTheme="minorHAnsi" w:cstheme="minorBidi"/>
        </w:rPr>
        <w:t xml:space="preserve"> presente </w:t>
      </w:r>
      <w:r w:rsidR="00AA12F7" w:rsidRPr="00BA242C">
        <w:rPr>
          <w:rFonts w:asciiTheme="minorHAnsi" w:eastAsiaTheme="minorEastAsia" w:hAnsiTheme="minorHAnsi" w:cstheme="minorBidi"/>
          <w:spacing w:val="-11"/>
        </w:rPr>
        <w:t>ACORDO DE IMPLEMENTAÇÃO DE MULTA AMBIENTAL</w:t>
      </w:r>
      <w:r w:rsidR="0B7D4008" w:rsidRPr="01FD9BB8">
        <w:rPr>
          <w:rFonts w:asciiTheme="minorHAnsi" w:eastAsiaTheme="minorEastAsia" w:hAnsiTheme="minorHAnsi" w:cstheme="minorBidi"/>
        </w:rPr>
        <w:t xml:space="preserve"> </w:t>
      </w:r>
      <w:r w:rsidR="45831455" w:rsidRPr="01FD9BB8">
        <w:rPr>
          <w:rFonts w:asciiTheme="minorHAnsi" w:eastAsiaTheme="minorEastAsia" w:hAnsiTheme="minorHAnsi" w:cstheme="minorBidi"/>
        </w:rPr>
        <w:t>poder</w:t>
      </w:r>
      <w:r w:rsidR="0D86395A" w:rsidRPr="01FD9BB8">
        <w:rPr>
          <w:rFonts w:asciiTheme="minorHAnsi" w:eastAsiaTheme="minorEastAsia" w:hAnsiTheme="minorHAnsi" w:cstheme="minorBidi"/>
        </w:rPr>
        <w:t>ão</w:t>
      </w:r>
      <w:r w:rsidR="45831455" w:rsidRPr="01FD9BB8">
        <w:rPr>
          <w:rFonts w:asciiTheme="minorHAnsi" w:eastAsiaTheme="minorEastAsia" w:hAnsiTheme="minorHAnsi" w:cstheme="minorBidi"/>
        </w:rPr>
        <w:t xml:space="preserve"> ser alterad</w:t>
      </w:r>
      <w:r w:rsidR="54C4D052" w:rsidRPr="01FD9BB8">
        <w:rPr>
          <w:rFonts w:asciiTheme="minorHAnsi" w:eastAsiaTheme="minorEastAsia" w:hAnsiTheme="minorHAnsi" w:cstheme="minorBidi"/>
        </w:rPr>
        <w:t>as</w:t>
      </w:r>
      <w:r w:rsidR="45831455" w:rsidRPr="01FD9BB8">
        <w:rPr>
          <w:rFonts w:asciiTheme="minorHAnsi" w:eastAsiaTheme="minorEastAsia" w:hAnsiTheme="minorHAnsi" w:cstheme="minorBidi"/>
        </w:rPr>
        <w:t>, no todo ou em parte, mediante termo aditivo, desde que mantido o seu objeto.</w:t>
      </w:r>
    </w:p>
    <w:p w14:paraId="56659F71" w14:textId="69B8AF00" w:rsidR="001C28EA" w:rsidRDefault="45831455" w:rsidP="01FD9BB8">
      <w:pPr>
        <w:pStyle w:val="Corpodetexto"/>
        <w:spacing w:after="120" w:line="360" w:lineRule="auto"/>
        <w:ind w:left="682" w:right="1241"/>
        <w:jc w:val="both"/>
        <w:rPr>
          <w:rFonts w:asciiTheme="minorHAnsi" w:eastAsiaTheme="minorEastAsia" w:hAnsiTheme="minorHAnsi" w:cstheme="minorBidi"/>
        </w:rPr>
      </w:pPr>
      <w:r w:rsidRPr="01FD9BB8">
        <w:rPr>
          <w:rFonts w:asciiTheme="minorHAnsi" w:eastAsiaTheme="minorEastAsia" w:hAnsiTheme="minorHAnsi" w:cstheme="minorBidi"/>
          <w:b/>
          <w:bCs/>
        </w:rPr>
        <w:t xml:space="preserve">Subcláusula única. </w:t>
      </w:r>
      <w:r w:rsidRPr="01FD9BB8">
        <w:rPr>
          <w:rFonts w:asciiTheme="minorHAnsi" w:eastAsiaTheme="minorEastAsia" w:hAnsiTheme="minorHAnsi" w:cstheme="minorBidi"/>
        </w:rPr>
        <w:t xml:space="preserve">O </w:t>
      </w:r>
      <w:r w:rsidR="00AA12F7" w:rsidRPr="00BA242C">
        <w:rPr>
          <w:rFonts w:asciiTheme="minorHAnsi" w:eastAsiaTheme="minorEastAsia" w:hAnsiTheme="minorHAnsi" w:cstheme="minorBidi"/>
          <w:spacing w:val="-11"/>
        </w:rPr>
        <w:t>ACORDO DE IMPLEMENTAÇÃO DE MULTA AMBIENTAL</w:t>
      </w:r>
      <w:r w:rsidR="00AA12F7"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poderá ser alterado mediante proposta, devidamente formalizada e justificada, a ser apresentada à SQA/MMA em, no mínimo,</w:t>
      </w:r>
      <w:r w:rsidRPr="01FD9BB8">
        <w:rPr>
          <w:rFonts w:asciiTheme="minorHAnsi" w:eastAsiaTheme="minorEastAsia" w:hAnsiTheme="minorHAnsi" w:cstheme="minorBidi"/>
          <w:spacing w:val="-16"/>
        </w:rPr>
        <w:t xml:space="preserve"> </w:t>
      </w:r>
      <w:r w:rsidRPr="01FD9BB8">
        <w:rPr>
          <w:rFonts w:asciiTheme="minorHAnsi" w:eastAsiaTheme="minorEastAsia" w:hAnsiTheme="minorHAnsi" w:cstheme="minorBidi"/>
        </w:rPr>
        <w:t>60</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(sessenta)</w:t>
      </w:r>
      <w:r w:rsidRPr="01FD9BB8">
        <w:rPr>
          <w:rFonts w:asciiTheme="minorHAnsi" w:eastAsiaTheme="minorEastAsia" w:hAnsiTheme="minorHAnsi" w:cstheme="minorBidi"/>
          <w:spacing w:val="-17"/>
        </w:rPr>
        <w:t xml:space="preserve"> </w:t>
      </w:r>
      <w:r w:rsidRPr="01FD9BB8">
        <w:rPr>
          <w:rFonts w:asciiTheme="minorHAnsi" w:eastAsiaTheme="minorEastAsia" w:hAnsiTheme="minorHAnsi" w:cstheme="minorBidi"/>
        </w:rPr>
        <w:t>dias</w:t>
      </w:r>
      <w:r w:rsidRPr="01FD9BB8">
        <w:rPr>
          <w:rFonts w:asciiTheme="minorHAnsi" w:eastAsiaTheme="minorEastAsia" w:hAnsiTheme="minorHAnsi" w:cstheme="minorBidi"/>
          <w:spacing w:val="-14"/>
        </w:rPr>
        <w:t xml:space="preserve"> </w:t>
      </w:r>
      <w:r w:rsidRPr="01FD9BB8">
        <w:rPr>
          <w:rFonts w:asciiTheme="minorHAnsi" w:eastAsiaTheme="minorEastAsia" w:hAnsiTheme="minorHAnsi" w:cstheme="minorBidi"/>
        </w:rPr>
        <w:t>antes</w:t>
      </w:r>
      <w:r w:rsidRPr="01FD9BB8">
        <w:rPr>
          <w:rFonts w:asciiTheme="minorHAnsi" w:eastAsiaTheme="minorEastAsia" w:hAnsiTheme="minorHAnsi" w:cstheme="minorBidi"/>
          <w:spacing w:val="-16"/>
        </w:rPr>
        <w:t xml:space="preserve"> </w:t>
      </w:r>
      <w:r w:rsidRPr="01FD9BB8">
        <w:rPr>
          <w:rFonts w:asciiTheme="minorHAnsi" w:eastAsiaTheme="minorEastAsia" w:hAnsiTheme="minorHAnsi" w:cstheme="minorBidi"/>
        </w:rPr>
        <w:t>do</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término</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de</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sua</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vigência,</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vedada</w:t>
      </w:r>
      <w:r w:rsidRPr="01FD9BB8">
        <w:rPr>
          <w:rFonts w:asciiTheme="minorHAnsi" w:eastAsiaTheme="minorEastAsia" w:hAnsiTheme="minorHAnsi" w:cstheme="minorBidi"/>
          <w:spacing w:val="-17"/>
        </w:rPr>
        <w:t xml:space="preserve"> </w:t>
      </w:r>
      <w:r w:rsidRPr="01FD9BB8">
        <w:rPr>
          <w:rFonts w:asciiTheme="minorHAnsi" w:eastAsiaTheme="minorEastAsia" w:hAnsiTheme="minorHAnsi" w:cstheme="minorBidi"/>
        </w:rPr>
        <w:t>a</w:t>
      </w:r>
      <w:r w:rsidRPr="01FD9BB8">
        <w:rPr>
          <w:rFonts w:asciiTheme="minorHAnsi" w:eastAsiaTheme="minorEastAsia" w:hAnsiTheme="minorHAnsi" w:cstheme="minorBidi"/>
          <w:spacing w:val="-14"/>
        </w:rPr>
        <w:t xml:space="preserve"> </w:t>
      </w:r>
      <w:r w:rsidRPr="01FD9BB8">
        <w:rPr>
          <w:rFonts w:asciiTheme="minorHAnsi" w:eastAsiaTheme="minorEastAsia" w:hAnsiTheme="minorHAnsi" w:cstheme="minorBidi"/>
        </w:rPr>
        <w:t>alteração do objeto aprovado.</w:t>
      </w:r>
    </w:p>
    <w:p w14:paraId="5F60DF2D" w14:textId="7B7D6D88" w:rsidR="001C28EA" w:rsidRDefault="4FE10341" w:rsidP="053693A0">
      <w:pPr>
        <w:pStyle w:val="Ttulo1"/>
        <w:spacing w:after="120" w:line="360" w:lineRule="auto"/>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3"/>
        </w:rPr>
        <w:t xml:space="preserve"> </w:t>
      </w:r>
      <w:r w:rsidRPr="053693A0">
        <w:rPr>
          <w:rFonts w:asciiTheme="minorHAnsi" w:eastAsiaTheme="minorEastAsia" w:hAnsiTheme="minorHAnsi" w:cstheme="minorBidi"/>
        </w:rPr>
        <w:t>DÉCIMA</w:t>
      </w:r>
      <w:r w:rsidRPr="053693A0">
        <w:rPr>
          <w:rFonts w:asciiTheme="minorHAnsi" w:eastAsiaTheme="minorEastAsia" w:hAnsiTheme="minorHAnsi" w:cstheme="minorBidi"/>
          <w:spacing w:val="-11"/>
        </w:rPr>
        <w:t xml:space="preserve"> </w:t>
      </w:r>
      <w:r w:rsidR="4748DAA6" w:rsidRPr="053693A0">
        <w:rPr>
          <w:rFonts w:asciiTheme="minorHAnsi" w:eastAsiaTheme="minorEastAsia" w:hAnsiTheme="minorHAnsi" w:cstheme="minorBidi"/>
        </w:rPr>
        <w:t>TERCEIRA</w:t>
      </w:r>
      <w:r w:rsidR="005A1FD2">
        <w:rPr>
          <w:rFonts w:asciiTheme="minorHAnsi" w:eastAsiaTheme="minorEastAsia" w:hAnsiTheme="minorHAnsi" w:cstheme="minorBidi"/>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6"/>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spacing w:val="-2"/>
        </w:rPr>
        <w:t>ENCERRAMENTO</w:t>
      </w:r>
    </w:p>
    <w:p w14:paraId="0566C322" w14:textId="461C64EE" w:rsidR="001C28EA" w:rsidRDefault="45831455" w:rsidP="01FD9BB8">
      <w:pPr>
        <w:pStyle w:val="Corpodetexto"/>
        <w:spacing w:after="120" w:line="360" w:lineRule="auto"/>
        <w:ind w:left="682"/>
        <w:jc w:val="both"/>
        <w:rPr>
          <w:rFonts w:asciiTheme="minorHAnsi" w:eastAsiaTheme="minorEastAsia" w:hAnsiTheme="minorHAnsi" w:cstheme="minorBidi"/>
        </w:rPr>
      </w:pPr>
      <w:r w:rsidRPr="01FD9BB8">
        <w:rPr>
          <w:rFonts w:asciiTheme="minorHAnsi" w:eastAsiaTheme="minorEastAsia" w:hAnsiTheme="minorHAnsi" w:cstheme="minorBidi"/>
        </w:rPr>
        <w:t>O</w:t>
      </w:r>
      <w:r w:rsidRPr="01FD9BB8">
        <w:rPr>
          <w:rFonts w:asciiTheme="minorHAnsi" w:eastAsiaTheme="minorEastAsia" w:hAnsiTheme="minorHAnsi" w:cstheme="minorBidi"/>
          <w:spacing w:val="-6"/>
        </w:rPr>
        <w:t xml:space="preserve"> </w:t>
      </w:r>
      <w:r w:rsidRPr="01FD9BB8">
        <w:rPr>
          <w:rFonts w:asciiTheme="minorHAnsi" w:eastAsiaTheme="minorEastAsia" w:hAnsiTheme="minorHAnsi" w:cstheme="minorBidi"/>
        </w:rPr>
        <w:t>presente</w:t>
      </w:r>
      <w:r w:rsidRPr="01FD9BB8">
        <w:rPr>
          <w:rFonts w:asciiTheme="minorHAnsi" w:eastAsiaTheme="minorEastAsia" w:hAnsiTheme="minorHAnsi" w:cstheme="minorBidi"/>
          <w:spacing w:val="-15"/>
        </w:rPr>
        <w:t xml:space="preserve"> </w:t>
      </w:r>
      <w:r w:rsidR="00AA12F7" w:rsidRPr="00BA242C">
        <w:rPr>
          <w:rFonts w:asciiTheme="minorHAnsi" w:eastAsiaTheme="minorEastAsia" w:hAnsiTheme="minorHAnsi" w:cstheme="minorBidi"/>
          <w:spacing w:val="-11"/>
        </w:rPr>
        <w:t>ACORDO DE IMPLEMENTAÇÃO DE MULTA AMBIENTAL</w:t>
      </w:r>
      <w:r w:rsidR="3F7E41BE"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será</w:t>
      </w:r>
      <w:r w:rsidRPr="01FD9BB8">
        <w:rPr>
          <w:rFonts w:asciiTheme="minorHAnsi" w:eastAsiaTheme="minorEastAsia" w:hAnsiTheme="minorHAnsi" w:cstheme="minorBidi"/>
          <w:spacing w:val="-3"/>
        </w:rPr>
        <w:t xml:space="preserve"> </w:t>
      </w:r>
      <w:r w:rsidRPr="01FD9BB8">
        <w:rPr>
          <w:rFonts w:asciiTheme="minorHAnsi" w:eastAsiaTheme="minorEastAsia" w:hAnsiTheme="minorHAnsi" w:cstheme="minorBidi"/>
          <w:spacing w:val="-2"/>
        </w:rPr>
        <w:t>extinto:</w:t>
      </w:r>
    </w:p>
    <w:p w14:paraId="1A17E082" w14:textId="77777777" w:rsidR="005A1FD2" w:rsidRDefault="4FE10341" w:rsidP="053693A0">
      <w:pPr>
        <w:pStyle w:val="PargrafodaLista"/>
        <w:numPr>
          <w:ilvl w:val="1"/>
          <w:numId w:val="10"/>
        </w:numPr>
        <w:spacing w:after="120" w:line="360" w:lineRule="auto"/>
        <w:ind w:right="124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por</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advento</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do</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termo</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final,</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sem</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que</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os</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partícipes</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tenham</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até</w:t>
      </w:r>
      <w:r w:rsidRPr="053693A0">
        <w:rPr>
          <w:rFonts w:asciiTheme="minorHAnsi" w:eastAsiaTheme="minorEastAsia" w:hAnsiTheme="minorHAnsi" w:cstheme="minorBidi"/>
          <w:spacing w:val="40"/>
          <w:sz w:val="24"/>
          <w:szCs w:val="24"/>
        </w:rPr>
        <w:t xml:space="preserve"> </w:t>
      </w:r>
      <w:r w:rsidRPr="053693A0">
        <w:rPr>
          <w:rFonts w:asciiTheme="minorHAnsi" w:eastAsiaTheme="minorEastAsia" w:hAnsiTheme="minorHAnsi" w:cstheme="minorBidi"/>
          <w:sz w:val="24"/>
          <w:szCs w:val="24"/>
        </w:rPr>
        <w:t>então firmado aditivo para renová-lo;</w:t>
      </w:r>
      <w:r w:rsidR="2378D7A3" w:rsidRPr="053693A0">
        <w:rPr>
          <w:rFonts w:asciiTheme="minorHAnsi" w:eastAsiaTheme="minorEastAsia" w:hAnsiTheme="minorHAnsi" w:cstheme="minorBidi"/>
          <w:sz w:val="24"/>
          <w:szCs w:val="24"/>
        </w:rPr>
        <w:t xml:space="preserve"> </w:t>
      </w:r>
    </w:p>
    <w:p w14:paraId="49E2F8F0" w14:textId="4A50D568" w:rsidR="001C28EA" w:rsidRPr="008E312B" w:rsidRDefault="4FE10341" w:rsidP="053693A0">
      <w:pPr>
        <w:pStyle w:val="PargrafodaLista"/>
        <w:numPr>
          <w:ilvl w:val="1"/>
          <w:numId w:val="10"/>
        </w:numPr>
        <w:spacing w:after="120" w:line="360" w:lineRule="auto"/>
        <w:ind w:right="124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por denúncia de qualquer dos partícipes, se não tiver mais interesse na manutenção</w:t>
      </w:r>
      <w:r w:rsidRPr="053693A0">
        <w:rPr>
          <w:rFonts w:asciiTheme="minorHAnsi" w:eastAsiaTheme="minorEastAsia" w:hAnsiTheme="minorHAnsi" w:cstheme="minorBidi"/>
          <w:spacing w:val="-17"/>
          <w:sz w:val="24"/>
          <w:szCs w:val="24"/>
        </w:rPr>
        <w:t xml:space="preserve"> </w:t>
      </w:r>
      <w:r w:rsidRPr="053693A0">
        <w:rPr>
          <w:rFonts w:asciiTheme="minorHAnsi" w:eastAsiaTheme="minorEastAsia" w:hAnsiTheme="minorHAnsi" w:cstheme="minorBidi"/>
          <w:sz w:val="24"/>
          <w:szCs w:val="24"/>
        </w:rPr>
        <w:t>d</w:t>
      </w:r>
      <w:r w:rsidR="2DB6C4FD" w:rsidRPr="053693A0">
        <w:rPr>
          <w:rFonts w:asciiTheme="minorHAnsi" w:eastAsiaTheme="minorEastAsia" w:hAnsiTheme="minorHAnsi" w:cstheme="minorBidi"/>
          <w:sz w:val="24"/>
          <w:szCs w:val="24"/>
        </w:rPr>
        <w:t>o ajuste</w:t>
      </w:r>
      <w:r w:rsidRPr="053693A0">
        <w:rPr>
          <w:rFonts w:asciiTheme="minorHAnsi" w:eastAsiaTheme="minorEastAsia" w:hAnsiTheme="minorHAnsi" w:cstheme="minorBidi"/>
          <w:sz w:val="24"/>
          <w:szCs w:val="24"/>
        </w:rPr>
        <w:t>,</w:t>
      </w:r>
      <w:r w:rsidRPr="053693A0">
        <w:rPr>
          <w:rFonts w:asciiTheme="minorHAnsi" w:eastAsiaTheme="minorEastAsia" w:hAnsiTheme="minorHAnsi" w:cstheme="minorBidi"/>
          <w:spacing w:val="-16"/>
          <w:sz w:val="24"/>
          <w:szCs w:val="24"/>
        </w:rPr>
        <w:t xml:space="preserve"> </w:t>
      </w:r>
      <w:r w:rsidRPr="053693A0">
        <w:rPr>
          <w:rFonts w:asciiTheme="minorHAnsi" w:eastAsiaTheme="minorEastAsia" w:hAnsiTheme="minorHAnsi" w:cstheme="minorBidi"/>
          <w:sz w:val="24"/>
          <w:szCs w:val="24"/>
        </w:rPr>
        <w:t>notificando</w:t>
      </w:r>
      <w:r w:rsidRPr="053693A0">
        <w:rPr>
          <w:rFonts w:asciiTheme="minorHAnsi" w:eastAsiaTheme="minorEastAsia" w:hAnsiTheme="minorHAnsi" w:cstheme="minorBidi"/>
          <w:spacing w:val="-16"/>
          <w:sz w:val="24"/>
          <w:szCs w:val="24"/>
        </w:rPr>
        <w:t xml:space="preserve"> </w:t>
      </w:r>
      <w:r w:rsidRPr="053693A0">
        <w:rPr>
          <w:rFonts w:asciiTheme="minorHAnsi" w:eastAsiaTheme="minorEastAsia" w:hAnsiTheme="minorHAnsi" w:cstheme="minorBidi"/>
          <w:sz w:val="24"/>
          <w:szCs w:val="24"/>
        </w:rPr>
        <w:t>o</w:t>
      </w:r>
      <w:r w:rsidRPr="053693A0">
        <w:rPr>
          <w:rFonts w:asciiTheme="minorHAnsi" w:eastAsiaTheme="minorEastAsia" w:hAnsiTheme="minorHAnsi" w:cstheme="minorBidi"/>
          <w:spacing w:val="-16"/>
          <w:sz w:val="24"/>
          <w:szCs w:val="24"/>
        </w:rPr>
        <w:t xml:space="preserve"> </w:t>
      </w:r>
      <w:r w:rsidRPr="053693A0">
        <w:rPr>
          <w:rFonts w:asciiTheme="minorHAnsi" w:eastAsiaTheme="minorEastAsia" w:hAnsiTheme="minorHAnsi" w:cstheme="minorBidi"/>
          <w:sz w:val="24"/>
          <w:szCs w:val="24"/>
        </w:rPr>
        <w:t>parceiro</w:t>
      </w:r>
      <w:r w:rsidRPr="053693A0">
        <w:rPr>
          <w:rFonts w:asciiTheme="minorHAnsi" w:eastAsiaTheme="minorEastAsia" w:hAnsiTheme="minorHAnsi" w:cstheme="minorBidi"/>
          <w:spacing w:val="-16"/>
          <w:sz w:val="24"/>
          <w:szCs w:val="24"/>
        </w:rPr>
        <w:t xml:space="preserve"> </w:t>
      </w:r>
      <w:r w:rsidRPr="053693A0">
        <w:rPr>
          <w:rFonts w:asciiTheme="minorHAnsi" w:eastAsiaTheme="minorEastAsia" w:hAnsiTheme="minorHAnsi" w:cstheme="minorBidi"/>
          <w:sz w:val="24"/>
          <w:szCs w:val="24"/>
        </w:rPr>
        <w:t>com</w:t>
      </w:r>
      <w:r w:rsidRPr="053693A0">
        <w:rPr>
          <w:rFonts w:asciiTheme="minorHAnsi" w:eastAsiaTheme="minorEastAsia" w:hAnsiTheme="minorHAnsi" w:cstheme="minorBidi"/>
          <w:spacing w:val="-17"/>
          <w:sz w:val="24"/>
          <w:szCs w:val="24"/>
        </w:rPr>
        <w:t xml:space="preserve"> </w:t>
      </w:r>
      <w:r w:rsidRPr="053693A0">
        <w:rPr>
          <w:rFonts w:asciiTheme="minorHAnsi" w:eastAsiaTheme="minorEastAsia" w:hAnsiTheme="minorHAnsi" w:cstheme="minorBidi"/>
          <w:sz w:val="24"/>
          <w:szCs w:val="24"/>
        </w:rPr>
        <w:t>antecedência</w:t>
      </w:r>
      <w:r w:rsidRPr="053693A0">
        <w:rPr>
          <w:rFonts w:asciiTheme="minorHAnsi" w:eastAsiaTheme="minorEastAsia" w:hAnsiTheme="minorHAnsi" w:cstheme="minorBidi"/>
          <w:spacing w:val="-17"/>
          <w:sz w:val="24"/>
          <w:szCs w:val="24"/>
        </w:rPr>
        <w:t xml:space="preserve"> </w:t>
      </w:r>
      <w:r w:rsidRPr="053693A0">
        <w:rPr>
          <w:rFonts w:asciiTheme="minorHAnsi" w:eastAsiaTheme="minorEastAsia" w:hAnsiTheme="minorHAnsi" w:cstheme="minorBidi"/>
          <w:sz w:val="24"/>
          <w:szCs w:val="24"/>
        </w:rPr>
        <w:t>mínima de 30 dias;</w:t>
      </w:r>
    </w:p>
    <w:p w14:paraId="42CA93CE" w14:textId="636C0403" w:rsidR="001C28EA" w:rsidRPr="008E312B" w:rsidRDefault="4FE10341" w:rsidP="053693A0">
      <w:pPr>
        <w:pStyle w:val="PargrafodaLista"/>
        <w:numPr>
          <w:ilvl w:val="1"/>
          <w:numId w:val="10"/>
        </w:numPr>
        <w:spacing w:after="120" w:line="360" w:lineRule="auto"/>
        <w:ind w:right="124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por</w:t>
      </w:r>
      <w:r w:rsidRPr="053693A0">
        <w:rPr>
          <w:rFonts w:asciiTheme="minorHAnsi" w:eastAsiaTheme="minorEastAsia" w:hAnsiTheme="minorHAnsi" w:cstheme="minorBidi"/>
          <w:spacing w:val="-3"/>
          <w:sz w:val="24"/>
          <w:szCs w:val="24"/>
        </w:rPr>
        <w:t xml:space="preserve"> </w:t>
      </w:r>
      <w:r w:rsidRPr="053693A0">
        <w:rPr>
          <w:rFonts w:asciiTheme="minorHAnsi" w:eastAsiaTheme="minorEastAsia" w:hAnsiTheme="minorHAnsi" w:cstheme="minorBidi"/>
          <w:sz w:val="24"/>
          <w:szCs w:val="24"/>
        </w:rPr>
        <w:t>consenso</w:t>
      </w:r>
      <w:r w:rsidRPr="053693A0">
        <w:rPr>
          <w:rFonts w:asciiTheme="minorHAnsi" w:eastAsiaTheme="minorEastAsia" w:hAnsiTheme="minorHAnsi" w:cstheme="minorBidi"/>
          <w:spacing w:val="-3"/>
          <w:sz w:val="24"/>
          <w:szCs w:val="24"/>
        </w:rPr>
        <w:t xml:space="preserve"> </w:t>
      </w:r>
      <w:r w:rsidRPr="053693A0">
        <w:rPr>
          <w:rFonts w:asciiTheme="minorHAnsi" w:eastAsiaTheme="minorEastAsia" w:hAnsiTheme="minorHAnsi" w:cstheme="minorBidi"/>
          <w:sz w:val="24"/>
          <w:szCs w:val="24"/>
        </w:rPr>
        <w:t>dos</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partícipes</w:t>
      </w:r>
      <w:r w:rsidRPr="053693A0">
        <w:rPr>
          <w:rFonts w:asciiTheme="minorHAnsi" w:eastAsiaTheme="minorEastAsia" w:hAnsiTheme="minorHAnsi" w:cstheme="minorBidi"/>
          <w:spacing w:val="-2"/>
          <w:sz w:val="24"/>
          <w:szCs w:val="24"/>
        </w:rPr>
        <w:t xml:space="preserve"> </w:t>
      </w:r>
      <w:r w:rsidRPr="053693A0">
        <w:rPr>
          <w:rFonts w:asciiTheme="minorHAnsi" w:eastAsiaTheme="minorEastAsia" w:hAnsiTheme="minorHAnsi" w:cstheme="minorBidi"/>
          <w:sz w:val="24"/>
          <w:szCs w:val="24"/>
        </w:rPr>
        <w:t>antes</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do</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advento</w:t>
      </w:r>
      <w:r w:rsidRPr="053693A0">
        <w:rPr>
          <w:rFonts w:asciiTheme="minorHAnsi" w:eastAsiaTheme="minorEastAsia" w:hAnsiTheme="minorHAnsi" w:cstheme="minorBidi"/>
          <w:spacing w:val="-1"/>
          <w:sz w:val="24"/>
          <w:szCs w:val="24"/>
        </w:rPr>
        <w:t xml:space="preserve"> </w:t>
      </w:r>
      <w:r w:rsidRPr="053693A0">
        <w:rPr>
          <w:rFonts w:asciiTheme="minorHAnsi" w:eastAsiaTheme="minorEastAsia" w:hAnsiTheme="minorHAnsi" w:cstheme="minorBidi"/>
          <w:sz w:val="24"/>
          <w:szCs w:val="24"/>
        </w:rPr>
        <w:t>do</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termo</w:t>
      </w:r>
      <w:r w:rsidRPr="053693A0">
        <w:rPr>
          <w:rFonts w:asciiTheme="minorHAnsi" w:eastAsiaTheme="minorEastAsia" w:hAnsiTheme="minorHAnsi" w:cstheme="minorBidi"/>
          <w:spacing w:val="-1"/>
          <w:sz w:val="24"/>
          <w:szCs w:val="24"/>
        </w:rPr>
        <w:t xml:space="preserve"> </w:t>
      </w:r>
      <w:r w:rsidRPr="053693A0">
        <w:rPr>
          <w:rFonts w:asciiTheme="minorHAnsi" w:eastAsiaTheme="minorEastAsia" w:hAnsiTheme="minorHAnsi" w:cstheme="minorBidi"/>
          <w:sz w:val="24"/>
          <w:szCs w:val="24"/>
        </w:rPr>
        <w:t>final</w:t>
      </w:r>
      <w:r w:rsidRPr="053693A0">
        <w:rPr>
          <w:rFonts w:asciiTheme="minorHAnsi" w:eastAsiaTheme="minorEastAsia" w:hAnsiTheme="minorHAnsi" w:cstheme="minorBidi"/>
          <w:spacing w:val="-4"/>
          <w:sz w:val="24"/>
          <w:szCs w:val="24"/>
        </w:rPr>
        <w:t xml:space="preserve"> </w:t>
      </w:r>
      <w:r w:rsidRPr="053693A0">
        <w:rPr>
          <w:rFonts w:asciiTheme="minorHAnsi" w:eastAsiaTheme="minorEastAsia" w:hAnsiTheme="minorHAnsi" w:cstheme="minorBidi"/>
          <w:sz w:val="24"/>
          <w:szCs w:val="24"/>
        </w:rPr>
        <w:t>de</w:t>
      </w:r>
      <w:r w:rsidRPr="053693A0">
        <w:rPr>
          <w:rFonts w:asciiTheme="minorHAnsi" w:eastAsiaTheme="minorEastAsia" w:hAnsiTheme="minorHAnsi" w:cstheme="minorBidi"/>
          <w:spacing w:val="-3"/>
          <w:sz w:val="24"/>
          <w:szCs w:val="24"/>
        </w:rPr>
        <w:t xml:space="preserve"> </w:t>
      </w:r>
      <w:r w:rsidRPr="053693A0">
        <w:rPr>
          <w:rFonts w:asciiTheme="minorHAnsi" w:eastAsiaTheme="minorEastAsia" w:hAnsiTheme="minorHAnsi" w:cstheme="minorBidi"/>
          <w:sz w:val="24"/>
          <w:szCs w:val="24"/>
        </w:rPr>
        <w:t>vigência, devendo ser devidamente formalizado; e</w:t>
      </w:r>
    </w:p>
    <w:p w14:paraId="6F777898" w14:textId="636C0403" w:rsidR="001C28EA" w:rsidRPr="008E312B" w:rsidRDefault="4FE10341" w:rsidP="053693A0">
      <w:pPr>
        <w:pStyle w:val="PargrafodaLista"/>
        <w:numPr>
          <w:ilvl w:val="1"/>
          <w:numId w:val="10"/>
        </w:numPr>
        <w:spacing w:after="120" w:line="360" w:lineRule="auto"/>
        <w:ind w:right="1243"/>
        <w:jc w:val="both"/>
        <w:rPr>
          <w:rFonts w:asciiTheme="minorHAnsi" w:eastAsiaTheme="minorEastAsia" w:hAnsiTheme="minorHAnsi" w:cstheme="minorBidi"/>
          <w:sz w:val="24"/>
          <w:szCs w:val="24"/>
        </w:rPr>
      </w:pPr>
      <w:r w:rsidRPr="053693A0">
        <w:rPr>
          <w:rFonts w:asciiTheme="minorHAnsi" w:eastAsiaTheme="minorEastAsia" w:hAnsiTheme="minorHAnsi" w:cstheme="minorBidi"/>
          <w:sz w:val="24"/>
          <w:szCs w:val="24"/>
        </w:rPr>
        <w:t>por</w:t>
      </w:r>
      <w:r w:rsidRPr="053693A0">
        <w:rPr>
          <w:rFonts w:asciiTheme="minorHAnsi" w:eastAsiaTheme="minorEastAsia" w:hAnsiTheme="minorHAnsi" w:cstheme="minorBidi"/>
          <w:spacing w:val="-5"/>
          <w:sz w:val="24"/>
          <w:szCs w:val="24"/>
        </w:rPr>
        <w:t xml:space="preserve"> </w:t>
      </w:r>
      <w:r w:rsidRPr="053693A0">
        <w:rPr>
          <w:rFonts w:asciiTheme="minorHAnsi" w:eastAsiaTheme="minorEastAsia" w:hAnsiTheme="minorHAnsi" w:cstheme="minorBidi"/>
          <w:spacing w:val="-2"/>
          <w:sz w:val="24"/>
          <w:szCs w:val="24"/>
        </w:rPr>
        <w:t>rescisão.</w:t>
      </w:r>
    </w:p>
    <w:p w14:paraId="238EA36F" w14:textId="77777777" w:rsidR="001C28EA" w:rsidRDefault="4FE10341" w:rsidP="053693A0">
      <w:pPr>
        <w:pStyle w:val="Corpodetexto"/>
        <w:spacing w:after="120" w:line="360" w:lineRule="auto"/>
        <w:ind w:left="682" w:right="1243"/>
        <w:jc w:val="both"/>
        <w:rPr>
          <w:rFonts w:asciiTheme="minorHAnsi" w:eastAsiaTheme="minorEastAsia" w:hAnsiTheme="minorHAnsi" w:cstheme="minorBidi"/>
        </w:rPr>
      </w:pPr>
      <w:r w:rsidRPr="053693A0">
        <w:rPr>
          <w:rFonts w:asciiTheme="minorHAnsi" w:eastAsiaTheme="minorEastAsia" w:hAnsiTheme="minorHAnsi" w:cstheme="minorBidi"/>
          <w:b/>
          <w:bCs/>
        </w:rPr>
        <w:t xml:space="preserve">Subcláusula primeira. </w:t>
      </w:r>
      <w:r w:rsidRPr="053693A0">
        <w:rPr>
          <w:rFonts w:asciiTheme="minorHAnsi" w:eastAsiaTheme="minorEastAsia" w:hAnsiTheme="minorHAnsi" w:cstheme="minorBidi"/>
        </w:rPr>
        <w:t xml:space="preserve">Havendo a extinção do ajuste, cada um dos partícipes fica responsável pelo cumprimento das obrigações assumidas até a data do </w:t>
      </w:r>
      <w:r w:rsidRPr="053693A0">
        <w:rPr>
          <w:rFonts w:asciiTheme="minorHAnsi" w:eastAsiaTheme="minorEastAsia" w:hAnsiTheme="minorHAnsi" w:cstheme="minorBidi"/>
          <w:spacing w:val="-2"/>
        </w:rPr>
        <w:t>encerramento.</w:t>
      </w:r>
    </w:p>
    <w:p w14:paraId="5E163DFD" w14:textId="5789EB83" w:rsidR="001C28EA" w:rsidRDefault="4FE10341" w:rsidP="053693A0">
      <w:pPr>
        <w:pStyle w:val="Corpodetexto"/>
        <w:spacing w:after="120" w:line="360" w:lineRule="auto"/>
        <w:ind w:left="682" w:right="1239"/>
        <w:jc w:val="both"/>
        <w:rPr>
          <w:rFonts w:asciiTheme="minorHAnsi" w:eastAsiaTheme="minorEastAsia" w:hAnsiTheme="minorHAnsi" w:cstheme="minorBidi"/>
        </w:rPr>
      </w:pPr>
      <w:r w:rsidRPr="053693A0">
        <w:rPr>
          <w:rFonts w:asciiTheme="minorHAnsi" w:eastAsiaTheme="minorEastAsia" w:hAnsiTheme="minorHAnsi" w:cstheme="minorBidi"/>
          <w:b/>
          <w:bCs/>
        </w:rPr>
        <w:t xml:space="preserve">Subcláusula segunda. </w:t>
      </w:r>
      <w:r w:rsidRPr="053693A0">
        <w:rPr>
          <w:rFonts w:asciiTheme="minorHAnsi" w:eastAsiaTheme="minorEastAsia" w:hAnsiTheme="minorHAnsi" w:cstheme="minorBidi"/>
        </w:rPr>
        <w:t>Se na data da extinção não houver sido alcançado o resultado</w:t>
      </w:r>
      <w:r w:rsidR="27D460BB" w:rsidRPr="053693A0">
        <w:rPr>
          <w:rFonts w:asciiTheme="minorHAnsi" w:eastAsiaTheme="minorEastAsia" w:hAnsiTheme="minorHAnsi" w:cstheme="minorBidi"/>
        </w:rPr>
        <w:t xml:space="preserve"> </w:t>
      </w:r>
      <w:r w:rsidR="27D460BB" w:rsidRPr="053693A0">
        <w:rPr>
          <w:rFonts w:asciiTheme="minorHAnsi" w:eastAsiaTheme="minorEastAsia" w:hAnsiTheme="minorHAnsi" w:cstheme="minorBidi"/>
        </w:rPr>
        <w:lastRenderedPageBreak/>
        <w:t>pactuado</w:t>
      </w:r>
      <w:r w:rsidRPr="053693A0">
        <w:rPr>
          <w:rFonts w:asciiTheme="minorHAnsi" w:eastAsiaTheme="minorEastAsia" w:hAnsiTheme="minorHAnsi" w:cstheme="minorBidi"/>
        </w:rPr>
        <w:t>,</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as</w:t>
      </w:r>
      <w:r w:rsidRPr="053693A0">
        <w:rPr>
          <w:rFonts w:asciiTheme="minorHAnsi" w:eastAsiaTheme="minorEastAsia" w:hAnsiTheme="minorHAnsi" w:cstheme="minorBidi"/>
          <w:spacing w:val="-13"/>
        </w:rPr>
        <w:t xml:space="preserve"> </w:t>
      </w:r>
      <w:r w:rsidRPr="053693A0">
        <w:rPr>
          <w:rFonts w:asciiTheme="minorHAnsi" w:eastAsiaTheme="minorEastAsia" w:hAnsiTheme="minorHAnsi" w:cstheme="minorBidi"/>
        </w:rPr>
        <w:t>partes</w:t>
      </w:r>
      <w:r w:rsidRPr="053693A0">
        <w:rPr>
          <w:rFonts w:asciiTheme="minorHAnsi" w:eastAsiaTheme="minorEastAsia" w:hAnsiTheme="minorHAnsi" w:cstheme="minorBidi"/>
          <w:spacing w:val="-13"/>
        </w:rPr>
        <w:t xml:space="preserve"> </w:t>
      </w:r>
      <w:r w:rsidRPr="053693A0">
        <w:rPr>
          <w:rFonts w:asciiTheme="minorHAnsi" w:eastAsiaTheme="minorEastAsia" w:hAnsiTheme="minorHAnsi" w:cstheme="minorBidi"/>
        </w:rPr>
        <w:t>entabularão</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acordo</w:t>
      </w:r>
      <w:r w:rsidRPr="053693A0">
        <w:rPr>
          <w:rFonts w:asciiTheme="minorHAnsi" w:eastAsiaTheme="minorEastAsia" w:hAnsiTheme="minorHAnsi" w:cstheme="minorBidi"/>
          <w:spacing w:val="-11"/>
        </w:rPr>
        <w:t xml:space="preserve"> </w:t>
      </w:r>
      <w:r w:rsidRPr="053693A0">
        <w:rPr>
          <w:rFonts w:asciiTheme="minorHAnsi" w:eastAsiaTheme="minorEastAsia" w:hAnsiTheme="minorHAnsi" w:cstheme="minorBidi"/>
        </w:rPr>
        <w:t>para</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cumprimento,</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se</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possível,</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12"/>
        </w:rPr>
        <w:t xml:space="preserve"> </w:t>
      </w:r>
      <w:r w:rsidRPr="053693A0">
        <w:rPr>
          <w:rFonts w:asciiTheme="minorHAnsi" w:eastAsiaTheme="minorEastAsia" w:hAnsiTheme="minorHAnsi" w:cstheme="minorBidi"/>
        </w:rPr>
        <w:t>meta ou etapa que possa ter continuidade posteriormente, ainda que de forma unilateral por um dos partícipes.</w:t>
      </w:r>
    </w:p>
    <w:p w14:paraId="24E1A647" w14:textId="210C9A05" w:rsidR="001C28EA" w:rsidRDefault="4FE10341" w:rsidP="053693A0">
      <w:pPr>
        <w:pStyle w:val="Ttulo1"/>
        <w:spacing w:after="120" w:line="360" w:lineRule="auto"/>
        <w:jc w:val="both"/>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4"/>
        </w:rPr>
        <w:t xml:space="preserve"> </w:t>
      </w:r>
      <w:r w:rsidRPr="053693A0">
        <w:rPr>
          <w:rFonts w:asciiTheme="minorHAnsi" w:eastAsiaTheme="minorEastAsia" w:hAnsiTheme="minorHAnsi" w:cstheme="minorBidi"/>
        </w:rPr>
        <w:t>DÉCIMA</w:t>
      </w:r>
      <w:r w:rsidRPr="053693A0">
        <w:rPr>
          <w:rFonts w:asciiTheme="minorHAnsi" w:eastAsiaTheme="minorEastAsia" w:hAnsiTheme="minorHAnsi" w:cstheme="minorBidi"/>
          <w:spacing w:val="-13"/>
        </w:rPr>
        <w:t xml:space="preserve"> </w:t>
      </w:r>
      <w:r w:rsidR="05AA2597" w:rsidRPr="053693A0">
        <w:rPr>
          <w:rFonts w:asciiTheme="minorHAnsi" w:eastAsiaTheme="minorEastAsia" w:hAnsiTheme="minorHAnsi" w:cstheme="minorBidi"/>
        </w:rPr>
        <w:t>QUARTA</w:t>
      </w:r>
      <w:r w:rsidR="005A1FD2">
        <w:rPr>
          <w:rFonts w:asciiTheme="minorHAnsi" w:eastAsiaTheme="minorEastAsia" w:hAnsiTheme="minorHAnsi" w:cstheme="minorBidi"/>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DA</w:t>
      </w:r>
      <w:r w:rsidRPr="053693A0">
        <w:rPr>
          <w:rFonts w:asciiTheme="minorHAnsi" w:eastAsiaTheme="minorEastAsia" w:hAnsiTheme="minorHAnsi" w:cstheme="minorBidi"/>
          <w:spacing w:val="-13"/>
        </w:rPr>
        <w:t xml:space="preserve"> </w:t>
      </w:r>
      <w:r w:rsidRPr="053693A0">
        <w:rPr>
          <w:rFonts w:asciiTheme="minorHAnsi" w:eastAsiaTheme="minorEastAsia" w:hAnsiTheme="minorHAnsi" w:cstheme="minorBidi"/>
          <w:spacing w:val="-2"/>
        </w:rPr>
        <w:t>RESCISÃO</w:t>
      </w:r>
    </w:p>
    <w:p w14:paraId="27493112" w14:textId="77777777" w:rsidR="001C28EA" w:rsidRDefault="4FE10341" w:rsidP="053693A0">
      <w:pPr>
        <w:pStyle w:val="Corpodetexto"/>
        <w:spacing w:after="120" w:line="360" w:lineRule="auto"/>
        <w:ind w:left="682" w:right="1243"/>
        <w:jc w:val="both"/>
        <w:rPr>
          <w:rFonts w:asciiTheme="minorHAnsi" w:eastAsiaTheme="minorEastAsia" w:hAnsiTheme="minorHAnsi" w:cstheme="minorBidi"/>
        </w:rPr>
      </w:pPr>
      <w:r w:rsidRPr="053693A0">
        <w:rPr>
          <w:rFonts w:asciiTheme="minorHAnsi" w:eastAsiaTheme="minorEastAsia" w:hAnsiTheme="minorHAnsi" w:cstheme="minorBidi"/>
        </w:rPr>
        <w:t>O presente instrumento poderá ser rescindido justificadamente, a qualquer tempo,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por</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qualquer</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um</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dos</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partícipes,</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mediante</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comunicação</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formal,</w:t>
      </w:r>
      <w:r w:rsidRPr="053693A0">
        <w:rPr>
          <w:rFonts w:asciiTheme="minorHAnsi" w:eastAsiaTheme="minorEastAsia" w:hAnsiTheme="minorHAnsi" w:cstheme="minorBidi"/>
          <w:spacing w:val="-17"/>
        </w:rPr>
        <w:t xml:space="preserve"> </w:t>
      </w:r>
      <w:r w:rsidRPr="053693A0">
        <w:rPr>
          <w:rFonts w:asciiTheme="minorHAnsi" w:eastAsiaTheme="minorEastAsia" w:hAnsiTheme="minorHAnsi" w:cstheme="minorBidi"/>
        </w:rPr>
        <w:t>com</w:t>
      </w:r>
      <w:r w:rsidRPr="053693A0">
        <w:rPr>
          <w:rFonts w:asciiTheme="minorHAnsi" w:eastAsiaTheme="minorEastAsia" w:hAnsiTheme="minorHAnsi" w:cstheme="minorBidi"/>
          <w:spacing w:val="-16"/>
        </w:rPr>
        <w:t xml:space="preserve"> </w:t>
      </w:r>
      <w:r w:rsidRPr="053693A0">
        <w:rPr>
          <w:rFonts w:asciiTheme="minorHAnsi" w:eastAsiaTheme="minorEastAsia" w:hAnsiTheme="minorHAnsi" w:cstheme="minorBidi"/>
        </w:rPr>
        <w:t>aviso prévio de, no mínimo, 30 dias, nas seguintes situações:</w:t>
      </w:r>
    </w:p>
    <w:p w14:paraId="4C69C0AD" w14:textId="5FE0089D" w:rsidR="001C28EA" w:rsidRDefault="45831455" w:rsidP="01FD9BB8">
      <w:pPr>
        <w:pStyle w:val="PargrafodaLista"/>
        <w:numPr>
          <w:ilvl w:val="0"/>
          <w:numId w:val="9"/>
        </w:numPr>
        <w:tabs>
          <w:tab w:val="left" w:pos="1322"/>
          <w:tab w:val="left" w:pos="1325"/>
        </w:tabs>
        <w:spacing w:after="120" w:line="360" w:lineRule="auto"/>
        <w:ind w:right="1238"/>
        <w:jc w:val="both"/>
        <w:rPr>
          <w:rFonts w:asciiTheme="minorHAnsi" w:eastAsiaTheme="minorEastAsia" w:hAnsiTheme="minorHAnsi" w:cstheme="minorBidi"/>
        </w:rPr>
      </w:pPr>
      <w:r w:rsidRPr="01FD9BB8">
        <w:rPr>
          <w:rFonts w:asciiTheme="minorHAnsi" w:eastAsiaTheme="minorEastAsia" w:hAnsiTheme="minorHAnsi" w:cstheme="minorBidi"/>
          <w:sz w:val="24"/>
          <w:szCs w:val="24"/>
        </w:rPr>
        <w:t>quando</w:t>
      </w:r>
      <w:r w:rsidRPr="01FD9BB8">
        <w:rPr>
          <w:rFonts w:asciiTheme="minorHAnsi" w:eastAsiaTheme="minorEastAsia" w:hAnsiTheme="minorHAnsi" w:cstheme="minorBidi"/>
          <w:spacing w:val="-12"/>
          <w:sz w:val="24"/>
          <w:szCs w:val="24"/>
        </w:rPr>
        <w:t xml:space="preserve"> </w:t>
      </w:r>
      <w:r w:rsidRPr="01FD9BB8">
        <w:rPr>
          <w:rFonts w:asciiTheme="minorHAnsi" w:eastAsiaTheme="minorEastAsia" w:hAnsiTheme="minorHAnsi" w:cstheme="minorBidi"/>
          <w:sz w:val="24"/>
          <w:szCs w:val="24"/>
        </w:rPr>
        <w:t>houver</w:t>
      </w:r>
      <w:r w:rsidRPr="01FD9BB8">
        <w:rPr>
          <w:rFonts w:asciiTheme="minorHAnsi" w:eastAsiaTheme="minorEastAsia" w:hAnsiTheme="minorHAnsi" w:cstheme="minorBidi"/>
          <w:spacing w:val="-13"/>
          <w:sz w:val="24"/>
          <w:szCs w:val="24"/>
        </w:rPr>
        <w:t xml:space="preserve"> </w:t>
      </w:r>
      <w:r w:rsidRPr="01FD9BB8">
        <w:rPr>
          <w:rFonts w:asciiTheme="minorHAnsi" w:eastAsiaTheme="minorEastAsia" w:hAnsiTheme="minorHAnsi" w:cstheme="minorBidi"/>
          <w:sz w:val="24"/>
          <w:szCs w:val="24"/>
        </w:rPr>
        <w:t>o</w:t>
      </w:r>
      <w:r w:rsidRPr="01FD9BB8">
        <w:rPr>
          <w:rFonts w:asciiTheme="minorHAnsi" w:eastAsiaTheme="minorEastAsia" w:hAnsiTheme="minorHAnsi" w:cstheme="minorBidi"/>
          <w:spacing w:val="-12"/>
          <w:sz w:val="24"/>
          <w:szCs w:val="24"/>
        </w:rPr>
        <w:t xml:space="preserve"> </w:t>
      </w:r>
      <w:r w:rsidRPr="01FD9BB8">
        <w:rPr>
          <w:rFonts w:asciiTheme="minorHAnsi" w:eastAsiaTheme="minorEastAsia" w:hAnsiTheme="minorHAnsi" w:cstheme="minorBidi"/>
          <w:sz w:val="24"/>
          <w:szCs w:val="24"/>
        </w:rPr>
        <w:t>descumprimento</w:t>
      </w:r>
      <w:r w:rsidRPr="01FD9BB8">
        <w:rPr>
          <w:rFonts w:asciiTheme="minorHAnsi" w:eastAsiaTheme="minorEastAsia" w:hAnsiTheme="minorHAnsi" w:cstheme="minorBidi"/>
          <w:spacing w:val="-11"/>
          <w:sz w:val="24"/>
          <w:szCs w:val="24"/>
        </w:rPr>
        <w:t xml:space="preserve"> </w:t>
      </w:r>
      <w:r w:rsidRPr="01FD9BB8">
        <w:rPr>
          <w:rFonts w:asciiTheme="minorHAnsi" w:eastAsiaTheme="minorEastAsia" w:hAnsiTheme="minorHAnsi" w:cstheme="minorBidi"/>
          <w:sz w:val="24"/>
          <w:szCs w:val="24"/>
        </w:rPr>
        <w:t>de</w:t>
      </w:r>
      <w:r w:rsidRPr="01FD9BB8">
        <w:rPr>
          <w:rFonts w:asciiTheme="minorHAnsi" w:eastAsiaTheme="minorEastAsia" w:hAnsiTheme="minorHAnsi" w:cstheme="minorBidi"/>
          <w:spacing w:val="-12"/>
          <w:sz w:val="24"/>
          <w:szCs w:val="24"/>
        </w:rPr>
        <w:t xml:space="preserve"> </w:t>
      </w:r>
      <w:r w:rsidRPr="01FD9BB8">
        <w:rPr>
          <w:rFonts w:asciiTheme="minorHAnsi" w:eastAsiaTheme="minorEastAsia" w:hAnsiTheme="minorHAnsi" w:cstheme="minorBidi"/>
          <w:sz w:val="24"/>
          <w:szCs w:val="24"/>
        </w:rPr>
        <w:t>obrigação</w:t>
      </w:r>
      <w:r w:rsidRPr="01FD9BB8">
        <w:rPr>
          <w:rFonts w:asciiTheme="minorHAnsi" w:eastAsiaTheme="minorEastAsia" w:hAnsiTheme="minorHAnsi" w:cstheme="minorBidi"/>
          <w:spacing w:val="-12"/>
          <w:sz w:val="24"/>
          <w:szCs w:val="24"/>
        </w:rPr>
        <w:t xml:space="preserve"> </w:t>
      </w:r>
      <w:r w:rsidRPr="01FD9BB8">
        <w:rPr>
          <w:rFonts w:asciiTheme="minorHAnsi" w:eastAsiaTheme="minorEastAsia" w:hAnsiTheme="minorHAnsi" w:cstheme="minorBidi"/>
          <w:sz w:val="24"/>
          <w:szCs w:val="24"/>
        </w:rPr>
        <w:t>por</w:t>
      </w:r>
      <w:r w:rsidRPr="01FD9BB8">
        <w:rPr>
          <w:rFonts w:asciiTheme="minorHAnsi" w:eastAsiaTheme="minorEastAsia" w:hAnsiTheme="minorHAnsi" w:cstheme="minorBidi"/>
          <w:spacing w:val="-13"/>
          <w:sz w:val="24"/>
          <w:szCs w:val="24"/>
        </w:rPr>
        <w:t xml:space="preserve"> </w:t>
      </w:r>
      <w:r w:rsidRPr="01FD9BB8">
        <w:rPr>
          <w:rFonts w:asciiTheme="minorHAnsi" w:eastAsiaTheme="minorEastAsia" w:hAnsiTheme="minorHAnsi" w:cstheme="minorBidi"/>
          <w:sz w:val="24"/>
          <w:szCs w:val="24"/>
        </w:rPr>
        <w:t>um</w:t>
      </w:r>
      <w:r w:rsidRPr="01FD9BB8">
        <w:rPr>
          <w:rFonts w:asciiTheme="minorHAnsi" w:eastAsiaTheme="minorEastAsia" w:hAnsiTheme="minorHAnsi" w:cstheme="minorBidi"/>
          <w:spacing w:val="-4"/>
          <w:sz w:val="24"/>
          <w:szCs w:val="24"/>
        </w:rPr>
        <w:t xml:space="preserve"> </w:t>
      </w:r>
      <w:r w:rsidRPr="01FD9BB8">
        <w:rPr>
          <w:rFonts w:asciiTheme="minorHAnsi" w:eastAsiaTheme="minorEastAsia" w:hAnsiTheme="minorHAnsi" w:cstheme="minorBidi"/>
          <w:sz w:val="24"/>
          <w:szCs w:val="24"/>
        </w:rPr>
        <w:t>dos</w:t>
      </w:r>
      <w:r w:rsidRPr="01FD9BB8">
        <w:rPr>
          <w:rFonts w:asciiTheme="minorHAnsi" w:eastAsiaTheme="minorEastAsia" w:hAnsiTheme="minorHAnsi" w:cstheme="minorBidi"/>
          <w:spacing w:val="-13"/>
          <w:sz w:val="24"/>
          <w:szCs w:val="24"/>
        </w:rPr>
        <w:t xml:space="preserve"> </w:t>
      </w:r>
      <w:r w:rsidRPr="01FD9BB8">
        <w:rPr>
          <w:rFonts w:asciiTheme="minorHAnsi" w:eastAsiaTheme="minorEastAsia" w:hAnsiTheme="minorHAnsi" w:cstheme="minorBidi"/>
          <w:sz w:val="24"/>
          <w:szCs w:val="24"/>
        </w:rPr>
        <w:t>partícipes</w:t>
      </w:r>
      <w:r w:rsidRPr="01FD9BB8">
        <w:rPr>
          <w:rFonts w:asciiTheme="minorHAnsi" w:eastAsiaTheme="minorEastAsia" w:hAnsiTheme="minorHAnsi" w:cstheme="minorBidi"/>
          <w:spacing w:val="-10"/>
          <w:sz w:val="24"/>
          <w:szCs w:val="24"/>
        </w:rPr>
        <w:t xml:space="preserve"> </w:t>
      </w:r>
      <w:r w:rsidRPr="01FD9BB8">
        <w:rPr>
          <w:rFonts w:asciiTheme="minorHAnsi" w:eastAsiaTheme="minorEastAsia" w:hAnsiTheme="minorHAnsi" w:cstheme="minorBidi"/>
          <w:sz w:val="24"/>
          <w:szCs w:val="24"/>
        </w:rPr>
        <w:t>que inviabilize o alcance do resultado do</w:t>
      </w:r>
      <w:r w:rsidRPr="01FD9BB8">
        <w:rPr>
          <w:rFonts w:asciiTheme="minorHAnsi" w:eastAsiaTheme="minorEastAsia" w:hAnsiTheme="minorHAnsi" w:cstheme="minorBidi"/>
          <w:spacing w:val="-5"/>
          <w:sz w:val="24"/>
          <w:szCs w:val="24"/>
        </w:rPr>
        <w:t xml:space="preserve"> </w:t>
      </w:r>
      <w:r w:rsidR="000A12E8" w:rsidRPr="000A12E8">
        <w:rPr>
          <w:rFonts w:asciiTheme="minorHAnsi" w:eastAsiaTheme="minorEastAsia" w:hAnsiTheme="minorHAnsi" w:cstheme="minorBidi"/>
          <w:spacing w:val="-11"/>
          <w:sz w:val="24"/>
          <w:szCs w:val="24"/>
        </w:rPr>
        <w:t>ACORDO DE IMPLEMENTAÇÃO DE MULTA AMBIENTAL</w:t>
      </w:r>
      <w:r w:rsidRPr="000A12E8">
        <w:rPr>
          <w:rFonts w:asciiTheme="minorHAnsi" w:eastAsiaTheme="minorEastAsia" w:hAnsiTheme="minorHAnsi" w:cstheme="minorBidi"/>
          <w:sz w:val="24"/>
          <w:szCs w:val="24"/>
        </w:rPr>
        <w:t>; e</w:t>
      </w:r>
    </w:p>
    <w:p w14:paraId="0B77010E" w14:textId="1CD3E211" w:rsidR="001C28EA" w:rsidRDefault="4FE10341" w:rsidP="053693A0">
      <w:pPr>
        <w:pStyle w:val="PargrafodaLista"/>
        <w:numPr>
          <w:ilvl w:val="0"/>
          <w:numId w:val="9"/>
        </w:numPr>
        <w:tabs>
          <w:tab w:val="left" w:pos="1322"/>
          <w:tab w:val="left" w:pos="1325"/>
        </w:tabs>
        <w:spacing w:after="120" w:line="360" w:lineRule="auto"/>
        <w:ind w:right="1238"/>
        <w:jc w:val="both"/>
        <w:rPr>
          <w:rFonts w:asciiTheme="minorHAnsi" w:eastAsiaTheme="minorEastAsia" w:hAnsiTheme="minorHAnsi" w:cstheme="minorBidi"/>
          <w:sz w:val="24"/>
          <w:szCs w:val="24"/>
        </w:rPr>
      </w:pPr>
      <w:r w:rsidRPr="38FDB479">
        <w:rPr>
          <w:rFonts w:asciiTheme="minorHAnsi" w:eastAsiaTheme="minorEastAsia" w:hAnsiTheme="minorHAnsi" w:cstheme="minorBidi"/>
          <w:sz w:val="24"/>
          <w:szCs w:val="24"/>
        </w:rPr>
        <w:t>na ocorrência de caso fortuito ou de força maior, regularmente comprovado, impeditivo da execução do objeto.</w:t>
      </w:r>
    </w:p>
    <w:p w14:paraId="0E685D70" w14:textId="623F49C5" w:rsidR="001C28EA" w:rsidRDefault="4FE10341" w:rsidP="053693A0">
      <w:pPr>
        <w:pStyle w:val="Ttulo1"/>
        <w:spacing w:after="120" w:line="360" w:lineRule="auto"/>
        <w:ind w:right="1227"/>
        <w:jc w:val="both"/>
        <w:rPr>
          <w:rFonts w:asciiTheme="minorHAnsi" w:eastAsiaTheme="minorEastAsia" w:hAnsiTheme="minorHAnsi" w:cstheme="minorBidi"/>
        </w:rPr>
      </w:pPr>
      <w:r w:rsidRPr="053693A0">
        <w:rPr>
          <w:rFonts w:asciiTheme="minorHAnsi" w:eastAsiaTheme="minorEastAsia" w:hAnsiTheme="minorHAnsi" w:cstheme="minorBidi"/>
        </w:rPr>
        <w:t xml:space="preserve">CLÁUSULA DÉCIMA </w:t>
      </w:r>
      <w:r w:rsidR="7BF79E45" w:rsidRPr="38FDB479">
        <w:rPr>
          <w:rFonts w:asciiTheme="minorHAnsi" w:eastAsiaTheme="minorEastAsia" w:hAnsiTheme="minorHAnsi" w:cstheme="minorBidi"/>
        </w:rPr>
        <w:t>Q</w:t>
      </w:r>
      <w:r w:rsidR="035B95A0" w:rsidRPr="38FDB479">
        <w:rPr>
          <w:rFonts w:asciiTheme="minorHAnsi" w:eastAsiaTheme="minorEastAsia" w:hAnsiTheme="minorHAnsi" w:cstheme="minorBidi"/>
        </w:rPr>
        <w:t>UINTA</w:t>
      </w:r>
      <w:r w:rsidR="00BA4742">
        <w:rPr>
          <w:rFonts w:asciiTheme="minorHAnsi" w:eastAsiaTheme="minorEastAsia" w:hAnsiTheme="minorHAnsi" w:cstheme="minorBidi"/>
        </w:rPr>
        <w:t xml:space="preserve"> </w:t>
      </w:r>
      <w:r w:rsidRPr="053693A0">
        <w:rPr>
          <w:rFonts w:asciiTheme="minorHAnsi" w:eastAsiaTheme="minorEastAsia" w:hAnsiTheme="minorHAnsi" w:cstheme="minorBidi"/>
        </w:rPr>
        <w:t xml:space="preserve">– DA EFICÁCIA, DO REGISTRO E DA </w:t>
      </w:r>
      <w:r w:rsidRPr="053693A0">
        <w:rPr>
          <w:rFonts w:asciiTheme="minorHAnsi" w:eastAsiaTheme="minorEastAsia" w:hAnsiTheme="minorHAnsi" w:cstheme="minorBidi"/>
          <w:spacing w:val="-2"/>
        </w:rPr>
        <w:t>PUBLICAÇÃO</w:t>
      </w:r>
    </w:p>
    <w:p w14:paraId="6043939B" w14:textId="294AED8D" w:rsidR="008E312B" w:rsidRDefault="45831455" w:rsidP="01FD9BB8">
      <w:pPr>
        <w:pStyle w:val="Corpodetexto"/>
        <w:spacing w:after="120" w:line="360" w:lineRule="auto"/>
        <w:ind w:left="682" w:right="1239"/>
        <w:jc w:val="both"/>
        <w:rPr>
          <w:rFonts w:asciiTheme="minorHAnsi" w:eastAsiaTheme="minorEastAsia" w:hAnsiTheme="minorHAnsi" w:cstheme="minorBidi"/>
        </w:rPr>
      </w:pPr>
      <w:r w:rsidRPr="01FD9BB8">
        <w:rPr>
          <w:rFonts w:asciiTheme="minorHAnsi" w:eastAsiaTheme="minorEastAsia" w:hAnsiTheme="minorHAnsi" w:cstheme="minorBidi"/>
        </w:rPr>
        <w:t xml:space="preserve">Este </w:t>
      </w:r>
      <w:r w:rsidR="000A12E8" w:rsidRPr="00BA242C">
        <w:rPr>
          <w:rFonts w:asciiTheme="minorHAnsi" w:eastAsiaTheme="minorEastAsia" w:hAnsiTheme="minorHAnsi" w:cstheme="minorBidi"/>
          <w:spacing w:val="-11"/>
        </w:rPr>
        <w:t>ACORDO DE IMPLEMENTAÇÃO DE MULTA AMBIENTAL</w:t>
      </w:r>
      <w:r w:rsidR="000A12E8"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terá eficácia a partir de sua publicação, devendo o MMA</w:t>
      </w:r>
      <w:r w:rsidRPr="01FD9BB8">
        <w:rPr>
          <w:rFonts w:asciiTheme="minorHAnsi" w:eastAsiaTheme="minorEastAsia" w:hAnsiTheme="minorHAnsi" w:cstheme="minorBidi"/>
          <w:spacing w:val="-4"/>
        </w:rPr>
        <w:t xml:space="preserve"> </w:t>
      </w:r>
      <w:r w:rsidRPr="01FD9BB8">
        <w:rPr>
          <w:rFonts w:asciiTheme="minorHAnsi" w:eastAsiaTheme="minorEastAsia" w:hAnsiTheme="minorHAnsi" w:cstheme="minorBidi"/>
        </w:rPr>
        <w:t>publicar seu extrato no Diário Oficial da União.</w:t>
      </w:r>
    </w:p>
    <w:p w14:paraId="527FC3C0" w14:textId="30FDF1D2" w:rsidR="2A46B63B" w:rsidRDefault="2A46B63B" w:rsidP="38FDB479">
      <w:pPr>
        <w:pStyle w:val="Ttulo1"/>
        <w:spacing w:after="120" w:line="360" w:lineRule="auto"/>
        <w:ind w:right="1227"/>
        <w:jc w:val="both"/>
        <w:rPr>
          <w:rFonts w:asciiTheme="minorHAnsi" w:eastAsiaTheme="minorEastAsia" w:hAnsiTheme="minorHAnsi" w:cstheme="minorBidi"/>
        </w:rPr>
      </w:pPr>
      <w:r w:rsidRPr="38FDB479">
        <w:rPr>
          <w:rFonts w:asciiTheme="minorHAnsi" w:eastAsiaTheme="minorEastAsia" w:hAnsiTheme="minorHAnsi" w:cstheme="minorBidi"/>
        </w:rPr>
        <w:t xml:space="preserve">CLÁUSULA DÉCIMA </w:t>
      </w:r>
      <w:r w:rsidR="3634CDF0" w:rsidRPr="38FDB479">
        <w:rPr>
          <w:rFonts w:asciiTheme="minorHAnsi" w:eastAsiaTheme="minorEastAsia" w:hAnsiTheme="minorHAnsi" w:cstheme="minorBidi"/>
        </w:rPr>
        <w:t>SEXTA</w:t>
      </w:r>
      <w:r w:rsidR="00BA4742">
        <w:rPr>
          <w:rFonts w:asciiTheme="minorHAnsi" w:eastAsiaTheme="minorEastAsia" w:hAnsiTheme="minorHAnsi" w:cstheme="minorBidi"/>
        </w:rPr>
        <w:t xml:space="preserve"> </w:t>
      </w:r>
      <w:r w:rsidRPr="38FDB479">
        <w:rPr>
          <w:rFonts w:asciiTheme="minorHAnsi" w:eastAsiaTheme="minorEastAsia" w:hAnsiTheme="minorHAnsi" w:cstheme="minorBidi"/>
        </w:rPr>
        <w:t>– DA PUBLICIDADE E DIVULGAÇÃO</w:t>
      </w:r>
    </w:p>
    <w:p w14:paraId="3DC2645F" w14:textId="7FAB6EE6" w:rsidR="2A46B63B" w:rsidRDefault="2A46B63B" w:rsidP="38FDB479">
      <w:pPr>
        <w:pStyle w:val="Corpodetexto"/>
        <w:spacing w:after="120" w:line="360" w:lineRule="auto"/>
        <w:ind w:left="682" w:right="1239"/>
        <w:jc w:val="both"/>
      </w:pPr>
      <w:r w:rsidRPr="01FD9BB8">
        <w:rPr>
          <w:rFonts w:asciiTheme="minorHAnsi" w:eastAsiaTheme="minorEastAsia" w:hAnsiTheme="minorHAnsi" w:cstheme="minorBidi"/>
        </w:rPr>
        <w:t xml:space="preserve">A publicidade decorrente dos atos, programas, obras, serviços e campanhas, procedentes deste </w:t>
      </w:r>
      <w:r w:rsidR="000A12E8" w:rsidRPr="00BA242C">
        <w:rPr>
          <w:rFonts w:asciiTheme="minorHAnsi" w:eastAsiaTheme="minorEastAsia" w:hAnsiTheme="minorHAnsi" w:cstheme="minorBidi"/>
          <w:spacing w:val="-11"/>
        </w:rPr>
        <w:t>ACORDO DE IMPLEMENTAÇÃO DE MULTA AMBIENTAL</w:t>
      </w:r>
      <w:r w:rsidR="000A12E8"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deverá possuir caráter educativo, informativo, ou de orientação social, dela não podendo constar nomes, símbolos ou imagens que caracterizem promoção pessoal de autoridades ou servidores públicos, nos termos do art. 37, §1º, da Constituição Federal.</w:t>
      </w:r>
    </w:p>
    <w:p w14:paraId="47D79C00" w14:textId="1932C44E" w:rsidR="001C28EA" w:rsidRDefault="4FE10341" w:rsidP="053693A0">
      <w:pPr>
        <w:pStyle w:val="Ttulo1"/>
        <w:spacing w:after="120" w:line="360" w:lineRule="auto"/>
        <w:ind w:right="1227"/>
        <w:jc w:val="both"/>
        <w:rPr>
          <w:rFonts w:asciiTheme="minorHAnsi" w:eastAsiaTheme="minorEastAsia" w:hAnsiTheme="minorHAnsi" w:cstheme="minorBidi"/>
        </w:rPr>
      </w:pPr>
      <w:r w:rsidRPr="38FDB479">
        <w:rPr>
          <w:rFonts w:asciiTheme="minorHAnsi" w:eastAsiaTheme="minorEastAsia" w:hAnsiTheme="minorHAnsi" w:cstheme="minorBidi"/>
        </w:rPr>
        <w:t xml:space="preserve">CLÁUSULA DÉCIMA </w:t>
      </w:r>
      <w:r w:rsidR="2E7418C6" w:rsidRPr="38FDB479">
        <w:rPr>
          <w:rFonts w:asciiTheme="minorHAnsi" w:eastAsiaTheme="minorEastAsia" w:hAnsiTheme="minorHAnsi" w:cstheme="minorBidi"/>
        </w:rPr>
        <w:t>S</w:t>
      </w:r>
      <w:r w:rsidR="01F389C1" w:rsidRPr="38FDB479">
        <w:rPr>
          <w:rFonts w:asciiTheme="minorHAnsi" w:eastAsiaTheme="minorEastAsia" w:hAnsiTheme="minorHAnsi" w:cstheme="minorBidi"/>
        </w:rPr>
        <w:t>ÉTIMA</w:t>
      </w:r>
      <w:r w:rsidR="00BA4742">
        <w:rPr>
          <w:rFonts w:asciiTheme="minorHAnsi" w:eastAsiaTheme="minorEastAsia" w:hAnsiTheme="minorHAnsi" w:cstheme="minorBidi"/>
        </w:rPr>
        <w:t xml:space="preserve"> </w:t>
      </w:r>
      <w:r w:rsidRPr="38FDB479">
        <w:rPr>
          <w:rFonts w:asciiTheme="minorHAnsi" w:eastAsiaTheme="minorEastAsia" w:hAnsiTheme="minorHAnsi" w:cstheme="minorBidi"/>
        </w:rPr>
        <w:t>– DA AFERIÇÃO DE RESULTADOS</w:t>
      </w:r>
    </w:p>
    <w:p w14:paraId="1955EF9C" w14:textId="262663E6" w:rsidR="001C28EA" w:rsidRDefault="4FE10341" w:rsidP="053693A0">
      <w:pPr>
        <w:pStyle w:val="Corpodetexto"/>
        <w:spacing w:after="120" w:line="360" w:lineRule="auto"/>
        <w:ind w:left="682" w:right="1234"/>
        <w:jc w:val="both"/>
        <w:rPr>
          <w:rFonts w:asciiTheme="minorHAnsi" w:eastAsiaTheme="minorEastAsia" w:hAnsiTheme="minorHAnsi" w:cstheme="minorBidi"/>
        </w:rPr>
      </w:pPr>
      <w:r w:rsidRPr="053693A0">
        <w:rPr>
          <w:rFonts w:asciiTheme="minorHAnsi" w:eastAsiaTheme="minorEastAsia" w:hAnsiTheme="minorHAnsi" w:cstheme="minorBidi"/>
        </w:rPr>
        <w:t xml:space="preserve">Findo o projeto, o CONSÓRCIO deverá, no prazo de até </w:t>
      </w:r>
      <w:r w:rsidR="6F11DFCB" w:rsidRPr="053693A0">
        <w:rPr>
          <w:rFonts w:asciiTheme="minorHAnsi" w:eastAsiaTheme="minorEastAsia" w:hAnsiTheme="minorHAnsi" w:cstheme="minorBidi"/>
        </w:rPr>
        <w:t>90</w:t>
      </w:r>
      <w:r w:rsidRPr="053693A0">
        <w:rPr>
          <w:rFonts w:asciiTheme="minorHAnsi" w:eastAsiaTheme="minorEastAsia" w:hAnsiTheme="minorHAnsi" w:cstheme="minorBidi"/>
        </w:rPr>
        <w:t xml:space="preserve"> dias após o encerramento,</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emitir</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relatório</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final</w:t>
      </w:r>
      <w:r w:rsidRPr="053693A0">
        <w:rPr>
          <w:rFonts w:asciiTheme="minorHAnsi" w:eastAsiaTheme="minorEastAsia" w:hAnsiTheme="minorHAnsi" w:cstheme="minorBidi"/>
          <w:spacing w:val="-11"/>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execução</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projeto</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e</w:t>
      </w:r>
      <w:r w:rsidRPr="053693A0">
        <w:rPr>
          <w:rFonts w:asciiTheme="minorHAnsi" w:eastAsiaTheme="minorEastAsia" w:hAnsiTheme="minorHAnsi" w:cstheme="minorBidi"/>
          <w:spacing w:val="-7"/>
        </w:rPr>
        <w:t xml:space="preserve"> </w:t>
      </w:r>
      <w:r w:rsidRPr="053693A0">
        <w:rPr>
          <w:rFonts w:asciiTheme="minorHAnsi" w:eastAsiaTheme="minorEastAsia" w:hAnsiTheme="minorHAnsi" w:cstheme="minorBidi"/>
        </w:rPr>
        <w:t>atestar</w:t>
      </w:r>
      <w:r w:rsidRPr="053693A0">
        <w:rPr>
          <w:rFonts w:asciiTheme="minorHAnsi" w:eastAsiaTheme="minorEastAsia" w:hAnsiTheme="minorHAnsi" w:cstheme="minorBidi"/>
          <w:spacing w:val="-11"/>
        </w:rPr>
        <w:t xml:space="preserve"> </w:t>
      </w:r>
      <w:r w:rsidRPr="053693A0">
        <w:rPr>
          <w:rFonts w:asciiTheme="minorHAnsi" w:eastAsiaTheme="minorEastAsia" w:hAnsiTheme="minorHAnsi" w:cstheme="minorBidi"/>
        </w:rPr>
        <w:t>à</w:t>
      </w:r>
      <w:r w:rsidRPr="053693A0">
        <w:rPr>
          <w:rFonts w:asciiTheme="minorHAnsi" w:eastAsiaTheme="minorEastAsia" w:hAnsiTheme="minorHAnsi" w:cstheme="minorBidi"/>
          <w:spacing w:val="-7"/>
        </w:rPr>
        <w:t xml:space="preserve"> </w:t>
      </w:r>
      <w:r w:rsidRPr="053693A0">
        <w:rPr>
          <w:rFonts w:asciiTheme="minorHAnsi" w:eastAsiaTheme="minorEastAsia" w:hAnsiTheme="minorHAnsi" w:cstheme="minorBidi"/>
        </w:rPr>
        <w:t>S</w:t>
      </w:r>
      <w:r w:rsidR="1D06EB31" w:rsidRPr="053693A0">
        <w:rPr>
          <w:rFonts w:asciiTheme="minorHAnsi" w:eastAsiaTheme="minorEastAsia" w:hAnsiTheme="minorHAnsi" w:cstheme="minorBidi"/>
        </w:rPr>
        <w:t>QA/MMA</w:t>
      </w:r>
      <w:r w:rsidRPr="053693A0">
        <w:rPr>
          <w:rFonts w:asciiTheme="minorHAnsi" w:eastAsiaTheme="minorEastAsia" w:hAnsiTheme="minorHAnsi" w:cstheme="minorBidi"/>
        </w:rPr>
        <w:t xml:space="preserve"> o seu encerramento.</w:t>
      </w:r>
    </w:p>
    <w:p w14:paraId="2CC9BC0B" w14:textId="4BA1B4F5" w:rsidR="001C28EA" w:rsidRDefault="4FE10341" w:rsidP="053693A0">
      <w:pPr>
        <w:pStyle w:val="Ttulo1"/>
        <w:spacing w:after="120" w:line="360" w:lineRule="auto"/>
        <w:rPr>
          <w:rFonts w:asciiTheme="minorHAnsi" w:eastAsiaTheme="minorEastAsia" w:hAnsiTheme="minorHAnsi" w:cstheme="minorBidi"/>
        </w:rPr>
      </w:pPr>
      <w:r w:rsidRPr="053693A0">
        <w:rPr>
          <w:rFonts w:asciiTheme="minorHAnsi" w:eastAsiaTheme="minorEastAsia" w:hAnsiTheme="minorHAnsi" w:cstheme="minorBidi"/>
        </w:rPr>
        <w:t>CLÁUSULA</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DÉCIMA</w:t>
      </w:r>
      <w:r w:rsidRPr="053693A0">
        <w:rPr>
          <w:rFonts w:asciiTheme="minorHAnsi" w:eastAsiaTheme="minorEastAsia" w:hAnsiTheme="minorHAnsi" w:cstheme="minorBidi"/>
          <w:spacing w:val="-8"/>
        </w:rPr>
        <w:t xml:space="preserve"> </w:t>
      </w:r>
      <w:r w:rsidR="7DB3D48D" w:rsidRPr="053693A0">
        <w:rPr>
          <w:rFonts w:asciiTheme="minorHAnsi" w:eastAsiaTheme="minorEastAsia" w:hAnsiTheme="minorHAnsi" w:cstheme="minorBidi"/>
        </w:rPr>
        <w:t>OITAVA</w:t>
      </w:r>
      <w:r w:rsidR="00BA4742">
        <w:rPr>
          <w:rFonts w:asciiTheme="minorHAnsi" w:eastAsiaTheme="minorEastAsia" w:hAnsiTheme="minorHAnsi" w:cstheme="minorBidi"/>
        </w:rPr>
        <w:t xml:space="preserve"> </w:t>
      </w:r>
      <w:r w:rsidRPr="053693A0">
        <w:rPr>
          <w:rFonts w:asciiTheme="minorHAnsi" w:eastAsiaTheme="minorEastAsia" w:hAnsiTheme="minorHAnsi" w:cstheme="minorBidi"/>
        </w:rPr>
        <w:t>–</w:t>
      </w:r>
      <w:r w:rsidRPr="053693A0">
        <w:rPr>
          <w:rFonts w:asciiTheme="minorHAnsi" w:eastAsiaTheme="minorEastAsia" w:hAnsiTheme="minorHAnsi" w:cstheme="minorBidi"/>
          <w:spacing w:val="-1"/>
        </w:rPr>
        <w:t xml:space="preserve"> </w:t>
      </w:r>
      <w:r w:rsidRPr="053693A0">
        <w:rPr>
          <w:rFonts w:asciiTheme="minorHAnsi" w:eastAsiaTheme="minorEastAsia" w:hAnsiTheme="minorHAnsi" w:cstheme="minorBidi"/>
        </w:rPr>
        <w:t>DOS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rPr>
        <w:t>CASOS</w:t>
      </w:r>
      <w:r w:rsidRPr="053693A0">
        <w:rPr>
          <w:rFonts w:asciiTheme="minorHAnsi" w:eastAsiaTheme="minorEastAsia" w:hAnsiTheme="minorHAnsi" w:cstheme="minorBidi"/>
          <w:spacing w:val="-3"/>
        </w:rPr>
        <w:t xml:space="preserve"> </w:t>
      </w:r>
      <w:r w:rsidRPr="053693A0">
        <w:rPr>
          <w:rFonts w:asciiTheme="minorHAnsi" w:eastAsiaTheme="minorEastAsia" w:hAnsiTheme="minorHAnsi" w:cstheme="minorBidi"/>
          <w:spacing w:val="-2"/>
        </w:rPr>
        <w:t>OMISSOS</w:t>
      </w:r>
    </w:p>
    <w:p w14:paraId="225B03FB" w14:textId="77777777" w:rsidR="001C28EA" w:rsidRDefault="4FE10341" w:rsidP="053693A0">
      <w:pPr>
        <w:pStyle w:val="Corpodetexto"/>
        <w:spacing w:after="120" w:line="360" w:lineRule="auto"/>
        <w:ind w:left="682" w:right="1244"/>
        <w:jc w:val="both"/>
        <w:rPr>
          <w:rFonts w:asciiTheme="minorHAnsi" w:eastAsiaTheme="minorEastAsia" w:hAnsiTheme="minorHAnsi" w:cstheme="minorBidi"/>
        </w:rPr>
      </w:pPr>
      <w:r w:rsidRPr="38FDB479">
        <w:rPr>
          <w:rFonts w:asciiTheme="minorHAnsi" w:eastAsiaTheme="minorEastAsia" w:hAnsiTheme="minorHAnsi" w:cstheme="minorBidi"/>
        </w:rPr>
        <w:t>As situações não previstas no presente instrumento serão solucionadas de comum acordo entre os partícipes, cujo direcionamento deve visar à execução integral do objeto.</w:t>
      </w:r>
    </w:p>
    <w:p w14:paraId="07CF6E7E" w14:textId="15A805EE" w:rsidR="001C28EA" w:rsidRDefault="4FE10341" w:rsidP="053693A0">
      <w:pPr>
        <w:pStyle w:val="Ttulo1"/>
        <w:spacing w:after="120" w:line="360" w:lineRule="auto"/>
        <w:rPr>
          <w:rFonts w:asciiTheme="minorHAnsi" w:eastAsiaTheme="minorEastAsia" w:hAnsiTheme="minorHAnsi" w:cstheme="minorBidi"/>
        </w:rPr>
      </w:pPr>
      <w:r w:rsidRPr="053693A0">
        <w:rPr>
          <w:rFonts w:asciiTheme="minorHAnsi" w:eastAsiaTheme="minorEastAsia" w:hAnsiTheme="minorHAnsi" w:cstheme="minorBidi"/>
        </w:rPr>
        <w:t xml:space="preserve">CLÁUSULA </w:t>
      </w:r>
      <w:r w:rsidR="7BF79E45" w:rsidRPr="053693A0">
        <w:rPr>
          <w:rFonts w:asciiTheme="minorHAnsi" w:eastAsiaTheme="minorEastAsia" w:hAnsiTheme="minorHAnsi" w:cstheme="minorBidi"/>
        </w:rPr>
        <w:t>DÉCIMA</w:t>
      </w:r>
      <w:r w:rsidR="7BF79E45" w:rsidRPr="053693A0">
        <w:rPr>
          <w:rFonts w:asciiTheme="minorHAnsi" w:eastAsiaTheme="minorEastAsia" w:hAnsiTheme="minorHAnsi" w:cstheme="minorBidi"/>
          <w:spacing w:val="-8"/>
        </w:rPr>
        <w:t xml:space="preserve"> </w:t>
      </w:r>
      <w:r w:rsidR="2F4EA455" w:rsidRPr="053693A0">
        <w:rPr>
          <w:rFonts w:asciiTheme="minorHAnsi" w:eastAsiaTheme="minorEastAsia" w:hAnsiTheme="minorHAnsi" w:cstheme="minorBidi"/>
        </w:rPr>
        <w:t>NONA</w:t>
      </w:r>
      <w:r w:rsidR="00BA4742">
        <w:rPr>
          <w:rFonts w:asciiTheme="minorHAnsi" w:eastAsiaTheme="minorEastAsia" w:hAnsiTheme="minorHAnsi" w:cstheme="minorBidi"/>
        </w:rPr>
        <w:t xml:space="preserve"> </w:t>
      </w:r>
      <w:r w:rsidRPr="053693A0">
        <w:rPr>
          <w:rFonts w:asciiTheme="minorHAnsi" w:eastAsiaTheme="minorEastAsia" w:hAnsiTheme="minorHAnsi" w:cstheme="minorBidi"/>
        </w:rPr>
        <w:t>– DA CONCILIAÇÃO E DO FORO</w:t>
      </w:r>
    </w:p>
    <w:p w14:paraId="69ADA1C7" w14:textId="68150F75" w:rsidR="001C28EA" w:rsidRDefault="45831455" w:rsidP="01FD9BB8">
      <w:pPr>
        <w:pStyle w:val="Corpodetexto"/>
        <w:spacing w:after="120" w:line="360" w:lineRule="auto"/>
        <w:ind w:left="682" w:right="1235"/>
        <w:jc w:val="both"/>
        <w:rPr>
          <w:rFonts w:asciiTheme="minorHAnsi" w:eastAsiaTheme="minorEastAsia" w:hAnsiTheme="minorHAnsi" w:cstheme="minorBidi"/>
        </w:rPr>
      </w:pPr>
      <w:r w:rsidRPr="01FD9BB8">
        <w:rPr>
          <w:rFonts w:asciiTheme="minorHAnsi" w:eastAsiaTheme="minorEastAsia" w:hAnsiTheme="minorHAnsi" w:cstheme="minorBidi"/>
        </w:rPr>
        <w:lastRenderedPageBreak/>
        <w:t>As controvérsias decorrentes da execução do presente</w:t>
      </w:r>
      <w:r w:rsidRPr="01FD9BB8">
        <w:rPr>
          <w:rFonts w:asciiTheme="minorHAnsi" w:eastAsiaTheme="minorEastAsia" w:hAnsiTheme="minorHAnsi" w:cstheme="minorBidi"/>
          <w:spacing w:val="-6"/>
        </w:rPr>
        <w:t xml:space="preserve"> </w:t>
      </w:r>
      <w:r w:rsidR="000A12E8" w:rsidRPr="00BA242C">
        <w:rPr>
          <w:rFonts w:asciiTheme="minorHAnsi" w:eastAsiaTheme="minorEastAsia" w:hAnsiTheme="minorHAnsi" w:cstheme="minorBidi"/>
          <w:spacing w:val="-11"/>
        </w:rPr>
        <w:t>ACORDO DE IMPLEMENTAÇÃO DE MULTA AMBIENTAL</w:t>
      </w:r>
      <w:r w:rsidRPr="01FD9BB8">
        <w:rPr>
          <w:rFonts w:asciiTheme="minorHAnsi" w:eastAsiaTheme="minorEastAsia" w:hAnsiTheme="minorHAnsi" w:cstheme="minorBidi"/>
        </w:rPr>
        <w:t>,</w:t>
      </w:r>
      <w:r w:rsidRPr="01FD9BB8">
        <w:rPr>
          <w:rFonts w:asciiTheme="minorHAnsi" w:eastAsiaTheme="minorEastAsia" w:hAnsiTheme="minorHAnsi" w:cstheme="minorBidi"/>
          <w:spacing w:val="-14"/>
        </w:rPr>
        <w:t xml:space="preserve"> </w:t>
      </w:r>
      <w:r w:rsidRPr="01FD9BB8">
        <w:rPr>
          <w:rFonts w:asciiTheme="minorHAnsi" w:eastAsiaTheme="minorEastAsia" w:hAnsiTheme="minorHAnsi" w:cstheme="minorBidi"/>
        </w:rPr>
        <w:t>que</w:t>
      </w:r>
      <w:r w:rsidRPr="01FD9BB8">
        <w:rPr>
          <w:rFonts w:asciiTheme="minorHAnsi" w:eastAsiaTheme="minorEastAsia" w:hAnsiTheme="minorHAnsi" w:cstheme="minorBidi"/>
          <w:spacing w:val="-17"/>
        </w:rPr>
        <w:t xml:space="preserve"> </w:t>
      </w:r>
      <w:r w:rsidRPr="01FD9BB8">
        <w:rPr>
          <w:rFonts w:asciiTheme="minorHAnsi" w:eastAsiaTheme="minorEastAsia" w:hAnsiTheme="minorHAnsi" w:cstheme="minorBidi"/>
        </w:rPr>
        <w:t>não</w:t>
      </w:r>
      <w:r w:rsidRPr="01FD9BB8">
        <w:rPr>
          <w:rFonts w:asciiTheme="minorHAnsi" w:eastAsiaTheme="minorEastAsia" w:hAnsiTheme="minorHAnsi" w:cstheme="minorBidi"/>
          <w:spacing w:val="-16"/>
        </w:rPr>
        <w:t xml:space="preserve"> </w:t>
      </w:r>
      <w:r w:rsidRPr="01FD9BB8">
        <w:rPr>
          <w:rFonts w:asciiTheme="minorHAnsi" w:eastAsiaTheme="minorEastAsia" w:hAnsiTheme="minorHAnsi" w:cstheme="minorBidi"/>
        </w:rPr>
        <w:t>puderem</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ser</w:t>
      </w:r>
      <w:r w:rsidRPr="01FD9BB8">
        <w:rPr>
          <w:rFonts w:asciiTheme="minorHAnsi" w:eastAsiaTheme="minorEastAsia" w:hAnsiTheme="minorHAnsi" w:cstheme="minorBidi"/>
          <w:spacing w:val="-16"/>
        </w:rPr>
        <w:t xml:space="preserve"> </w:t>
      </w:r>
      <w:r w:rsidRPr="01FD9BB8">
        <w:rPr>
          <w:rFonts w:asciiTheme="minorHAnsi" w:eastAsiaTheme="minorEastAsia" w:hAnsiTheme="minorHAnsi" w:cstheme="minorBidi"/>
        </w:rPr>
        <w:t>solucionadas</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diretamente</w:t>
      </w:r>
      <w:r w:rsidRPr="01FD9BB8">
        <w:rPr>
          <w:rFonts w:asciiTheme="minorHAnsi" w:eastAsiaTheme="minorEastAsia" w:hAnsiTheme="minorHAnsi" w:cstheme="minorBidi"/>
          <w:spacing w:val="-14"/>
        </w:rPr>
        <w:t xml:space="preserve"> </w:t>
      </w:r>
      <w:r w:rsidRPr="01FD9BB8">
        <w:rPr>
          <w:rFonts w:asciiTheme="minorHAnsi" w:eastAsiaTheme="minorEastAsia" w:hAnsiTheme="minorHAnsi" w:cstheme="minorBidi"/>
        </w:rPr>
        <w:t>por</w:t>
      </w:r>
      <w:r w:rsidRPr="01FD9BB8">
        <w:rPr>
          <w:rFonts w:asciiTheme="minorHAnsi" w:eastAsiaTheme="minorEastAsia" w:hAnsiTheme="minorHAnsi" w:cstheme="minorBidi"/>
          <w:spacing w:val="-16"/>
        </w:rPr>
        <w:t xml:space="preserve"> </w:t>
      </w:r>
      <w:r w:rsidRPr="01FD9BB8">
        <w:rPr>
          <w:rFonts w:asciiTheme="minorHAnsi" w:eastAsiaTheme="minorEastAsia" w:hAnsiTheme="minorHAnsi" w:cstheme="minorBidi"/>
        </w:rPr>
        <w:t>mútuo</w:t>
      </w:r>
      <w:r w:rsidRPr="01FD9BB8">
        <w:rPr>
          <w:rFonts w:asciiTheme="minorHAnsi" w:eastAsiaTheme="minorEastAsia" w:hAnsiTheme="minorHAnsi" w:cstheme="minorBidi"/>
          <w:spacing w:val="-14"/>
        </w:rPr>
        <w:t xml:space="preserve"> </w:t>
      </w:r>
      <w:r w:rsidRPr="01FD9BB8">
        <w:rPr>
          <w:rFonts w:asciiTheme="minorHAnsi" w:eastAsiaTheme="minorEastAsia" w:hAnsiTheme="minorHAnsi" w:cstheme="minorBidi"/>
        </w:rPr>
        <w:t>acordo</w:t>
      </w:r>
      <w:r w:rsidRPr="01FD9BB8">
        <w:rPr>
          <w:rFonts w:asciiTheme="minorHAnsi" w:eastAsiaTheme="minorEastAsia" w:hAnsiTheme="minorHAnsi" w:cstheme="minorBidi"/>
          <w:spacing w:val="-14"/>
        </w:rPr>
        <w:t xml:space="preserve"> </w:t>
      </w:r>
      <w:r w:rsidRPr="01FD9BB8">
        <w:rPr>
          <w:rFonts w:asciiTheme="minorHAnsi" w:eastAsiaTheme="minorEastAsia" w:hAnsiTheme="minorHAnsi" w:cstheme="minorBidi"/>
        </w:rPr>
        <w:t>entre os partícipes, deverão ser encaminhadas ao órgão de consultoria e assessoramento jurídico do órgão ou entidade pública federal, sob a coordenação e supervisão da Câmara de Conciliação e Arbitragem da Administração</w:t>
      </w:r>
      <w:r w:rsidRPr="01FD9BB8">
        <w:rPr>
          <w:rFonts w:asciiTheme="minorHAnsi" w:eastAsiaTheme="minorEastAsia" w:hAnsiTheme="minorHAnsi" w:cstheme="minorBidi"/>
          <w:spacing w:val="-17"/>
        </w:rPr>
        <w:t xml:space="preserve"> </w:t>
      </w:r>
      <w:r w:rsidRPr="01FD9BB8">
        <w:rPr>
          <w:rFonts w:asciiTheme="minorHAnsi" w:eastAsiaTheme="minorEastAsia" w:hAnsiTheme="minorHAnsi" w:cstheme="minorBidi"/>
        </w:rPr>
        <w:t>Federal</w:t>
      </w:r>
      <w:r w:rsidRPr="01FD9BB8">
        <w:rPr>
          <w:rFonts w:asciiTheme="minorHAnsi" w:eastAsiaTheme="minorEastAsia" w:hAnsiTheme="minorHAnsi" w:cstheme="minorBidi"/>
          <w:spacing w:val="-14"/>
        </w:rPr>
        <w:t xml:space="preserve"> </w:t>
      </w:r>
      <w:r w:rsidRPr="01FD9BB8">
        <w:rPr>
          <w:rFonts w:asciiTheme="minorHAnsi" w:eastAsiaTheme="minorEastAsia" w:hAnsiTheme="minorHAnsi" w:cstheme="minorBidi"/>
        </w:rPr>
        <w:t>–</w:t>
      </w:r>
      <w:r w:rsidRPr="01FD9BB8">
        <w:rPr>
          <w:rFonts w:asciiTheme="minorHAnsi" w:eastAsiaTheme="minorEastAsia" w:hAnsiTheme="minorHAnsi" w:cstheme="minorBidi"/>
          <w:spacing w:val="-12"/>
        </w:rPr>
        <w:t xml:space="preserve"> </w:t>
      </w:r>
      <w:r w:rsidRPr="01FD9BB8">
        <w:rPr>
          <w:rFonts w:asciiTheme="minorHAnsi" w:eastAsiaTheme="minorEastAsia" w:hAnsiTheme="minorHAnsi" w:cstheme="minorBidi"/>
        </w:rPr>
        <w:t>CCAF,</w:t>
      </w:r>
      <w:r w:rsidRPr="01FD9BB8">
        <w:rPr>
          <w:rFonts w:asciiTheme="minorHAnsi" w:eastAsiaTheme="minorEastAsia" w:hAnsiTheme="minorHAnsi" w:cstheme="minorBidi"/>
          <w:spacing w:val="-13"/>
        </w:rPr>
        <w:t xml:space="preserve"> </w:t>
      </w:r>
      <w:r w:rsidRPr="01FD9BB8">
        <w:rPr>
          <w:rFonts w:asciiTheme="minorHAnsi" w:eastAsiaTheme="minorEastAsia" w:hAnsiTheme="minorHAnsi" w:cstheme="minorBidi"/>
        </w:rPr>
        <w:t>órgão</w:t>
      </w:r>
      <w:r w:rsidRPr="01FD9BB8">
        <w:rPr>
          <w:rFonts w:asciiTheme="minorHAnsi" w:eastAsiaTheme="minorEastAsia" w:hAnsiTheme="minorHAnsi" w:cstheme="minorBidi"/>
          <w:spacing w:val="-12"/>
        </w:rPr>
        <w:t xml:space="preserve"> </w:t>
      </w:r>
      <w:r w:rsidRPr="01FD9BB8">
        <w:rPr>
          <w:rFonts w:asciiTheme="minorHAnsi" w:eastAsiaTheme="minorEastAsia" w:hAnsiTheme="minorHAnsi" w:cstheme="minorBidi"/>
        </w:rPr>
        <w:t>da</w:t>
      </w:r>
      <w:r w:rsidRPr="01FD9BB8">
        <w:rPr>
          <w:rFonts w:asciiTheme="minorHAnsi" w:eastAsiaTheme="minorEastAsia" w:hAnsiTheme="minorHAnsi" w:cstheme="minorBidi"/>
          <w:spacing w:val="-17"/>
        </w:rPr>
        <w:t xml:space="preserve"> </w:t>
      </w:r>
      <w:r w:rsidRPr="01FD9BB8">
        <w:rPr>
          <w:rFonts w:asciiTheme="minorHAnsi" w:eastAsiaTheme="minorEastAsia" w:hAnsiTheme="minorHAnsi" w:cstheme="minorBidi"/>
        </w:rPr>
        <w:t>Advocacia-Geral</w:t>
      </w:r>
      <w:r w:rsidRPr="01FD9BB8">
        <w:rPr>
          <w:rFonts w:asciiTheme="minorHAnsi" w:eastAsiaTheme="minorEastAsia" w:hAnsiTheme="minorHAnsi" w:cstheme="minorBidi"/>
          <w:spacing w:val="-12"/>
        </w:rPr>
        <w:t xml:space="preserve"> </w:t>
      </w:r>
      <w:r w:rsidRPr="01FD9BB8">
        <w:rPr>
          <w:rFonts w:asciiTheme="minorHAnsi" w:eastAsiaTheme="minorEastAsia" w:hAnsiTheme="minorHAnsi" w:cstheme="minorBidi"/>
        </w:rPr>
        <w:t>da</w:t>
      </w:r>
      <w:r w:rsidRPr="01FD9BB8">
        <w:rPr>
          <w:rFonts w:asciiTheme="minorHAnsi" w:eastAsiaTheme="minorEastAsia" w:hAnsiTheme="minorHAnsi" w:cstheme="minorBidi"/>
          <w:spacing w:val="-12"/>
        </w:rPr>
        <w:t xml:space="preserve"> </w:t>
      </w:r>
      <w:r w:rsidRPr="01FD9BB8">
        <w:rPr>
          <w:rFonts w:asciiTheme="minorHAnsi" w:eastAsiaTheme="minorEastAsia" w:hAnsiTheme="minorHAnsi" w:cstheme="minorBidi"/>
        </w:rPr>
        <w:t>União,</w:t>
      </w:r>
      <w:r w:rsidRPr="01FD9BB8">
        <w:rPr>
          <w:rFonts w:asciiTheme="minorHAnsi" w:eastAsiaTheme="minorEastAsia" w:hAnsiTheme="minorHAnsi" w:cstheme="minorBidi"/>
          <w:spacing w:val="-15"/>
        </w:rPr>
        <w:t xml:space="preserve"> </w:t>
      </w:r>
      <w:r w:rsidRPr="01FD9BB8">
        <w:rPr>
          <w:rFonts w:asciiTheme="minorHAnsi" w:eastAsiaTheme="minorEastAsia" w:hAnsiTheme="minorHAnsi" w:cstheme="minorBidi"/>
        </w:rPr>
        <w:t>para</w:t>
      </w:r>
      <w:r w:rsidRPr="01FD9BB8">
        <w:rPr>
          <w:rFonts w:asciiTheme="minorHAnsi" w:eastAsiaTheme="minorEastAsia" w:hAnsiTheme="minorHAnsi" w:cstheme="minorBidi"/>
          <w:spacing w:val="-13"/>
        </w:rPr>
        <w:t xml:space="preserve"> </w:t>
      </w:r>
      <w:r w:rsidRPr="01FD9BB8">
        <w:rPr>
          <w:rFonts w:asciiTheme="minorHAnsi" w:eastAsiaTheme="minorEastAsia" w:hAnsiTheme="minorHAnsi" w:cstheme="minorBidi"/>
        </w:rPr>
        <w:t>prévia tentativa de conciliação e solução administrativa de dúvidas de natureza eminentemente jurídica relacionadas à execução da parceria.</w:t>
      </w:r>
    </w:p>
    <w:p w14:paraId="29C60FBE" w14:textId="723C29BC" w:rsidR="001C28EA" w:rsidRDefault="45831455" w:rsidP="01FD9BB8">
      <w:pPr>
        <w:pStyle w:val="Corpodetexto"/>
        <w:spacing w:after="120" w:line="360" w:lineRule="auto"/>
        <w:ind w:left="682" w:right="1239"/>
        <w:jc w:val="both"/>
        <w:rPr>
          <w:rFonts w:asciiTheme="minorHAnsi" w:eastAsiaTheme="minorEastAsia" w:hAnsiTheme="minorHAnsi" w:cstheme="minorBidi"/>
        </w:rPr>
      </w:pPr>
      <w:r w:rsidRPr="01FD9BB8">
        <w:rPr>
          <w:rFonts w:asciiTheme="minorHAnsi" w:eastAsiaTheme="minorEastAsia" w:hAnsiTheme="minorHAnsi" w:cstheme="minorBidi"/>
          <w:b/>
          <w:bCs/>
        </w:rPr>
        <w:t xml:space="preserve">Subcláusula única. </w:t>
      </w:r>
      <w:r w:rsidRPr="01FD9BB8">
        <w:rPr>
          <w:rFonts w:asciiTheme="minorHAnsi" w:eastAsiaTheme="minorEastAsia" w:hAnsiTheme="minorHAnsi" w:cstheme="minorBidi"/>
        </w:rPr>
        <w:t xml:space="preserve">Não logrando êxito a tentativa de conciliação e solução administrativa, será competente para dirimir as questões decorrentes deste </w:t>
      </w:r>
      <w:r w:rsidR="000A12E8" w:rsidRPr="00BA242C">
        <w:rPr>
          <w:rFonts w:asciiTheme="minorHAnsi" w:eastAsiaTheme="minorEastAsia" w:hAnsiTheme="minorHAnsi" w:cstheme="minorBidi"/>
          <w:spacing w:val="-11"/>
        </w:rPr>
        <w:t>ACORDO DE IMPLEMENTAÇÃO DE MULTA AMBIENTAL</w:t>
      </w:r>
      <w:r w:rsidR="0E2BC28B" w:rsidRPr="01FD9BB8">
        <w:rPr>
          <w:rFonts w:asciiTheme="minorHAnsi" w:eastAsiaTheme="minorEastAsia" w:hAnsiTheme="minorHAnsi" w:cstheme="minorBidi"/>
        </w:rPr>
        <w:t xml:space="preserve"> </w:t>
      </w:r>
      <w:r w:rsidRPr="01FD9BB8">
        <w:rPr>
          <w:rFonts w:asciiTheme="minorHAnsi" w:eastAsiaTheme="minorEastAsia" w:hAnsiTheme="minorHAnsi" w:cstheme="minorBidi"/>
        </w:rPr>
        <w:t>o</w:t>
      </w:r>
      <w:r w:rsidRPr="01FD9BB8">
        <w:rPr>
          <w:rFonts w:asciiTheme="minorHAnsi" w:eastAsiaTheme="minorEastAsia" w:hAnsiTheme="minorHAnsi" w:cstheme="minorBidi"/>
          <w:spacing w:val="-8"/>
        </w:rPr>
        <w:t xml:space="preserve"> </w:t>
      </w:r>
      <w:r w:rsidRPr="01FD9BB8">
        <w:rPr>
          <w:rFonts w:asciiTheme="minorHAnsi" w:eastAsiaTheme="minorEastAsia" w:hAnsiTheme="minorHAnsi" w:cstheme="minorBidi"/>
        </w:rPr>
        <w:t>foro</w:t>
      </w:r>
      <w:r w:rsidRPr="01FD9BB8">
        <w:rPr>
          <w:rFonts w:asciiTheme="minorHAnsi" w:eastAsiaTheme="minorEastAsia" w:hAnsiTheme="minorHAnsi" w:cstheme="minorBidi"/>
          <w:spacing w:val="-11"/>
        </w:rPr>
        <w:t xml:space="preserve"> </w:t>
      </w:r>
      <w:r w:rsidRPr="01FD9BB8">
        <w:rPr>
          <w:rFonts w:asciiTheme="minorHAnsi" w:eastAsiaTheme="minorEastAsia" w:hAnsiTheme="minorHAnsi" w:cstheme="minorBidi"/>
        </w:rPr>
        <w:t>da</w:t>
      </w:r>
      <w:r w:rsidRPr="01FD9BB8">
        <w:rPr>
          <w:rFonts w:asciiTheme="minorHAnsi" w:eastAsiaTheme="minorEastAsia" w:hAnsiTheme="minorHAnsi" w:cstheme="minorBidi"/>
          <w:spacing w:val="-9"/>
        </w:rPr>
        <w:t xml:space="preserve"> </w:t>
      </w:r>
      <w:r w:rsidRPr="01FD9BB8">
        <w:rPr>
          <w:rFonts w:asciiTheme="minorHAnsi" w:eastAsiaTheme="minorEastAsia" w:hAnsiTheme="minorHAnsi" w:cstheme="minorBidi"/>
        </w:rPr>
        <w:t>Justiça</w:t>
      </w:r>
      <w:r w:rsidRPr="01FD9BB8">
        <w:rPr>
          <w:rFonts w:asciiTheme="minorHAnsi" w:eastAsiaTheme="minorEastAsia" w:hAnsiTheme="minorHAnsi" w:cstheme="minorBidi"/>
          <w:spacing w:val="-8"/>
        </w:rPr>
        <w:t xml:space="preserve"> </w:t>
      </w:r>
      <w:r w:rsidRPr="01FD9BB8">
        <w:rPr>
          <w:rFonts w:asciiTheme="minorHAnsi" w:eastAsiaTheme="minorEastAsia" w:hAnsiTheme="minorHAnsi" w:cstheme="minorBidi"/>
        </w:rPr>
        <w:t>Federal</w:t>
      </w:r>
      <w:r w:rsidRPr="01FD9BB8">
        <w:rPr>
          <w:rFonts w:asciiTheme="minorHAnsi" w:eastAsiaTheme="minorEastAsia" w:hAnsiTheme="minorHAnsi" w:cstheme="minorBidi"/>
          <w:spacing w:val="-11"/>
        </w:rPr>
        <w:t xml:space="preserve"> </w:t>
      </w:r>
      <w:r w:rsidRPr="01FD9BB8">
        <w:rPr>
          <w:rFonts w:asciiTheme="minorHAnsi" w:eastAsiaTheme="minorEastAsia" w:hAnsiTheme="minorHAnsi" w:cstheme="minorBidi"/>
        </w:rPr>
        <w:t>da</w:t>
      </w:r>
      <w:r w:rsidRPr="01FD9BB8">
        <w:rPr>
          <w:rFonts w:asciiTheme="minorHAnsi" w:eastAsiaTheme="minorEastAsia" w:hAnsiTheme="minorHAnsi" w:cstheme="minorBidi"/>
          <w:spacing w:val="-10"/>
        </w:rPr>
        <w:t xml:space="preserve"> </w:t>
      </w:r>
      <w:r w:rsidRPr="01FD9BB8">
        <w:rPr>
          <w:rFonts w:asciiTheme="minorHAnsi" w:eastAsiaTheme="minorEastAsia" w:hAnsiTheme="minorHAnsi" w:cstheme="minorBidi"/>
        </w:rPr>
        <w:t>Seção</w:t>
      </w:r>
      <w:r w:rsidRPr="01FD9BB8">
        <w:rPr>
          <w:rFonts w:asciiTheme="minorHAnsi" w:eastAsiaTheme="minorEastAsia" w:hAnsiTheme="minorHAnsi" w:cstheme="minorBidi"/>
          <w:spacing w:val="-10"/>
        </w:rPr>
        <w:t xml:space="preserve"> </w:t>
      </w:r>
      <w:r w:rsidRPr="01FD9BB8">
        <w:rPr>
          <w:rFonts w:asciiTheme="minorHAnsi" w:eastAsiaTheme="minorEastAsia" w:hAnsiTheme="minorHAnsi" w:cstheme="minorBidi"/>
        </w:rPr>
        <w:t>Judiciária</w:t>
      </w:r>
      <w:r w:rsidRPr="01FD9BB8">
        <w:rPr>
          <w:rFonts w:asciiTheme="minorHAnsi" w:eastAsiaTheme="minorEastAsia" w:hAnsiTheme="minorHAnsi" w:cstheme="minorBidi"/>
          <w:spacing w:val="-10"/>
        </w:rPr>
        <w:t xml:space="preserve"> </w:t>
      </w:r>
      <w:r w:rsidRPr="01FD9BB8">
        <w:rPr>
          <w:rFonts w:asciiTheme="minorHAnsi" w:eastAsiaTheme="minorEastAsia" w:hAnsiTheme="minorHAnsi" w:cstheme="minorBidi"/>
        </w:rPr>
        <w:t>do DF, nos termos do inciso I do art. 109 da Constituição Federal.</w:t>
      </w:r>
    </w:p>
    <w:p w14:paraId="22E2D982" w14:textId="4CE12C3A" w:rsidR="001C28EA" w:rsidRDefault="45831455" w:rsidP="053693A0">
      <w:pPr>
        <w:pStyle w:val="Corpodetexto"/>
        <w:spacing w:after="120" w:line="360" w:lineRule="auto"/>
        <w:ind w:left="682" w:right="1235"/>
        <w:jc w:val="both"/>
        <w:rPr>
          <w:rFonts w:asciiTheme="minorHAnsi" w:eastAsiaTheme="minorEastAsia" w:hAnsiTheme="minorHAnsi" w:cstheme="minorBidi"/>
        </w:rPr>
      </w:pPr>
      <w:r w:rsidRPr="053693A0">
        <w:rPr>
          <w:rFonts w:asciiTheme="minorHAnsi" w:eastAsiaTheme="minorEastAsia" w:hAnsiTheme="minorHAnsi" w:cstheme="minorBidi"/>
        </w:rPr>
        <w:t>E,</w:t>
      </w:r>
      <w:r w:rsidRPr="053693A0">
        <w:rPr>
          <w:rFonts w:asciiTheme="minorHAnsi" w:eastAsiaTheme="minorEastAsia" w:hAnsiTheme="minorHAnsi" w:cstheme="minorBidi"/>
          <w:spacing w:val="-7"/>
        </w:rPr>
        <w:t xml:space="preserve"> </w:t>
      </w:r>
      <w:r w:rsidRPr="053693A0">
        <w:rPr>
          <w:rFonts w:asciiTheme="minorHAnsi" w:eastAsiaTheme="minorEastAsia" w:hAnsiTheme="minorHAnsi" w:cstheme="minorBidi"/>
        </w:rPr>
        <w:t>por</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assim</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estarem</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plenamente</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de</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acordo,</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os</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Partícipes</w:t>
      </w:r>
      <w:r w:rsidRPr="053693A0">
        <w:rPr>
          <w:rFonts w:asciiTheme="minorHAnsi" w:eastAsiaTheme="minorEastAsia" w:hAnsiTheme="minorHAnsi" w:cstheme="minorBidi"/>
          <w:spacing w:val="-10"/>
        </w:rPr>
        <w:t xml:space="preserve"> </w:t>
      </w:r>
      <w:r w:rsidRPr="053693A0">
        <w:rPr>
          <w:rFonts w:asciiTheme="minorHAnsi" w:eastAsiaTheme="minorEastAsia" w:hAnsiTheme="minorHAnsi" w:cstheme="minorBidi"/>
        </w:rPr>
        <w:t>obrigam-se</w:t>
      </w:r>
      <w:r w:rsidRPr="053693A0">
        <w:rPr>
          <w:rFonts w:asciiTheme="minorHAnsi" w:eastAsiaTheme="minorEastAsia" w:hAnsiTheme="minorHAnsi" w:cstheme="minorBidi"/>
          <w:spacing w:val="-7"/>
        </w:rPr>
        <w:t xml:space="preserve"> </w:t>
      </w:r>
      <w:r w:rsidRPr="053693A0">
        <w:rPr>
          <w:rFonts w:asciiTheme="minorHAnsi" w:eastAsiaTheme="minorEastAsia" w:hAnsiTheme="minorHAnsi" w:cstheme="minorBidi"/>
        </w:rPr>
        <w:t>ao</w:t>
      </w:r>
      <w:r w:rsidRPr="053693A0">
        <w:rPr>
          <w:rFonts w:asciiTheme="minorHAnsi" w:eastAsiaTheme="minorEastAsia" w:hAnsiTheme="minorHAnsi" w:cstheme="minorBidi"/>
          <w:spacing w:val="-9"/>
        </w:rPr>
        <w:t xml:space="preserve"> </w:t>
      </w:r>
      <w:r w:rsidRPr="053693A0">
        <w:rPr>
          <w:rFonts w:asciiTheme="minorHAnsi" w:eastAsiaTheme="minorEastAsia" w:hAnsiTheme="minorHAnsi" w:cstheme="minorBidi"/>
        </w:rPr>
        <w:t>total</w:t>
      </w:r>
      <w:r w:rsidRPr="053693A0">
        <w:rPr>
          <w:rFonts w:asciiTheme="minorHAnsi" w:eastAsiaTheme="minorEastAsia" w:hAnsiTheme="minorHAnsi" w:cstheme="minorBidi"/>
          <w:spacing w:val="-8"/>
        </w:rPr>
        <w:t xml:space="preserve"> </w:t>
      </w:r>
      <w:r w:rsidRPr="053693A0">
        <w:rPr>
          <w:rFonts w:asciiTheme="minorHAnsi" w:eastAsiaTheme="minorEastAsia" w:hAnsiTheme="minorHAnsi" w:cstheme="minorBidi"/>
        </w:rPr>
        <w:t>e irrenunciável cumprimento dos termos do presente instrumento, que, lido, achado conforme e lavrado</w:t>
      </w:r>
      <w:r w:rsidR="25F2A321" w:rsidRPr="053693A0">
        <w:rPr>
          <w:rFonts w:asciiTheme="minorHAnsi" w:eastAsiaTheme="minorEastAsia" w:hAnsiTheme="minorHAnsi" w:cstheme="minorBidi"/>
        </w:rPr>
        <w:t>,</w:t>
      </w:r>
      <w:r w:rsidRPr="053693A0">
        <w:rPr>
          <w:rFonts w:asciiTheme="minorHAnsi" w:eastAsiaTheme="minorEastAsia" w:hAnsiTheme="minorHAnsi" w:cstheme="minorBidi"/>
        </w:rPr>
        <w:t xml:space="preserve"> será assinado pelos partícipes, para que produza seus legais efeitos, em Juízo ou fora dele.</w:t>
      </w:r>
    </w:p>
    <w:p w14:paraId="78DA9EC6" w14:textId="4FFE7003" w:rsidR="001C28EA" w:rsidRDefault="45831455" w:rsidP="01FD9BB8">
      <w:pPr>
        <w:pStyle w:val="Corpodetexto"/>
        <w:tabs>
          <w:tab w:val="left" w:pos="5234"/>
        </w:tabs>
        <w:spacing w:after="120" w:line="360" w:lineRule="auto"/>
        <w:ind w:left="682"/>
        <w:jc w:val="both"/>
        <w:rPr>
          <w:rFonts w:asciiTheme="minorHAnsi" w:eastAsiaTheme="minorEastAsia" w:hAnsiTheme="minorHAnsi" w:cstheme="minorBidi"/>
        </w:rPr>
      </w:pPr>
      <w:r w:rsidRPr="01FD9BB8">
        <w:rPr>
          <w:rFonts w:asciiTheme="minorHAnsi" w:eastAsiaTheme="minorEastAsia" w:hAnsiTheme="minorHAnsi" w:cstheme="minorBidi"/>
        </w:rPr>
        <w:t xml:space="preserve">Brasília/DF, </w:t>
      </w:r>
      <w:r w:rsidRPr="01FD9BB8">
        <w:rPr>
          <w:rFonts w:asciiTheme="minorHAnsi" w:eastAsiaTheme="minorEastAsia" w:hAnsiTheme="minorHAnsi" w:cstheme="minorBidi"/>
          <w:spacing w:val="80"/>
          <w:u w:val="single"/>
        </w:rPr>
        <w:t xml:space="preserve">    </w:t>
      </w:r>
      <w:r w:rsidR="27093DC3" w:rsidRPr="01FD9BB8">
        <w:rPr>
          <w:rFonts w:asciiTheme="minorHAnsi" w:eastAsiaTheme="minorEastAsia" w:hAnsiTheme="minorHAnsi" w:cstheme="minorBidi"/>
          <w:spacing w:val="80"/>
          <w:u w:val="single"/>
        </w:rPr>
        <w:t xml:space="preserve"> </w:t>
      </w:r>
      <w:r w:rsidRPr="01FD9BB8">
        <w:rPr>
          <w:rFonts w:asciiTheme="minorHAnsi" w:eastAsiaTheme="minorEastAsia" w:hAnsiTheme="minorHAnsi" w:cstheme="minorBidi"/>
        </w:rPr>
        <w:t>de</w:t>
      </w:r>
      <w:r w:rsidRPr="01FD9BB8">
        <w:rPr>
          <w:rFonts w:asciiTheme="minorHAnsi" w:eastAsiaTheme="minorEastAsia" w:hAnsiTheme="minorHAnsi" w:cstheme="minorBidi"/>
          <w:spacing w:val="-2"/>
        </w:rPr>
        <w:t xml:space="preserve"> </w:t>
      </w:r>
      <w:r w:rsidR="0A037E27">
        <w:rPr>
          <w:rFonts w:ascii="Times New Roman" w:hAnsi="Times New Roman"/>
          <w:u w:val="single"/>
        </w:rPr>
        <w:tab/>
      </w:r>
      <w:r w:rsidRPr="01FD9BB8">
        <w:rPr>
          <w:rFonts w:asciiTheme="minorHAnsi" w:eastAsiaTheme="minorEastAsia" w:hAnsiTheme="minorHAnsi" w:cstheme="minorBidi"/>
        </w:rPr>
        <w:t>de</w:t>
      </w:r>
      <w:r w:rsidRPr="01FD9BB8">
        <w:rPr>
          <w:rFonts w:asciiTheme="minorHAnsi" w:eastAsiaTheme="minorEastAsia" w:hAnsiTheme="minorHAnsi" w:cstheme="minorBidi"/>
          <w:spacing w:val="-3"/>
        </w:rPr>
        <w:t xml:space="preserve"> </w:t>
      </w:r>
      <w:r w:rsidRPr="01FD9BB8">
        <w:rPr>
          <w:rFonts w:asciiTheme="minorHAnsi" w:eastAsiaTheme="minorEastAsia" w:hAnsiTheme="minorHAnsi" w:cstheme="minorBidi"/>
          <w:spacing w:val="-2"/>
        </w:rPr>
        <w:t>202</w:t>
      </w:r>
      <w:r w:rsidR="07209A8A" w:rsidRPr="01FD9BB8">
        <w:rPr>
          <w:rFonts w:asciiTheme="minorHAnsi" w:eastAsiaTheme="minorEastAsia" w:hAnsiTheme="minorHAnsi" w:cstheme="minorBidi"/>
          <w:spacing w:val="-2"/>
        </w:rPr>
        <w:t>5</w:t>
      </w:r>
      <w:r w:rsidRPr="01FD9BB8">
        <w:rPr>
          <w:rFonts w:asciiTheme="minorHAnsi" w:eastAsiaTheme="minorEastAsia" w:hAnsiTheme="minorHAnsi" w:cstheme="minorBidi"/>
          <w:spacing w:val="-2"/>
        </w:rPr>
        <w:t>.</w:t>
      </w:r>
    </w:p>
    <w:p w14:paraId="046C8A1C" w14:textId="77777777" w:rsidR="000A12E8" w:rsidRDefault="000A12E8" w:rsidP="053693A0">
      <w:pPr>
        <w:pStyle w:val="Corpodetexto"/>
        <w:spacing w:after="120" w:line="360" w:lineRule="auto"/>
        <w:jc w:val="center"/>
        <w:rPr>
          <w:rFonts w:asciiTheme="minorHAnsi" w:eastAsiaTheme="minorEastAsia" w:hAnsiTheme="minorHAnsi" w:cstheme="minorBidi"/>
        </w:rPr>
      </w:pPr>
    </w:p>
    <w:p w14:paraId="10C828DF" w14:textId="2D5080DE" w:rsidR="001C28EA" w:rsidRDefault="00D9178B" w:rsidP="053693A0">
      <w:pPr>
        <w:pStyle w:val="Corpodetexto"/>
        <w:spacing w:after="120" w:line="360" w:lineRule="auto"/>
        <w:jc w:val="center"/>
        <w:rPr>
          <w:rFonts w:asciiTheme="minorHAnsi" w:eastAsiaTheme="minorEastAsia" w:hAnsiTheme="minorHAnsi" w:cstheme="minorBidi"/>
        </w:rPr>
      </w:pPr>
      <w:r>
        <w:rPr>
          <w:noProof/>
        </w:rPr>
        <mc:AlternateContent>
          <mc:Choice Requires="wps">
            <w:drawing>
              <wp:anchor distT="0" distB="0" distL="0" distR="0" simplePos="0" relativeHeight="487587840" behindDoc="1" locked="0" layoutInCell="1" allowOverlap="1" wp14:anchorId="1A65B4D9" wp14:editId="07777777">
                <wp:simplePos x="0" y="0"/>
                <wp:positionH relativeFrom="page">
                  <wp:posOffset>1364233</wp:posOffset>
                </wp:positionH>
                <wp:positionV relativeFrom="paragraph">
                  <wp:posOffset>197111</wp:posOffset>
                </wp:positionV>
                <wp:extent cx="48310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1080" cy="1270"/>
                        </a:xfrm>
                        <a:custGeom>
                          <a:avLst/>
                          <a:gdLst/>
                          <a:ahLst/>
                          <a:cxnLst/>
                          <a:rect l="l" t="t" r="r" b="b"/>
                          <a:pathLst>
                            <a:path w="4831080">
                              <a:moveTo>
                                <a:pt x="0" y="0"/>
                              </a:moveTo>
                              <a:lnTo>
                                <a:pt x="4830976"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90F415D">
              <v:shape id="Graphic 2" style="position:absolute;margin-left:107.4pt;margin-top:15.5pt;width:38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31080,1270" o:spid="_x0000_s1026" filled="f" strokeweight=".26875mm" path="m,l48309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" w14:anchorId="3DE17E98">
                <v:path arrowok="t"/>
                <w10:wrap type="topAndBottom" anchorx="page"/>
              </v:shape>
            </w:pict>
          </mc:Fallback>
        </mc:AlternateContent>
      </w:r>
    </w:p>
    <w:p w14:paraId="77F22E9A" w14:textId="1FE25435" w:rsidR="5DAE18C6" w:rsidRPr="00DB785B" w:rsidRDefault="5DAE18C6" w:rsidP="053693A0">
      <w:pPr>
        <w:spacing w:after="120" w:line="360" w:lineRule="auto"/>
        <w:jc w:val="center"/>
        <w:rPr>
          <w:rFonts w:asciiTheme="minorHAnsi" w:eastAsiaTheme="minorEastAsia" w:hAnsiTheme="minorHAnsi" w:cstheme="minorBidi"/>
          <w:b/>
          <w:bCs/>
          <w:color w:val="FF0000"/>
          <w:sz w:val="24"/>
          <w:szCs w:val="24"/>
        </w:rPr>
      </w:pPr>
      <w:r w:rsidRPr="00DB785B">
        <w:rPr>
          <w:rFonts w:asciiTheme="minorHAnsi" w:eastAsiaTheme="minorEastAsia" w:hAnsiTheme="minorHAnsi" w:cstheme="minorBidi"/>
          <w:b/>
          <w:bCs/>
          <w:color w:val="FF0000"/>
          <w:sz w:val="24"/>
          <w:szCs w:val="24"/>
        </w:rPr>
        <w:t>XXXXXXXXXXXXXXXXXXXXX</w:t>
      </w:r>
    </w:p>
    <w:p w14:paraId="6BD18F9B" w14:textId="30054A64" w:rsidR="001C28EA" w:rsidRDefault="45831455" w:rsidP="433D87EF">
      <w:pPr>
        <w:pStyle w:val="Corpodetexto"/>
        <w:spacing w:after="120" w:line="360" w:lineRule="auto"/>
        <w:ind w:left="2520" w:right="3150" w:firstLine="1"/>
        <w:jc w:val="center"/>
        <w:rPr>
          <w:rFonts w:asciiTheme="minorHAnsi" w:eastAsiaTheme="minorEastAsia" w:hAnsiTheme="minorHAnsi" w:cstheme="minorBidi"/>
        </w:rPr>
      </w:pPr>
      <w:r w:rsidRPr="433D87EF">
        <w:rPr>
          <w:rFonts w:asciiTheme="minorHAnsi" w:eastAsiaTheme="minorEastAsia" w:hAnsiTheme="minorHAnsi" w:cstheme="minorBidi"/>
        </w:rPr>
        <w:t xml:space="preserve">Secretário </w:t>
      </w:r>
      <w:r w:rsidR="58BEB7EF" w:rsidRPr="433D87EF">
        <w:rPr>
          <w:rFonts w:asciiTheme="minorHAnsi" w:eastAsiaTheme="minorEastAsia" w:hAnsiTheme="minorHAnsi" w:cstheme="minorBidi"/>
        </w:rPr>
        <w:t xml:space="preserve">Nacional </w:t>
      </w:r>
      <w:r w:rsidR="617BBA05" w:rsidRPr="433D87EF">
        <w:rPr>
          <w:rFonts w:asciiTheme="minorHAnsi" w:eastAsiaTheme="minorEastAsia" w:hAnsiTheme="minorHAnsi" w:cstheme="minorBidi"/>
        </w:rPr>
        <w:t>de Meio Ambiente</w:t>
      </w:r>
      <w:r w:rsidR="5BE743F3" w:rsidRPr="433D87EF">
        <w:rPr>
          <w:rFonts w:asciiTheme="minorHAnsi" w:eastAsiaTheme="minorEastAsia" w:hAnsiTheme="minorHAnsi" w:cstheme="minorBidi"/>
        </w:rPr>
        <w:t xml:space="preserve"> Urbano</w:t>
      </w:r>
      <w:r w:rsidR="5B37CE39" w:rsidRPr="433D87EF">
        <w:rPr>
          <w:rFonts w:asciiTheme="minorHAnsi" w:eastAsiaTheme="minorEastAsia" w:hAnsiTheme="minorHAnsi" w:cstheme="minorBidi"/>
        </w:rPr>
        <w:t>, Recursos Hídricos</w:t>
      </w:r>
      <w:r w:rsidR="617BBA05" w:rsidRPr="433D87EF">
        <w:rPr>
          <w:rFonts w:asciiTheme="minorHAnsi" w:eastAsiaTheme="minorEastAsia" w:hAnsiTheme="minorHAnsi" w:cstheme="minorBidi"/>
        </w:rPr>
        <w:t xml:space="preserve"> e Qualidade Ambiental </w:t>
      </w:r>
    </w:p>
    <w:p w14:paraId="444E5E8D" w14:textId="69F836A7" w:rsidR="001C28EA" w:rsidRDefault="00D9178B" w:rsidP="053693A0">
      <w:pPr>
        <w:pStyle w:val="Corpodetexto"/>
        <w:spacing w:after="120" w:line="360" w:lineRule="auto"/>
        <w:rPr>
          <w:rFonts w:asciiTheme="minorHAnsi" w:eastAsiaTheme="minorEastAsia" w:hAnsiTheme="minorHAnsi" w:cstheme="minorBidi"/>
        </w:rPr>
      </w:pPr>
      <w:r>
        <w:rPr>
          <w:noProof/>
        </w:rPr>
        <mc:AlternateContent>
          <mc:Choice Requires="wps">
            <w:drawing>
              <wp:anchor distT="0" distB="0" distL="0" distR="0" simplePos="0" relativeHeight="487588352" behindDoc="1" locked="0" layoutInCell="1" allowOverlap="1" wp14:anchorId="394F05B7" wp14:editId="07777777">
                <wp:simplePos x="0" y="0"/>
                <wp:positionH relativeFrom="page">
                  <wp:posOffset>1364233</wp:posOffset>
                </wp:positionH>
                <wp:positionV relativeFrom="paragraph">
                  <wp:posOffset>256625</wp:posOffset>
                </wp:positionV>
                <wp:extent cx="482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270" cy="1270"/>
                        </a:xfrm>
                        <a:custGeom>
                          <a:avLst/>
                          <a:gdLst/>
                          <a:ahLst/>
                          <a:cxnLst/>
                          <a:rect l="l" t="t" r="r" b="b"/>
                          <a:pathLst>
                            <a:path w="4827270">
                              <a:moveTo>
                                <a:pt x="0" y="0"/>
                              </a:moveTo>
                              <a:lnTo>
                                <a:pt x="4826683"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C8A9939">
              <v:shape id="Graphic 3" style="position:absolute;margin-left:107.4pt;margin-top:20.2pt;width:38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827270,1270" o:spid="_x0000_s1026" filled="f" strokeweight=".26875mm" path="m,l48266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" w14:anchorId="492A7EB4">
                <v:path arrowok="t"/>
                <w10:wrap type="topAndBottom" anchorx="page"/>
              </v:shape>
            </w:pict>
          </mc:Fallback>
        </mc:AlternateContent>
      </w:r>
    </w:p>
    <w:p w14:paraId="7C87A6EC" w14:textId="1FE25435" w:rsidR="74E565F5" w:rsidRPr="00DB785B" w:rsidRDefault="74E565F5" w:rsidP="053693A0">
      <w:pPr>
        <w:spacing w:after="120" w:line="360" w:lineRule="auto"/>
        <w:jc w:val="center"/>
        <w:rPr>
          <w:rFonts w:asciiTheme="minorHAnsi" w:eastAsiaTheme="minorEastAsia" w:hAnsiTheme="minorHAnsi" w:cstheme="minorBidi"/>
          <w:b/>
          <w:bCs/>
          <w:color w:val="FF0000"/>
          <w:sz w:val="24"/>
          <w:szCs w:val="24"/>
        </w:rPr>
      </w:pPr>
      <w:r w:rsidRPr="00DB785B">
        <w:rPr>
          <w:rFonts w:asciiTheme="minorHAnsi" w:eastAsiaTheme="minorEastAsia" w:hAnsiTheme="minorHAnsi" w:cstheme="minorBidi"/>
          <w:b/>
          <w:bCs/>
          <w:color w:val="FF0000"/>
          <w:sz w:val="24"/>
          <w:szCs w:val="24"/>
        </w:rPr>
        <w:t>XXXXXXXXXXXXXXXXXXXXX</w:t>
      </w:r>
    </w:p>
    <w:p w14:paraId="468E3264" w14:textId="77777777" w:rsidR="00835AD4" w:rsidRDefault="45831455" w:rsidP="00835AD4">
      <w:pPr>
        <w:pStyle w:val="Corpodetexto"/>
        <w:spacing w:after="120" w:line="360" w:lineRule="auto"/>
        <w:ind w:left="5" w:right="559"/>
        <w:jc w:val="center"/>
        <w:rPr>
          <w:rFonts w:asciiTheme="minorHAnsi" w:eastAsiaTheme="minorEastAsia" w:hAnsiTheme="minorHAnsi" w:cstheme="minorBidi"/>
          <w:color w:val="FF0000"/>
          <w:spacing w:val="-3"/>
        </w:rPr>
      </w:pPr>
      <w:r w:rsidRPr="053693A0">
        <w:rPr>
          <w:rFonts w:asciiTheme="minorHAnsi" w:eastAsiaTheme="minorEastAsia" w:hAnsiTheme="minorHAnsi" w:cstheme="minorBidi"/>
        </w:rPr>
        <w:t>Presidente</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do</w:t>
      </w:r>
      <w:r w:rsidRPr="053693A0">
        <w:rPr>
          <w:rFonts w:asciiTheme="minorHAnsi" w:eastAsiaTheme="minorEastAsia" w:hAnsiTheme="minorHAnsi" w:cstheme="minorBidi"/>
          <w:spacing w:val="-4"/>
        </w:rPr>
        <w:t xml:space="preserve"> </w:t>
      </w:r>
      <w:r w:rsidRPr="053693A0">
        <w:rPr>
          <w:rFonts w:asciiTheme="minorHAnsi" w:eastAsiaTheme="minorEastAsia" w:hAnsiTheme="minorHAnsi" w:cstheme="minorBidi"/>
        </w:rPr>
        <w:t>Consórcio</w:t>
      </w:r>
      <w:r w:rsidRPr="053693A0">
        <w:rPr>
          <w:rFonts w:asciiTheme="minorHAnsi" w:eastAsiaTheme="minorEastAsia" w:hAnsiTheme="minorHAnsi" w:cstheme="minorBidi"/>
          <w:spacing w:val="-3"/>
        </w:rPr>
        <w:t xml:space="preserve"> </w:t>
      </w:r>
      <w:r w:rsidR="56AA4D0D" w:rsidRPr="00DB785B">
        <w:rPr>
          <w:rFonts w:asciiTheme="minorHAnsi" w:eastAsiaTheme="minorEastAsia" w:hAnsiTheme="minorHAnsi" w:cstheme="minorBidi"/>
          <w:color w:val="FF0000"/>
          <w:spacing w:val="-3"/>
        </w:rPr>
        <w:t>XXXXXX</w:t>
      </w:r>
      <w:r w:rsidR="1859A662" w:rsidRPr="00DB785B">
        <w:rPr>
          <w:rFonts w:asciiTheme="minorHAnsi" w:eastAsiaTheme="minorEastAsia" w:hAnsiTheme="minorHAnsi" w:cstheme="minorBidi"/>
          <w:color w:val="FF0000"/>
          <w:spacing w:val="-3"/>
        </w:rPr>
        <w:t>XXXXXXX</w:t>
      </w:r>
    </w:p>
    <w:p w14:paraId="2A3AAFFF" w14:textId="0F1C2A44" w:rsidR="001C28EA" w:rsidRDefault="45831455" w:rsidP="00835AD4">
      <w:pPr>
        <w:pStyle w:val="Corpodetexto"/>
        <w:spacing w:after="120" w:line="360" w:lineRule="auto"/>
        <w:ind w:left="5" w:right="559"/>
        <w:rPr>
          <w:rFonts w:asciiTheme="minorHAnsi" w:eastAsiaTheme="minorEastAsia" w:hAnsiTheme="minorHAnsi" w:cstheme="minorBidi"/>
          <w:spacing w:val="-2"/>
        </w:rPr>
      </w:pPr>
      <w:r w:rsidRPr="053693A0">
        <w:rPr>
          <w:rFonts w:asciiTheme="minorHAnsi" w:eastAsiaTheme="minorEastAsia" w:hAnsiTheme="minorHAnsi" w:cstheme="minorBidi"/>
          <w:spacing w:val="-2"/>
        </w:rPr>
        <w:t>TESTEMUNHAS:</w:t>
      </w:r>
    </w:p>
    <w:p w14:paraId="1F6488E2" w14:textId="77777777" w:rsidR="00835AD4" w:rsidRDefault="00835AD4" w:rsidP="00835AD4">
      <w:pPr>
        <w:pStyle w:val="Corpodetexto"/>
        <w:spacing w:after="120" w:line="360" w:lineRule="auto"/>
        <w:ind w:left="5" w:right="559"/>
        <w:rPr>
          <w:rFonts w:asciiTheme="minorHAnsi" w:eastAsiaTheme="minorEastAsia" w:hAnsiTheme="minorHAnsi" w:cstheme="minorBidi"/>
        </w:rPr>
      </w:pPr>
    </w:p>
    <w:tbl>
      <w:tblPr>
        <w:tblW w:w="0" w:type="auto"/>
        <w:tblInd w:w="122" w:type="dxa"/>
        <w:tblLayout w:type="fixed"/>
        <w:tblCellMar>
          <w:left w:w="0" w:type="dxa"/>
          <w:right w:w="0" w:type="dxa"/>
        </w:tblCellMar>
        <w:tblLook w:val="01E0" w:firstRow="1" w:lastRow="1" w:firstColumn="1" w:lastColumn="1" w:noHBand="0" w:noVBand="0"/>
      </w:tblPr>
      <w:tblGrid>
        <w:gridCol w:w="4662"/>
        <w:gridCol w:w="886"/>
        <w:gridCol w:w="4659"/>
      </w:tblGrid>
      <w:tr w:rsidR="001C28EA" w14:paraId="199209D7" w14:textId="77777777" w:rsidTr="01FD9BB8">
        <w:trPr>
          <w:trHeight w:val="691"/>
        </w:trPr>
        <w:tc>
          <w:tcPr>
            <w:tcW w:w="4662" w:type="dxa"/>
            <w:tcBorders>
              <w:top w:val="single" w:sz="4" w:space="0" w:color="000000" w:themeColor="text1"/>
            </w:tcBorders>
          </w:tcPr>
          <w:p w14:paraId="52D499DD" w14:textId="77777777" w:rsidR="001C28EA" w:rsidRDefault="4FE10341" w:rsidP="053693A0">
            <w:pPr>
              <w:pStyle w:val="TableParagraph"/>
              <w:spacing w:after="120" w:line="360" w:lineRule="auto"/>
              <w:ind w:left="69"/>
              <w:rPr>
                <w:rFonts w:asciiTheme="minorHAnsi" w:eastAsiaTheme="minorEastAsia" w:hAnsiTheme="minorHAnsi" w:cstheme="minorBidi"/>
                <w:sz w:val="24"/>
                <w:szCs w:val="24"/>
              </w:rPr>
            </w:pPr>
            <w:r w:rsidRPr="053693A0">
              <w:rPr>
                <w:rFonts w:asciiTheme="minorHAnsi" w:eastAsiaTheme="minorEastAsia" w:hAnsiTheme="minorHAnsi" w:cstheme="minorBidi"/>
                <w:spacing w:val="-2"/>
                <w:sz w:val="24"/>
                <w:szCs w:val="24"/>
              </w:rPr>
              <w:t>Nome:</w:t>
            </w:r>
          </w:p>
          <w:p w14:paraId="7617AF7E" w14:textId="77777777" w:rsidR="001C28EA" w:rsidRDefault="4FE10341" w:rsidP="053693A0">
            <w:pPr>
              <w:pStyle w:val="TableParagraph"/>
              <w:spacing w:after="120" w:line="360" w:lineRule="auto"/>
              <w:ind w:left="69"/>
              <w:rPr>
                <w:rFonts w:asciiTheme="minorHAnsi" w:eastAsiaTheme="minorEastAsia" w:hAnsiTheme="minorHAnsi" w:cstheme="minorBidi"/>
                <w:sz w:val="24"/>
                <w:szCs w:val="24"/>
              </w:rPr>
            </w:pPr>
            <w:r w:rsidRPr="053693A0">
              <w:rPr>
                <w:rFonts w:asciiTheme="minorHAnsi" w:eastAsiaTheme="minorEastAsia" w:hAnsiTheme="minorHAnsi" w:cstheme="minorBidi"/>
                <w:spacing w:val="-4"/>
                <w:sz w:val="24"/>
                <w:szCs w:val="24"/>
              </w:rPr>
              <w:t>CPF:</w:t>
            </w:r>
          </w:p>
        </w:tc>
        <w:tc>
          <w:tcPr>
            <w:tcW w:w="886" w:type="dxa"/>
          </w:tcPr>
          <w:p w14:paraId="4B1F511A" w14:textId="77777777" w:rsidR="001C28EA" w:rsidRDefault="001C28EA" w:rsidP="053693A0">
            <w:pPr>
              <w:pStyle w:val="TableParagraph"/>
              <w:spacing w:after="120" w:line="360" w:lineRule="auto"/>
              <w:rPr>
                <w:rFonts w:asciiTheme="minorHAnsi" w:eastAsiaTheme="minorEastAsia" w:hAnsiTheme="minorHAnsi" w:cstheme="minorBidi"/>
                <w:sz w:val="24"/>
                <w:szCs w:val="24"/>
              </w:rPr>
            </w:pPr>
          </w:p>
        </w:tc>
        <w:tc>
          <w:tcPr>
            <w:tcW w:w="4659" w:type="dxa"/>
            <w:tcBorders>
              <w:top w:val="single" w:sz="4" w:space="0" w:color="000000" w:themeColor="text1"/>
            </w:tcBorders>
          </w:tcPr>
          <w:p w14:paraId="5B49AC52" w14:textId="77777777" w:rsidR="001C28EA" w:rsidRDefault="4FE10341" w:rsidP="053693A0">
            <w:pPr>
              <w:pStyle w:val="TableParagraph"/>
              <w:spacing w:after="120" w:line="360" w:lineRule="auto"/>
              <w:ind w:left="69"/>
              <w:rPr>
                <w:rFonts w:asciiTheme="minorHAnsi" w:eastAsiaTheme="minorEastAsia" w:hAnsiTheme="minorHAnsi" w:cstheme="minorBidi"/>
                <w:sz w:val="24"/>
                <w:szCs w:val="24"/>
              </w:rPr>
            </w:pPr>
            <w:r w:rsidRPr="053693A0">
              <w:rPr>
                <w:rFonts w:asciiTheme="minorHAnsi" w:eastAsiaTheme="minorEastAsia" w:hAnsiTheme="minorHAnsi" w:cstheme="minorBidi"/>
                <w:spacing w:val="-2"/>
                <w:sz w:val="24"/>
                <w:szCs w:val="24"/>
              </w:rPr>
              <w:t>Nome:</w:t>
            </w:r>
          </w:p>
          <w:p w14:paraId="2425C766" w14:textId="77777777" w:rsidR="001C28EA" w:rsidRDefault="4FE10341" w:rsidP="053693A0">
            <w:pPr>
              <w:pStyle w:val="TableParagraph"/>
              <w:spacing w:after="120" w:line="360" w:lineRule="auto"/>
              <w:ind w:left="69"/>
              <w:rPr>
                <w:rFonts w:asciiTheme="minorHAnsi" w:eastAsiaTheme="minorEastAsia" w:hAnsiTheme="minorHAnsi" w:cstheme="minorBidi"/>
                <w:sz w:val="24"/>
                <w:szCs w:val="24"/>
              </w:rPr>
            </w:pPr>
            <w:r w:rsidRPr="053693A0">
              <w:rPr>
                <w:rFonts w:asciiTheme="minorHAnsi" w:eastAsiaTheme="minorEastAsia" w:hAnsiTheme="minorHAnsi" w:cstheme="minorBidi"/>
                <w:spacing w:val="-4"/>
                <w:sz w:val="24"/>
                <w:szCs w:val="24"/>
              </w:rPr>
              <w:t>CPF:</w:t>
            </w:r>
          </w:p>
        </w:tc>
      </w:tr>
    </w:tbl>
    <w:p w14:paraId="59497878" w14:textId="44BAEF17" w:rsidR="18B1DF04" w:rsidRDefault="18B1DF04" w:rsidP="00A87D03">
      <w:pPr>
        <w:pStyle w:val="Ttulo1"/>
        <w:spacing w:before="78"/>
        <w:ind w:left="0" w:right="559"/>
        <w:jc w:val="center"/>
        <w:rPr>
          <w:rFonts w:asciiTheme="minorHAnsi" w:eastAsiaTheme="minorEastAsia" w:hAnsiTheme="minorHAnsi" w:cstheme="minorBidi"/>
          <w:color w:val="000000" w:themeColor="text1"/>
        </w:rPr>
      </w:pPr>
      <w:r w:rsidRPr="053693A0">
        <w:rPr>
          <w:rFonts w:asciiTheme="minorHAnsi" w:eastAsiaTheme="minorEastAsia" w:hAnsiTheme="minorHAnsi" w:cstheme="minorBidi"/>
          <w:color w:val="000000" w:themeColor="text1"/>
        </w:rPr>
        <w:lastRenderedPageBreak/>
        <w:t>ANEXO I</w:t>
      </w:r>
    </w:p>
    <w:p w14:paraId="28605E9E" w14:textId="0DE70856" w:rsidR="18B1DF04" w:rsidRDefault="18B1DF04" w:rsidP="053693A0">
      <w:pPr>
        <w:spacing w:before="139"/>
        <w:ind w:left="560" w:right="559"/>
        <w:jc w:val="center"/>
        <w:rPr>
          <w:rFonts w:asciiTheme="minorHAnsi" w:eastAsiaTheme="minorEastAsia" w:hAnsiTheme="minorHAnsi" w:cstheme="minorBidi"/>
          <w:color w:val="000000" w:themeColor="text1"/>
          <w:sz w:val="24"/>
          <w:szCs w:val="24"/>
        </w:rPr>
      </w:pPr>
      <w:r w:rsidRPr="15940AF8">
        <w:rPr>
          <w:rFonts w:asciiTheme="minorHAnsi" w:eastAsiaTheme="minorEastAsia" w:hAnsiTheme="minorHAnsi" w:cstheme="minorBidi"/>
          <w:b/>
          <w:bCs/>
          <w:color w:val="000000" w:themeColor="text1"/>
          <w:sz w:val="24"/>
          <w:szCs w:val="24"/>
        </w:rPr>
        <w:t>RELATÓRIO DE EXECUÇÃO FÍSICA E FINANCEIRA – MODELO</w:t>
      </w:r>
    </w:p>
    <w:p w14:paraId="06D7BF0D" w14:textId="02762A1D" w:rsidR="053693A0" w:rsidRDefault="053693A0" w:rsidP="053693A0">
      <w:pPr>
        <w:spacing w:before="135"/>
        <w:rPr>
          <w:rFonts w:asciiTheme="minorHAnsi" w:eastAsiaTheme="minorEastAsia" w:hAnsiTheme="minorHAnsi" w:cstheme="minorBidi"/>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95"/>
        <w:gridCol w:w="1298"/>
        <w:gridCol w:w="1283"/>
        <w:gridCol w:w="1313"/>
        <w:gridCol w:w="345"/>
        <w:gridCol w:w="1545"/>
        <w:gridCol w:w="1635"/>
        <w:gridCol w:w="1595"/>
      </w:tblGrid>
      <w:tr w:rsidR="053693A0" w14:paraId="05D63FF0" w14:textId="77777777" w:rsidTr="053693A0">
        <w:trPr>
          <w:trHeight w:val="405"/>
        </w:trPr>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1646E" w14:textId="678F000F" w:rsidR="053693A0" w:rsidRDefault="053693A0" w:rsidP="053693A0">
            <w:pPr>
              <w:rPr>
                <w:rFonts w:asciiTheme="minorHAnsi" w:eastAsiaTheme="minorEastAsia" w:hAnsiTheme="minorHAnsi" w:cstheme="minorBidi"/>
                <w:sz w:val="20"/>
                <w:szCs w:val="20"/>
              </w:rPr>
            </w:pPr>
          </w:p>
        </w:tc>
        <w:tc>
          <w:tcPr>
            <w:tcW w:w="901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D7A03" w14:textId="66B3A275" w:rsidR="053693A0" w:rsidRDefault="053693A0" w:rsidP="053693A0">
            <w:pPr>
              <w:pStyle w:val="TableParagraph"/>
              <w:ind w:left="388"/>
              <w:rPr>
                <w:rFonts w:asciiTheme="minorHAnsi" w:eastAsiaTheme="minorEastAsia" w:hAnsiTheme="minorHAnsi" w:cstheme="minorBidi"/>
                <w:sz w:val="24"/>
                <w:szCs w:val="24"/>
              </w:rPr>
            </w:pPr>
            <w:r w:rsidRPr="053693A0">
              <w:rPr>
                <w:rFonts w:asciiTheme="minorHAnsi" w:eastAsiaTheme="minorEastAsia" w:hAnsiTheme="minorHAnsi" w:cstheme="minorBidi"/>
                <w:b/>
                <w:bCs/>
                <w:sz w:val="24"/>
                <w:szCs w:val="24"/>
              </w:rPr>
              <w:t>RELATÓRIO DE EXECUÇÃO FÍSICA E FINANCEIRA (PARCIAL OU FINAL)</w:t>
            </w:r>
          </w:p>
        </w:tc>
      </w:tr>
      <w:tr w:rsidR="053693A0" w14:paraId="15D58A0A" w14:textId="77777777" w:rsidTr="053693A0">
        <w:trPr>
          <w:trHeight w:val="255"/>
        </w:trPr>
        <w:tc>
          <w:tcPr>
            <w:tcW w:w="10109" w:type="dxa"/>
            <w:gridSpan w:val="8"/>
            <w:tcBorders>
              <w:top w:val="single" w:sz="6" w:space="0" w:color="000000" w:themeColor="text1"/>
              <w:left w:val="nil"/>
              <w:bottom w:val="single" w:sz="6" w:space="0" w:color="000000" w:themeColor="text1"/>
              <w:right w:val="nil"/>
            </w:tcBorders>
          </w:tcPr>
          <w:p w14:paraId="25AFEE3E" w14:textId="73975EEB" w:rsidR="053693A0" w:rsidRDefault="053693A0" w:rsidP="053693A0">
            <w:pPr>
              <w:rPr>
                <w:rFonts w:asciiTheme="minorHAnsi" w:eastAsiaTheme="minorEastAsia" w:hAnsiTheme="minorHAnsi" w:cstheme="minorBidi"/>
                <w:sz w:val="18"/>
                <w:szCs w:val="18"/>
              </w:rPr>
            </w:pPr>
          </w:p>
        </w:tc>
      </w:tr>
      <w:tr w:rsidR="053693A0" w14:paraId="0C93183A" w14:textId="77777777" w:rsidTr="053693A0">
        <w:trPr>
          <w:trHeight w:val="450"/>
        </w:trPr>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4B8F8" w14:textId="0B5DE504" w:rsidR="053693A0" w:rsidRDefault="053693A0" w:rsidP="00BA4742">
            <w:pPr>
              <w:pStyle w:val="TableParagraph"/>
              <w:spacing w:before="51"/>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Nome do Consórcio:</w:t>
            </w:r>
          </w:p>
        </w:tc>
        <w:tc>
          <w:tcPr>
            <w:tcW w:w="5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54EAAB" w14:textId="6CEE2884" w:rsidR="4EC53312" w:rsidRDefault="4EC53312" w:rsidP="053693A0">
            <w:pPr>
              <w:pStyle w:val="TableParagraph"/>
              <w:spacing w:before="51"/>
              <w:ind w:left="54"/>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Objeto</w:t>
            </w:r>
            <w:r w:rsidR="053693A0" w:rsidRPr="053693A0">
              <w:rPr>
                <w:rFonts w:asciiTheme="minorHAnsi" w:eastAsiaTheme="minorEastAsia" w:hAnsiTheme="minorHAnsi" w:cstheme="minorBidi"/>
                <w:sz w:val="20"/>
                <w:szCs w:val="20"/>
              </w:rPr>
              <w:t>:</w:t>
            </w:r>
          </w:p>
        </w:tc>
      </w:tr>
      <w:tr w:rsidR="053693A0" w14:paraId="1DABF681" w14:textId="77777777" w:rsidTr="053693A0">
        <w:trPr>
          <w:trHeight w:val="390"/>
        </w:trPr>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39F1CF" w14:textId="64D3D106" w:rsidR="3ECBD7A5" w:rsidRDefault="3ECBD7A5" w:rsidP="053693A0">
            <w:pPr>
              <w:pStyle w:val="TableParagraph"/>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Nº do instrumento:</w:t>
            </w:r>
          </w:p>
        </w:tc>
        <w:tc>
          <w:tcPr>
            <w:tcW w:w="5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5A5EE8" w14:textId="1CB12D3A" w:rsidR="3ECBD7A5" w:rsidRDefault="3ECBD7A5" w:rsidP="053693A0">
            <w:pPr>
              <w:pStyle w:val="TableParagraph"/>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Vigência (data de início e fim):</w:t>
            </w:r>
          </w:p>
        </w:tc>
      </w:tr>
      <w:tr w:rsidR="053693A0" w14:paraId="7AC467C7" w14:textId="77777777" w:rsidTr="053693A0">
        <w:trPr>
          <w:trHeight w:val="345"/>
        </w:trPr>
        <w:tc>
          <w:tcPr>
            <w:tcW w:w="101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6494A448" w14:textId="39862848" w:rsidR="053693A0" w:rsidRDefault="053693A0" w:rsidP="053693A0">
            <w:pPr>
              <w:pStyle w:val="TableParagraph"/>
              <w:spacing w:before="135"/>
              <w:ind w:left="1" w:right="1"/>
              <w:jc w:val="center"/>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PERÍODO DO RELATÓRIO¹</w:t>
            </w:r>
          </w:p>
        </w:tc>
      </w:tr>
      <w:tr w:rsidR="053693A0" w14:paraId="4F410672" w14:textId="77777777" w:rsidTr="053693A0">
        <w:trPr>
          <w:trHeight w:val="450"/>
        </w:trPr>
        <w:tc>
          <w:tcPr>
            <w:tcW w:w="3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064AD" w14:textId="7F9A50DD" w:rsidR="053693A0" w:rsidRDefault="053693A0" w:rsidP="053693A0">
            <w:pPr>
              <w:pStyle w:val="TableParagraph"/>
              <w:spacing w:before="48"/>
              <w:ind w:left="53"/>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De:</w:t>
            </w:r>
          </w:p>
        </w:tc>
        <w:tc>
          <w:tcPr>
            <w:tcW w:w="64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9352" w14:textId="1D1CA44A" w:rsidR="053693A0" w:rsidRDefault="053693A0" w:rsidP="053693A0">
            <w:pPr>
              <w:pStyle w:val="TableParagraph"/>
              <w:spacing w:before="48"/>
              <w:ind w:left="55"/>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Até:</w:t>
            </w:r>
          </w:p>
        </w:tc>
      </w:tr>
      <w:tr w:rsidR="053693A0" w14:paraId="1EB49957" w14:textId="77777777" w:rsidTr="053693A0">
        <w:trPr>
          <w:trHeight w:val="405"/>
        </w:trPr>
        <w:tc>
          <w:tcPr>
            <w:tcW w:w="101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03E431CD" w14:textId="4440D534" w:rsidR="053693A0" w:rsidRDefault="053693A0" w:rsidP="053693A0">
            <w:pPr>
              <w:pStyle w:val="TableParagraph"/>
              <w:spacing w:before="111"/>
              <w:ind w:right="1"/>
              <w:jc w:val="center"/>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EXECUÇÃO DO PLANO DE TRABALHO</w:t>
            </w:r>
          </w:p>
        </w:tc>
      </w:tr>
      <w:tr w:rsidR="053693A0" w14:paraId="4AA03237" w14:textId="77777777" w:rsidTr="053693A0">
        <w:trPr>
          <w:trHeight w:val="480"/>
        </w:trPr>
        <w:tc>
          <w:tcPr>
            <w:tcW w:w="101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7C4589" w14:textId="29C4CAD5" w:rsidR="053693A0" w:rsidRDefault="053693A0" w:rsidP="053693A0">
            <w:pPr>
              <w:pStyle w:val="TableParagraph"/>
              <w:spacing w:before="51"/>
              <w:ind w:left="53"/>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Meta:</w:t>
            </w:r>
          </w:p>
        </w:tc>
      </w:tr>
      <w:tr w:rsidR="053693A0" w14:paraId="21BB1EEC" w14:textId="77777777" w:rsidTr="053693A0">
        <w:trPr>
          <w:trHeight w:val="300"/>
        </w:trPr>
        <w:tc>
          <w:tcPr>
            <w:tcW w:w="2393"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150E3" w14:textId="65180A85" w:rsidR="053693A0" w:rsidRDefault="053693A0" w:rsidP="053693A0">
            <w:pPr>
              <w:pStyle w:val="TableParagraph"/>
              <w:spacing w:before="51"/>
              <w:ind w:left="53"/>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Etapa:</w:t>
            </w:r>
          </w:p>
        </w:tc>
        <w:tc>
          <w:tcPr>
            <w:tcW w:w="44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69692" w14:textId="1B6674F4" w:rsidR="053693A0" w:rsidRDefault="053693A0" w:rsidP="053693A0">
            <w:pPr>
              <w:pStyle w:val="TableParagraph"/>
              <w:spacing w:before="190"/>
              <w:ind w:left="1141"/>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Indicador Físico</w:t>
            </w:r>
          </w:p>
        </w:tc>
        <w:tc>
          <w:tcPr>
            <w:tcW w:w="3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5CFA1A" w14:textId="26DCFC68" w:rsidR="053693A0" w:rsidRDefault="053693A0" w:rsidP="053693A0">
            <w:pPr>
              <w:pStyle w:val="TableParagraph"/>
              <w:spacing w:before="190"/>
              <w:ind w:left="499"/>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Valor da Etapa (R$)</w:t>
            </w:r>
          </w:p>
        </w:tc>
      </w:tr>
      <w:tr w:rsidR="053693A0" w14:paraId="1518D6FC" w14:textId="77777777" w:rsidTr="053693A0">
        <w:trPr>
          <w:trHeight w:val="300"/>
        </w:trPr>
        <w:tc>
          <w:tcPr>
            <w:tcW w:w="2393" w:type="dxa"/>
            <w:gridSpan w:val="2"/>
            <w:vMerge/>
            <w:tcBorders>
              <w:left w:val="single" w:sz="0" w:space="0" w:color="000000" w:themeColor="text1"/>
              <w:right w:val="single" w:sz="0" w:space="0" w:color="000000" w:themeColor="text1"/>
            </w:tcBorders>
            <w:vAlign w:val="center"/>
          </w:tcPr>
          <w:p w14:paraId="17DE3CB1" w14:textId="77777777" w:rsidR="00685736" w:rsidRDefault="00685736"/>
        </w:tc>
        <w:tc>
          <w:tcPr>
            <w:tcW w:w="12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63686C" w14:textId="42E9FB5C" w:rsidR="053693A0" w:rsidRDefault="053693A0" w:rsidP="053693A0">
            <w:pPr>
              <w:pStyle w:val="TableParagraph"/>
              <w:spacing w:before="166"/>
              <w:ind w:left="256"/>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Unidade</w:t>
            </w:r>
          </w:p>
        </w:tc>
        <w:tc>
          <w:tcPr>
            <w:tcW w:w="16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344FD" w14:textId="07391DD8" w:rsidR="053693A0" w:rsidRDefault="053693A0" w:rsidP="053693A0">
            <w:pPr>
              <w:pStyle w:val="TableParagraph"/>
              <w:spacing w:before="51"/>
              <w:ind w:left="237" w:right="81" w:hanging="156"/>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Quantidade Prevista</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A3521" w14:textId="6307F2B9" w:rsidR="053693A0" w:rsidRDefault="053693A0" w:rsidP="053693A0">
            <w:pPr>
              <w:pStyle w:val="TableParagraph"/>
              <w:spacing w:before="51"/>
              <w:ind w:left="144" w:right="98" w:hanging="44"/>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Quantidade Executada</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386D2" w14:textId="3C52BE3D" w:rsidR="053693A0" w:rsidRDefault="053693A0" w:rsidP="053693A0">
            <w:pPr>
              <w:pStyle w:val="TableParagraph"/>
              <w:spacing w:before="51"/>
              <w:ind w:left="326" w:right="334" w:firstLine="136"/>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Valor Previsto</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F77DD" w14:textId="66534A5D" w:rsidR="053693A0" w:rsidRDefault="053693A0" w:rsidP="053693A0">
            <w:pPr>
              <w:pStyle w:val="TableParagraph"/>
              <w:spacing w:before="51"/>
              <w:ind w:left="211" w:right="213" w:firstLine="247"/>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Valor Executado</w:t>
            </w:r>
          </w:p>
        </w:tc>
      </w:tr>
      <w:tr w:rsidR="053693A0" w14:paraId="1FD9A857" w14:textId="77777777" w:rsidTr="053693A0">
        <w:trPr>
          <w:trHeight w:val="360"/>
        </w:trPr>
        <w:tc>
          <w:tcPr>
            <w:tcW w:w="2393" w:type="dxa"/>
            <w:gridSpan w:val="2"/>
            <w:vMerge/>
            <w:tcBorders>
              <w:left w:val="single" w:sz="0" w:space="0" w:color="000000" w:themeColor="text1"/>
              <w:bottom w:val="single" w:sz="0" w:space="0" w:color="000000" w:themeColor="text1"/>
              <w:right w:val="single" w:sz="0" w:space="0" w:color="000000" w:themeColor="text1"/>
            </w:tcBorders>
            <w:vAlign w:val="center"/>
          </w:tcPr>
          <w:p w14:paraId="3D56C1EA" w14:textId="77777777" w:rsidR="00685736" w:rsidRDefault="00685736"/>
        </w:tc>
        <w:tc>
          <w:tcPr>
            <w:tcW w:w="12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EDF18" w14:textId="121EE048" w:rsidR="053693A0" w:rsidRDefault="053693A0" w:rsidP="053693A0">
            <w:pPr>
              <w:rPr>
                <w:rFonts w:asciiTheme="minorHAnsi" w:eastAsiaTheme="minorEastAsia" w:hAnsiTheme="minorHAnsi" w:cstheme="minorBidi"/>
                <w:sz w:val="20"/>
                <w:szCs w:val="20"/>
              </w:rPr>
            </w:pPr>
          </w:p>
        </w:tc>
        <w:tc>
          <w:tcPr>
            <w:tcW w:w="16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FCBF4" w14:textId="603884B2" w:rsidR="053693A0" w:rsidRDefault="053693A0" w:rsidP="053693A0">
            <w:pPr>
              <w:rPr>
                <w:rFonts w:asciiTheme="minorHAnsi" w:eastAsiaTheme="minorEastAsia" w:hAnsiTheme="minorHAnsi" w:cstheme="minorBidi"/>
                <w:sz w:val="20"/>
                <w:szCs w:val="20"/>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8445F" w14:textId="3BD52D74" w:rsidR="053693A0" w:rsidRDefault="053693A0" w:rsidP="053693A0">
            <w:pPr>
              <w:rPr>
                <w:rFonts w:asciiTheme="minorHAnsi" w:eastAsiaTheme="minorEastAsia" w:hAnsiTheme="minorHAnsi" w:cstheme="minorBidi"/>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818E3" w14:textId="722FF2EC" w:rsidR="053693A0" w:rsidRDefault="053693A0" w:rsidP="053693A0">
            <w:pPr>
              <w:rPr>
                <w:rFonts w:asciiTheme="minorHAnsi" w:eastAsiaTheme="minorEastAsia" w:hAnsiTheme="minorHAnsi" w:cstheme="minorBidi"/>
                <w:sz w:val="20"/>
                <w:szCs w:val="20"/>
              </w:rPr>
            </w:pP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D09DB9" w14:textId="4798E53E" w:rsidR="053693A0" w:rsidRDefault="053693A0" w:rsidP="053693A0">
            <w:pPr>
              <w:rPr>
                <w:rFonts w:asciiTheme="minorHAnsi" w:eastAsiaTheme="minorEastAsia" w:hAnsiTheme="minorHAnsi" w:cstheme="minorBidi"/>
                <w:sz w:val="20"/>
                <w:szCs w:val="20"/>
              </w:rPr>
            </w:pPr>
          </w:p>
        </w:tc>
      </w:tr>
      <w:tr w:rsidR="053693A0" w14:paraId="06E7E819" w14:textId="77777777" w:rsidTr="053693A0">
        <w:trPr>
          <w:trHeight w:val="1275"/>
        </w:trPr>
        <w:tc>
          <w:tcPr>
            <w:tcW w:w="101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B9EA0" w14:textId="02AE2445" w:rsidR="053693A0" w:rsidRDefault="053693A0" w:rsidP="053693A0">
            <w:pPr>
              <w:pStyle w:val="TableParagraph"/>
              <w:spacing w:before="51"/>
              <w:ind w:left="53"/>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Relato da execução física da etapa²:</w:t>
            </w:r>
          </w:p>
        </w:tc>
      </w:tr>
      <w:tr w:rsidR="053693A0" w14:paraId="141ACC1B" w14:textId="77777777" w:rsidTr="053693A0">
        <w:trPr>
          <w:trHeight w:val="1380"/>
        </w:trPr>
        <w:tc>
          <w:tcPr>
            <w:tcW w:w="101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55555" w14:textId="682F072B" w:rsidR="053693A0" w:rsidRDefault="053693A0" w:rsidP="053693A0">
            <w:pPr>
              <w:pStyle w:val="TableParagraph"/>
              <w:spacing w:before="48"/>
              <w:ind w:left="53"/>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Relato da execução financeira da etapa</w:t>
            </w:r>
            <w:r w:rsidRPr="00BA4742">
              <w:rPr>
                <w:rFonts w:asciiTheme="minorHAnsi" w:eastAsiaTheme="minorEastAsia" w:hAnsiTheme="minorHAnsi" w:cstheme="minorBidi"/>
                <w:sz w:val="20"/>
                <w:szCs w:val="20"/>
                <w:vertAlign w:val="superscript"/>
              </w:rPr>
              <w:t>3</w:t>
            </w:r>
            <w:r w:rsidRPr="053693A0">
              <w:rPr>
                <w:rFonts w:asciiTheme="minorHAnsi" w:eastAsiaTheme="minorEastAsia" w:hAnsiTheme="minorHAnsi" w:cstheme="minorBidi"/>
                <w:sz w:val="20"/>
                <w:szCs w:val="20"/>
              </w:rPr>
              <w:t>:</w:t>
            </w:r>
          </w:p>
        </w:tc>
      </w:tr>
      <w:tr w:rsidR="053693A0" w14:paraId="52DBD980" w14:textId="77777777" w:rsidTr="053693A0">
        <w:trPr>
          <w:trHeight w:val="1020"/>
        </w:trPr>
        <w:tc>
          <w:tcPr>
            <w:tcW w:w="101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231FC1" w14:textId="70ED6EF1" w:rsidR="053693A0" w:rsidRDefault="053693A0" w:rsidP="053693A0">
            <w:pPr>
              <w:pStyle w:val="TableParagraph"/>
              <w:spacing w:before="51"/>
              <w:ind w:left="53"/>
              <w:rPr>
                <w:rFonts w:asciiTheme="minorHAnsi" w:eastAsiaTheme="minorEastAsia" w:hAnsiTheme="minorHAnsi" w:cstheme="minorBidi"/>
                <w:sz w:val="20"/>
                <w:szCs w:val="20"/>
              </w:rPr>
            </w:pPr>
            <w:r w:rsidRPr="053693A0">
              <w:rPr>
                <w:rFonts w:asciiTheme="minorHAnsi" w:eastAsiaTheme="minorEastAsia" w:hAnsiTheme="minorHAnsi" w:cstheme="minorBidi"/>
                <w:sz w:val="20"/>
                <w:szCs w:val="20"/>
              </w:rPr>
              <w:t>Indicação do(s) nome(s) do(s) arquivo(s) contendo a comprovação da etapa</w:t>
            </w:r>
            <w:r w:rsidRPr="00BA4742">
              <w:rPr>
                <w:rFonts w:asciiTheme="minorHAnsi" w:eastAsiaTheme="minorEastAsia" w:hAnsiTheme="minorHAnsi" w:cstheme="minorBidi"/>
                <w:sz w:val="20"/>
                <w:szCs w:val="20"/>
                <w:vertAlign w:val="superscript"/>
              </w:rPr>
              <w:t>4</w:t>
            </w:r>
            <w:r w:rsidRPr="053693A0">
              <w:rPr>
                <w:rFonts w:asciiTheme="minorHAnsi" w:eastAsiaTheme="minorEastAsia" w:hAnsiTheme="minorHAnsi" w:cstheme="minorBidi"/>
                <w:sz w:val="20"/>
                <w:szCs w:val="20"/>
              </w:rPr>
              <w:t>:</w:t>
            </w:r>
          </w:p>
        </w:tc>
      </w:tr>
    </w:tbl>
    <w:p w14:paraId="7D4DE329" w14:textId="4685FF9C" w:rsidR="18B1DF04" w:rsidRDefault="18B1DF04" w:rsidP="01FD9BB8">
      <w:pPr>
        <w:pStyle w:val="PargrafodaLista"/>
        <w:numPr>
          <w:ilvl w:val="0"/>
          <w:numId w:val="2"/>
        </w:numPr>
        <w:tabs>
          <w:tab w:val="left" w:pos="1216"/>
        </w:tabs>
        <w:spacing w:before="1"/>
        <w:ind w:right="961"/>
        <w:jc w:val="both"/>
        <w:rPr>
          <w:rFonts w:asciiTheme="minorHAnsi" w:eastAsiaTheme="minorEastAsia" w:hAnsiTheme="minorHAnsi" w:cstheme="minorBidi"/>
          <w:color w:val="000000" w:themeColor="text1"/>
          <w:sz w:val="20"/>
          <w:szCs w:val="20"/>
        </w:rPr>
      </w:pPr>
      <w:r w:rsidRPr="01FD9BB8">
        <w:rPr>
          <w:rFonts w:asciiTheme="minorHAnsi" w:eastAsiaTheme="minorEastAsia" w:hAnsiTheme="minorHAnsi" w:cstheme="minorBidi"/>
          <w:color w:val="000000" w:themeColor="text1"/>
          <w:sz w:val="20"/>
          <w:szCs w:val="20"/>
        </w:rPr>
        <w:t xml:space="preserve">Em caso de relatório final, o período deverá ser o de toda a vigência do </w:t>
      </w:r>
      <w:r w:rsidR="000A12E8" w:rsidRPr="000A12E8">
        <w:rPr>
          <w:rFonts w:asciiTheme="minorHAnsi" w:eastAsiaTheme="minorEastAsia" w:hAnsiTheme="minorHAnsi" w:cstheme="minorBidi"/>
          <w:color w:val="000000" w:themeColor="text1"/>
          <w:sz w:val="20"/>
          <w:szCs w:val="20"/>
        </w:rPr>
        <w:t>ACORDO DE IMPLEMENTAÇÃO DE MULTA AMBIENTAL</w:t>
      </w:r>
      <w:r w:rsidRPr="01FD9BB8">
        <w:rPr>
          <w:rFonts w:asciiTheme="minorHAnsi" w:eastAsiaTheme="minorEastAsia" w:hAnsiTheme="minorHAnsi" w:cstheme="minorBidi"/>
          <w:color w:val="000000" w:themeColor="text1"/>
          <w:sz w:val="20"/>
          <w:szCs w:val="20"/>
        </w:rPr>
        <w:t>.</w:t>
      </w:r>
    </w:p>
    <w:p w14:paraId="536A800C" w14:textId="3547C451" w:rsidR="18B1DF04" w:rsidRDefault="18B1DF04" w:rsidP="053693A0">
      <w:pPr>
        <w:pStyle w:val="PargrafodaLista"/>
        <w:numPr>
          <w:ilvl w:val="0"/>
          <w:numId w:val="2"/>
        </w:numPr>
        <w:tabs>
          <w:tab w:val="left" w:pos="1216"/>
        </w:tabs>
        <w:spacing w:before="1"/>
        <w:ind w:right="961"/>
        <w:jc w:val="both"/>
        <w:rPr>
          <w:rFonts w:asciiTheme="minorHAnsi" w:eastAsiaTheme="minorEastAsia" w:hAnsiTheme="minorHAnsi" w:cstheme="minorBidi"/>
          <w:color w:val="000000" w:themeColor="text1"/>
          <w:sz w:val="20"/>
          <w:szCs w:val="20"/>
        </w:rPr>
      </w:pPr>
      <w:r w:rsidRPr="38FDB479">
        <w:rPr>
          <w:rFonts w:asciiTheme="minorHAnsi" w:eastAsiaTheme="minorEastAsia" w:hAnsiTheme="minorHAnsi" w:cstheme="minorBidi"/>
          <w:color w:val="000000" w:themeColor="text1"/>
          <w:sz w:val="20"/>
          <w:szCs w:val="20"/>
        </w:rPr>
        <w:t>Descrever os resultados obtidos em cada etapa e discutir sobre as ações executadas. Apresentar as dificuldades encontradas e as formas de superação, quando for o caso.</w:t>
      </w:r>
    </w:p>
    <w:p w14:paraId="74A35BBB" w14:textId="3A547DA1" w:rsidR="395F6C6B" w:rsidRDefault="395F6C6B" w:rsidP="053693A0">
      <w:pPr>
        <w:pStyle w:val="PargrafodaLista"/>
        <w:numPr>
          <w:ilvl w:val="0"/>
          <w:numId w:val="2"/>
        </w:numPr>
        <w:tabs>
          <w:tab w:val="left" w:pos="1216"/>
        </w:tabs>
        <w:spacing w:before="1"/>
        <w:ind w:right="961"/>
        <w:jc w:val="both"/>
        <w:rPr>
          <w:rFonts w:asciiTheme="minorHAnsi" w:eastAsiaTheme="minorEastAsia" w:hAnsiTheme="minorHAnsi" w:cstheme="minorBidi"/>
          <w:color w:val="000000" w:themeColor="text1"/>
          <w:sz w:val="20"/>
          <w:szCs w:val="20"/>
        </w:rPr>
      </w:pPr>
      <w:r w:rsidRPr="38FDB479">
        <w:rPr>
          <w:rFonts w:asciiTheme="minorHAnsi" w:eastAsiaTheme="minorEastAsia" w:hAnsiTheme="minorHAnsi" w:cstheme="minorBidi"/>
          <w:color w:val="000000" w:themeColor="text1"/>
          <w:sz w:val="20"/>
          <w:szCs w:val="20"/>
        </w:rPr>
        <w:t>Apresentar a comprovação dos rendimentos provenientes da aplicação dos recursos e o registro das transações financeiras sobre o uso dos recursos executadas no período, bem como fornecer informações contábeis do projeto no período.</w:t>
      </w:r>
    </w:p>
    <w:p w14:paraId="7CA1BECF" w14:textId="1E831E88" w:rsidR="395F6C6B" w:rsidRDefault="395F6C6B" w:rsidP="053693A0">
      <w:pPr>
        <w:pStyle w:val="PargrafodaLista"/>
        <w:numPr>
          <w:ilvl w:val="0"/>
          <w:numId w:val="2"/>
        </w:numPr>
        <w:tabs>
          <w:tab w:val="left" w:pos="1216"/>
        </w:tabs>
        <w:spacing w:before="1"/>
        <w:ind w:right="961"/>
        <w:jc w:val="both"/>
        <w:rPr>
          <w:rFonts w:asciiTheme="minorHAnsi" w:eastAsiaTheme="minorEastAsia" w:hAnsiTheme="minorHAnsi" w:cstheme="minorBidi"/>
          <w:color w:val="000000" w:themeColor="text1"/>
          <w:sz w:val="20"/>
          <w:szCs w:val="20"/>
        </w:rPr>
      </w:pPr>
      <w:r w:rsidRPr="38FDB479">
        <w:rPr>
          <w:rFonts w:asciiTheme="minorHAnsi" w:eastAsiaTheme="minorEastAsia" w:hAnsiTheme="minorHAnsi" w:cstheme="minorBidi"/>
          <w:color w:val="000000" w:themeColor="text1"/>
          <w:sz w:val="20"/>
          <w:szCs w:val="20"/>
        </w:rPr>
        <w:t>As comprovações encaminhadas em Relatório(s) Parcial(is) não precisam ser anexadas novamente no Relatório Final, apenas citadas nas Etapas correspondentes. Exemplos de comprovações: listas de presença, registro fotográfico georreferenciado, ata de reunião, relatórios técnicos, material didático, material de divulgação, entre outros.</w:t>
      </w:r>
    </w:p>
    <w:p w14:paraId="05522C40" w14:textId="6A0F26C8" w:rsidR="395F6C6B" w:rsidRDefault="395F6C6B" w:rsidP="053693A0">
      <w:pPr>
        <w:tabs>
          <w:tab w:val="left" w:pos="1213"/>
        </w:tabs>
        <w:spacing w:before="172"/>
        <w:ind w:left="347" w:right="958"/>
        <w:jc w:val="both"/>
        <w:rPr>
          <w:rFonts w:asciiTheme="minorHAnsi" w:eastAsiaTheme="minorEastAsia" w:hAnsiTheme="minorHAnsi" w:cstheme="minorBidi"/>
          <w:color w:val="000000" w:themeColor="text1"/>
          <w:sz w:val="20"/>
          <w:szCs w:val="20"/>
        </w:rPr>
      </w:pPr>
      <w:r w:rsidRPr="053693A0">
        <w:rPr>
          <w:rFonts w:asciiTheme="minorHAnsi" w:eastAsiaTheme="minorEastAsia" w:hAnsiTheme="minorHAnsi" w:cstheme="minorBidi"/>
          <w:color w:val="000000" w:themeColor="text1"/>
          <w:sz w:val="20"/>
          <w:szCs w:val="20"/>
        </w:rPr>
        <w:t>Observação: Replicar os campos conforme a quantidade de Metas e Etapas</w:t>
      </w:r>
    </w:p>
    <w:sectPr w:rsidR="395F6C6B" w:rsidSect="00DF0AEC">
      <w:footerReference w:type="default" r:id="rId11"/>
      <w:pgSz w:w="11910" w:h="16840"/>
      <w:pgMar w:top="1320" w:right="460" w:bottom="940" w:left="10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D514" w14:textId="77777777" w:rsidR="001619CF" w:rsidRDefault="001619CF">
      <w:r>
        <w:separator/>
      </w:r>
    </w:p>
  </w:endnote>
  <w:endnote w:type="continuationSeparator" w:id="0">
    <w:p w14:paraId="0EDFA913" w14:textId="77777777" w:rsidR="001619CF" w:rsidRDefault="0016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0000000000000000000"/>
    <w:charset w:val="00"/>
    <w:family w:val="roman"/>
    <w:notTrueType/>
    <w:pitch w:val="default"/>
  </w:font>
  <w:font w:name="SimSun, 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9002" w14:textId="77777777" w:rsidR="001C28EA" w:rsidRDefault="00D9178B">
    <w:pPr>
      <w:pStyle w:val="Corpodetexto"/>
      <w:spacing w:line="14" w:lineRule="auto"/>
      <w:rPr>
        <w:sz w:val="20"/>
      </w:rPr>
    </w:pPr>
    <w:r>
      <w:rPr>
        <w:noProof/>
      </w:rPr>
      <mc:AlternateContent>
        <mc:Choice Requires="wps">
          <w:drawing>
            <wp:anchor distT="0" distB="0" distL="0" distR="0" simplePos="0" relativeHeight="251663360" behindDoc="1" locked="0" layoutInCell="1" allowOverlap="1" wp14:anchorId="1D33E07C" wp14:editId="07777777">
              <wp:simplePos x="0" y="0"/>
              <wp:positionH relativeFrom="page">
                <wp:posOffset>3665854</wp:posOffset>
              </wp:positionH>
              <wp:positionV relativeFrom="page">
                <wp:posOffset>10080276</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5E35DAB" w14:textId="77777777" w:rsidR="001C28EA" w:rsidRDefault="00D9178B">
                          <w:pPr>
                            <w:pStyle w:val="Corpodetexto"/>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28</w:t>
                          </w:r>
                          <w:r>
                            <w:rPr>
                              <w:rFonts w:ascii="Times New Roman"/>
                              <w:spacing w:val="-5"/>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D33E07C">
              <v:stroke joinstyle="miter"/>
              <v:path gradientshapeok="t" o:connecttype="rect"/>
            </v:shapetype>
            <v:shape id="Textbox 5" style="position:absolute;margin-left:288.65pt;margin-top:793.7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">
              <v:textbox inset="0,0,0,0">
                <w:txbxContent>
                  <w:p w:rsidR="001C28EA" w:rsidRDefault="00D9178B" w14:paraId="65E35DAB" w14:textId="77777777">
                    <w:pPr>
                      <w:pStyle w:val="Corpodetexto"/>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28</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88FF" w14:textId="77777777" w:rsidR="001619CF" w:rsidRDefault="001619CF">
      <w:r>
        <w:separator/>
      </w:r>
    </w:p>
  </w:footnote>
  <w:footnote w:type="continuationSeparator" w:id="0">
    <w:p w14:paraId="50D4D556" w14:textId="77777777" w:rsidR="001619CF" w:rsidRDefault="001619C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bQR8xoL8KPtRH" int2:id="Wfdb1mTC">
      <int2:state int2:value="Rejected" int2:type="AugLoop_Text_Critique"/>
    </int2:textHash>
    <int2:textHash int2:hashCode="PV9SRSz5LGg+I3" int2:id="AT48Zyxv">
      <int2:state int2:value="Rejected" int2:type="AugLoop_Text_Critique"/>
    </int2:textHash>
    <int2:textHash int2:hashCode="WiPHGuPpBfpid1" int2:id="C2Sa9vdm">
      <int2:state int2:value="Rejected" int2:type="AugLoop_Text_Critique"/>
    </int2:textHash>
    <int2:bookmark int2:bookmarkName="_Int_pvSK97M5" int2:invalidationBookmarkName="" int2:hashCode="CslNMWU73oQb0N" int2:id="wxNmTUn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F119"/>
    <w:multiLevelType w:val="multilevel"/>
    <w:tmpl w:val="B5202A8C"/>
    <w:lvl w:ilvl="0">
      <w:start w:val="1"/>
      <w:numFmt w:val="decimal"/>
      <w:lvlText w:val="%1."/>
      <w:lvlJc w:val="left"/>
      <w:pPr>
        <w:ind w:left="950" w:hanging="269"/>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149" w:hanging="468"/>
        <w:jc w:val="left"/>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171" w:hanging="468"/>
      </w:pPr>
      <w:rPr>
        <w:rFonts w:hint="default"/>
        <w:lang w:val="pt-PT" w:eastAsia="en-US" w:bidi="ar-SA"/>
      </w:rPr>
    </w:lvl>
    <w:lvl w:ilvl="3">
      <w:numFmt w:val="bullet"/>
      <w:lvlText w:val="•"/>
      <w:lvlJc w:val="left"/>
      <w:pPr>
        <w:ind w:left="3203" w:hanging="468"/>
      </w:pPr>
      <w:rPr>
        <w:rFonts w:hint="default"/>
        <w:lang w:val="pt-PT" w:eastAsia="en-US" w:bidi="ar-SA"/>
      </w:rPr>
    </w:lvl>
    <w:lvl w:ilvl="4">
      <w:numFmt w:val="bullet"/>
      <w:lvlText w:val="•"/>
      <w:lvlJc w:val="left"/>
      <w:pPr>
        <w:ind w:left="4235" w:hanging="468"/>
      </w:pPr>
      <w:rPr>
        <w:rFonts w:hint="default"/>
        <w:lang w:val="pt-PT" w:eastAsia="en-US" w:bidi="ar-SA"/>
      </w:rPr>
    </w:lvl>
    <w:lvl w:ilvl="5">
      <w:numFmt w:val="bullet"/>
      <w:lvlText w:val="•"/>
      <w:lvlJc w:val="left"/>
      <w:pPr>
        <w:ind w:left="5267" w:hanging="468"/>
      </w:pPr>
      <w:rPr>
        <w:rFonts w:hint="default"/>
        <w:lang w:val="pt-PT" w:eastAsia="en-US" w:bidi="ar-SA"/>
      </w:rPr>
    </w:lvl>
    <w:lvl w:ilvl="6">
      <w:numFmt w:val="bullet"/>
      <w:lvlText w:val="•"/>
      <w:lvlJc w:val="left"/>
      <w:pPr>
        <w:ind w:left="6299" w:hanging="468"/>
      </w:pPr>
      <w:rPr>
        <w:rFonts w:hint="default"/>
        <w:lang w:val="pt-PT" w:eastAsia="en-US" w:bidi="ar-SA"/>
      </w:rPr>
    </w:lvl>
    <w:lvl w:ilvl="7">
      <w:numFmt w:val="bullet"/>
      <w:lvlText w:val="•"/>
      <w:lvlJc w:val="left"/>
      <w:pPr>
        <w:ind w:left="7330" w:hanging="468"/>
      </w:pPr>
      <w:rPr>
        <w:rFonts w:hint="default"/>
        <w:lang w:val="pt-PT" w:eastAsia="en-US" w:bidi="ar-SA"/>
      </w:rPr>
    </w:lvl>
    <w:lvl w:ilvl="8">
      <w:numFmt w:val="bullet"/>
      <w:lvlText w:val="•"/>
      <w:lvlJc w:val="left"/>
      <w:pPr>
        <w:ind w:left="8362" w:hanging="468"/>
      </w:pPr>
      <w:rPr>
        <w:rFonts w:hint="default"/>
        <w:lang w:val="pt-PT" w:eastAsia="en-US" w:bidi="ar-SA"/>
      </w:rPr>
    </w:lvl>
  </w:abstractNum>
  <w:abstractNum w:abstractNumId="1" w15:restartNumberingAfterBreak="0">
    <w:nsid w:val="0A1C8B7A"/>
    <w:multiLevelType w:val="hybridMultilevel"/>
    <w:tmpl w:val="B33CA8FC"/>
    <w:lvl w:ilvl="0" w:tplc="78EA2672">
      <w:start w:val="1"/>
      <w:numFmt w:val="upperRoman"/>
      <w:lvlText w:val="%1."/>
      <w:lvlJc w:val="right"/>
      <w:pPr>
        <w:ind w:left="1440" w:hanging="360"/>
      </w:pPr>
    </w:lvl>
    <w:lvl w:ilvl="1" w:tplc="46AC805A">
      <w:start w:val="1"/>
      <w:numFmt w:val="lowerLetter"/>
      <w:lvlText w:val="%2."/>
      <w:lvlJc w:val="left"/>
      <w:pPr>
        <w:ind w:left="2160" w:hanging="360"/>
      </w:pPr>
    </w:lvl>
    <w:lvl w:ilvl="2" w:tplc="9252F0C2">
      <w:start w:val="1"/>
      <w:numFmt w:val="lowerRoman"/>
      <w:lvlText w:val="%3."/>
      <w:lvlJc w:val="right"/>
      <w:pPr>
        <w:ind w:left="2880" w:hanging="180"/>
      </w:pPr>
    </w:lvl>
    <w:lvl w:ilvl="3" w:tplc="F96096EC">
      <w:start w:val="1"/>
      <w:numFmt w:val="decimal"/>
      <w:lvlText w:val="%4."/>
      <w:lvlJc w:val="left"/>
      <w:pPr>
        <w:ind w:left="3600" w:hanging="360"/>
      </w:pPr>
    </w:lvl>
    <w:lvl w:ilvl="4" w:tplc="4394E2EC">
      <w:start w:val="1"/>
      <w:numFmt w:val="lowerLetter"/>
      <w:lvlText w:val="%5."/>
      <w:lvlJc w:val="left"/>
      <w:pPr>
        <w:ind w:left="4320" w:hanging="360"/>
      </w:pPr>
    </w:lvl>
    <w:lvl w:ilvl="5" w:tplc="37E47EC6">
      <w:start w:val="1"/>
      <w:numFmt w:val="lowerRoman"/>
      <w:lvlText w:val="%6."/>
      <w:lvlJc w:val="right"/>
      <w:pPr>
        <w:ind w:left="5040" w:hanging="180"/>
      </w:pPr>
    </w:lvl>
    <w:lvl w:ilvl="6" w:tplc="F5F8E156">
      <w:start w:val="1"/>
      <w:numFmt w:val="decimal"/>
      <w:lvlText w:val="%7."/>
      <w:lvlJc w:val="left"/>
      <w:pPr>
        <w:ind w:left="5760" w:hanging="360"/>
      </w:pPr>
    </w:lvl>
    <w:lvl w:ilvl="7" w:tplc="4F3E630E">
      <w:start w:val="1"/>
      <w:numFmt w:val="lowerLetter"/>
      <w:lvlText w:val="%8."/>
      <w:lvlJc w:val="left"/>
      <w:pPr>
        <w:ind w:left="6480" w:hanging="360"/>
      </w:pPr>
    </w:lvl>
    <w:lvl w:ilvl="8" w:tplc="81262640">
      <w:start w:val="1"/>
      <w:numFmt w:val="lowerRoman"/>
      <w:lvlText w:val="%9."/>
      <w:lvlJc w:val="right"/>
      <w:pPr>
        <w:ind w:left="7200" w:hanging="180"/>
      </w:pPr>
    </w:lvl>
  </w:abstractNum>
  <w:abstractNum w:abstractNumId="2" w15:restartNumberingAfterBreak="0">
    <w:nsid w:val="0D2E9E7B"/>
    <w:multiLevelType w:val="hybridMultilevel"/>
    <w:tmpl w:val="F440C866"/>
    <w:lvl w:ilvl="0" w:tplc="95A0BEC2">
      <w:start w:val="1"/>
      <w:numFmt w:val="lowerLetter"/>
      <w:lvlText w:val="%1)"/>
      <w:lvlJc w:val="left"/>
      <w:pPr>
        <w:ind w:left="682" w:hanging="281"/>
        <w:jc w:val="left"/>
      </w:pPr>
      <w:rPr>
        <w:rFonts w:ascii="Arial MT" w:eastAsia="Arial MT" w:hAnsi="Arial MT" w:cs="Arial MT" w:hint="default"/>
        <w:b w:val="0"/>
        <w:bCs w:val="0"/>
        <w:i w:val="0"/>
        <w:iCs w:val="0"/>
        <w:spacing w:val="0"/>
        <w:w w:val="100"/>
        <w:sz w:val="24"/>
        <w:szCs w:val="24"/>
        <w:lang w:val="pt-PT" w:eastAsia="en-US" w:bidi="ar-SA"/>
      </w:rPr>
    </w:lvl>
    <w:lvl w:ilvl="1" w:tplc="A10CED06">
      <w:start w:val="1"/>
      <w:numFmt w:val="upperRoman"/>
      <w:lvlText w:val="%2"/>
      <w:lvlJc w:val="left"/>
      <w:pPr>
        <w:ind w:left="682" w:hanging="125"/>
        <w:jc w:val="left"/>
      </w:pPr>
      <w:rPr>
        <w:rFonts w:ascii="Arial MT" w:eastAsia="Arial MT" w:hAnsi="Arial MT" w:cs="Arial MT" w:hint="default"/>
        <w:b w:val="0"/>
        <w:bCs w:val="0"/>
        <w:i w:val="0"/>
        <w:iCs w:val="0"/>
        <w:spacing w:val="0"/>
        <w:w w:val="100"/>
        <w:sz w:val="24"/>
        <w:szCs w:val="24"/>
        <w:lang w:val="pt-PT" w:eastAsia="en-US" w:bidi="ar-SA"/>
      </w:rPr>
    </w:lvl>
    <w:lvl w:ilvl="2" w:tplc="BEB81E8E">
      <w:numFmt w:val="bullet"/>
      <w:lvlText w:val="•"/>
      <w:lvlJc w:val="left"/>
      <w:pPr>
        <w:ind w:left="2629" w:hanging="125"/>
      </w:pPr>
      <w:rPr>
        <w:rFonts w:hint="default"/>
        <w:lang w:val="pt-PT" w:eastAsia="en-US" w:bidi="ar-SA"/>
      </w:rPr>
    </w:lvl>
    <w:lvl w:ilvl="3" w:tplc="B90A4E80">
      <w:numFmt w:val="bullet"/>
      <w:lvlText w:val="•"/>
      <w:lvlJc w:val="left"/>
      <w:pPr>
        <w:ind w:left="3603" w:hanging="125"/>
      </w:pPr>
      <w:rPr>
        <w:rFonts w:hint="default"/>
        <w:lang w:val="pt-PT" w:eastAsia="en-US" w:bidi="ar-SA"/>
      </w:rPr>
    </w:lvl>
    <w:lvl w:ilvl="4" w:tplc="06EA8360">
      <w:numFmt w:val="bullet"/>
      <w:lvlText w:val="•"/>
      <w:lvlJc w:val="left"/>
      <w:pPr>
        <w:ind w:left="4578" w:hanging="125"/>
      </w:pPr>
      <w:rPr>
        <w:rFonts w:hint="default"/>
        <w:lang w:val="pt-PT" w:eastAsia="en-US" w:bidi="ar-SA"/>
      </w:rPr>
    </w:lvl>
    <w:lvl w:ilvl="5" w:tplc="616E2EF6">
      <w:numFmt w:val="bullet"/>
      <w:lvlText w:val="•"/>
      <w:lvlJc w:val="left"/>
      <w:pPr>
        <w:ind w:left="5553" w:hanging="125"/>
      </w:pPr>
      <w:rPr>
        <w:rFonts w:hint="default"/>
        <w:lang w:val="pt-PT" w:eastAsia="en-US" w:bidi="ar-SA"/>
      </w:rPr>
    </w:lvl>
    <w:lvl w:ilvl="6" w:tplc="DCA65052">
      <w:numFmt w:val="bullet"/>
      <w:lvlText w:val="•"/>
      <w:lvlJc w:val="left"/>
      <w:pPr>
        <w:ind w:left="6527" w:hanging="125"/>
      </w:pPr>
      <w:rPr>
        <w:rFonts w:hint="default"/>
        <w:lang w:val="pt-PT" w:eastAsia="en-US" w:bidi="ar-SA"/>
      </w:rPr>
    </w:lvl>
    <w:lvl w:ilvl="7" w:tplc="D6341986">
      <w:numFmt w:val="bullet"/>
      <w:lvlText w:val="•"/>
      <w:lvlJc w:val="left"/>
      <w:pPr>
        <w:ind w:left="7502" w:hanging="125"/>
      </w:pPr>
      <w:rPr>
        <w:rFonts w:hint="default"/>
        <w:lang w:val="pt-PT" w:eastAsia="en-US" w:bidi="ar-SA"/>
      </w:rPr>
    </w:lvl>
    <w:lvl w:ilvl="8" w:tplc="8F38F40C">
      <w:numFmt w:val="bullet"/>
      <w:lvlText w:val="•"/>
      <w:lvlJc w:val="left"/>
      <w:pPr>
        <w:ind w:left="8477" w:hanging="125"/>
      </w:pPr>
      <w:rPr>
        <w:rFonts w:hint="default"/>
        <w:lang w:val="pt-PT" w:eastAsia="en-US" w:bidi="ar-SA"/>
      </w:rPr>
    </w:lvl>
  </w:abstractNum>
  <w:abstractNum w:abstractNumId="3" w15:restartNumberingAfterBreak="0">
    <w:nsid w:val="0D637335"/>
    <w:multiLevelType w:val="hybridMultilevel"/>
    <w:tmpl w:val="93A0DE8C"/>
    <w:lvl w:ilvl="0" w:tplc="230ABC86">
      <w:start w:val="1"/>
      <w:numFmt w:val="lowerLetter"/>
      <w:lvlText w:val="%1)"/>
      <w:lvlJc w:val="left"/>
      <w:pPr>
        <w:ind w:left="1440" w:hanging="360"/>
      </w:pPr>
    </w:lvl>
    <w:lvl w:ilvl="1" w:tplc="060ECB64">
      <w:start w:val="1"/>
      <w:numFmt w:val="lowerLetter"/>
      <w:lvlText w:val="%2."/>
      <w:lvlJc w:val="left"/>
      <w:pPr>
        <w:ind w:left="2160" w:hanging="360"/>
      </w:pPr>
    </w:lvl>
    <w:lvl w:ilvl="2" w:tplc="6E449D5A">
      <w:start w:val="1"/>
      <w:numFmt w:val="lowerRoman"/>
      <w:lvlText w:val="%3."/>
      <w:lvlJc w:val="right"/>
      <w:pPr>
        <w:ind w:left="2880" w:hanging="180"/>
      </w:pPr>
    </w:lvl>
    <w:lvl w:ilvl="3" w:tplc="2AC402E6">
      <w:start w:val="1"/>
      <w:numFmt w:val="decimal"/>
      <w:lvlText w:val="%4."/>
      <w:lvlJc w:val="left"/>
      <w:pPr>
        <w:ind w:left="3600" w:hanging="360"/>
      </w:pPr>
    </w:lvl>
    <w:lvl w:ilvl="4" w:tplc="82186F8E">
      <w:start w:val="1"/>
      <w:numFmt w:val="lowerLetter"/>
      <w:lvlText w:val="%5."/>
      <w:lvlJc w:val="left"/>
      <w:pPr>
        <w:ind w:left="4320" w:hanging="360"/>
      </w:pPr>
    </w:lvl>
    <w:lvl w:ilvl="5" w:tplc="1FFC48F4">
      <w:start w:val="1"/>
      <w:numFmt w:val="lowerRoman"/>
      <w:lvlText w:val="%6."/>
      <w:lvlJc w:val="right"/>
      <w:pPr>
        <w:ind w:left="5040" w:hanging="180"/>
      </w:pPr>
    </w:lvl>
    <w:lvl w:ilvl="6" w:tplc="1D6E5770">
      <w:start w:val="1"/>
      <w:numFmt w:val="decimal"/>
      <w:lvlText w:val="%7."/>
      <w:lvlJc w:val="left"/>
      <w:pPr>
        <w:ind w:left="5760" w:hanging="360"/>
      </w:pPr>
    </w:lvl>
    <w:lvl w:ilvl="7" w:tplc="FDA09048">
      <w:start w:val="1"/>
      <w:numFmt w:val="lowerLetter"/>
      <w:lvlText w:val="%8."/>
      <w:lvlJc w:val="left"/>
      <w:pPr>
        <w:ind w:left="6480" w:hanging="360"/>
      </w:pPr>
    </w:lvl>
    <w:lvl w:ilvl="8" w:tplc="A1FE165E">
      <w:start w:val="1"/>
      <w:numFmt w:val="lowerRoman"/>
      <w:lvlText w:val="%9."/>
      <w:lvlJc w:val="right"/>
      <w:pPr>
        <w:ind w:left="7200" w:hanging="180"/>
      </w:pPr>
    </w:lvl>
  </w:abstractNum>
  <w:abstractNum w:abstractNumId="4" w15:restartNumberingAfterBreak="0">
    <w:nsid w:val="0F231BD1"/>
    <w:multiLevelType w:val="hybridMultilevel"/>
    <w:tmpl w:val="648491EE"/>
    <w:lvl w:ilvl="0" w:tplc="C5004D94">
      <w:start w:val="1"/>
      <w:numFmt w:val="upperRoman"/>
      <w:lvlText w:val="%1."/>
      <w:lvlJc w:val="right"/>
      <w:pPr>
        <w:ind w:left="1440" w:hanging="360"/>
      </w:pPr>
    </w:lvl>
    <w:lvl w:ilvl="1" w:tplc="B700F65C">
      <w:start w:val="1"/>
      <w:numFmt w:val="lowerLetter"/>
      <w:lvlText w:val="%2."/>
      <w:lvlJc w:val="left"/>
      <w:pPr>
        <w:ind w:left="2160" w:hanging="360"/>
      </w:pPr>
    </w:lvl>
    <w:lvl w:ilvl="2" w:tplc="BD2CCE5C">
      <w:start w:val="1"/>
      <w:numFmt w:val="lowerRoman"/>
      <w:lvlText w:val="%3."/>
      <w:lvlJc w:val="right"/>
      <w:pPr>
        <w:ind w:left="2880" w:hanging="180"/>
      </w:pPr>
    </w:lvl>
    <w:lvl w:ilvl="3" w:tplc="253E3C7C">
      <w:start w:val="1"/>
      <w:numFmt w:val="decimal"/>
      <w:lvlText w:val="%4."/>
      <w:lvlJc w:val="left"/>
      <w:pPr>
        <w:ind w:left="3600" w:hanging="360"/>
      </w:pPr>
    </w:lvl>
    <w:lvl w:ilvl="4" w:tplc="D08034B4">
      <w:start w:val="1"/>
      <w:numFmt w:val="lowerLetter"/>
      <w:lvlText w:val="%5."/>
      <w:lvlJc w:val="left"/>
      <w:pPr>
        <w:ind w:left="4320" w:hanging="360"/>
      </w:pPr>
    </w:lvl>
    <w:lvl w:ilvl="5" w:tplc="27C2C924">
      <w:start w:val="1"/>
      <w:numFmt w:val="lowerRoman"/>
      <w:lvlText w:val="%6."/>
      <w:lvlJc w:val="right"/>
      <w:pPr>
        <w:ind w:left="5040" w:hanging="180"/>
      </w:pPr>
    </w:lvl>
    <w:lvl w:ilvl="6" w:tplc="DFF0A954">
      <w:start w:val="1"/>
      <w:numFmt w:val="decimal"/>
      <w:lvlText w:val="%7."/>
      <w:lvlJc w:val="left"/>
      <w:pPr>
        <w:ind w:left="5760" w:hanging="360"/>
      </w:pPr>
    </w:lvl>
    <w:lvl w:ilvl="7" w:tplc="8B28009C">
      <w:start w:val="1"/>
      <w:numFmt w:val="lowerLetter"/>
      <w:lvlText w:val="%8."/>
      <w:lvlJc w:val="left"/>
      <w:pPr>
        <w:ind w:left="6480" w:hanging="360"/>
      </w:pPr>
    </w:lvl>
    <w:lvl w:ilvl="8" w:tplc="E3664558">
      <w:start w:val="1"/>
      <w:numFmt w:val="lowerRoman"/>
      <w:lvlText w:val="%9."/>
      <w:lvlJc w:val="right"/>
      <w:pPr>
        <w:ind w:left="7200" w:hanging="180"/>
      </w:pPr>
    </w:lvl>
  </w:abstractNum>
  <w:abstractNum w:abstractNumId="5" w15:restartNumberingAfterBreak="0">
    <w:nsid w:val="16F3FD0E"/>
    <w:multiLevelType w:val="hybridMultilevel"/>
    <w:tmpl w:val="34AAD1AA"/>
    <w:lvl w:ilvl="0" w:tplc="1376D352">
      <w:start w:val="1"/>
      <w:numFmt w:val="lowerLetter"/>
      <w:lvlText w:val="%1)"/>
      <w:lvlJc w:val="left"/>
      <w:pPr>
        <w:ind w:left="1325" w:hanging="574"/>
        <w:jc w:val="left"/>
      </w:pPr>
      <w:rPr>
        <w:rFonts w:ascii="Arial MT" w:eastAsia="Arial MT" w:hAnsi="Arial MT" w:cs="Arial MT" w:hint="default"/>
        <w:b w:val="0"/>
        <w:bCs w:val="0"/>
        <w:i w:val="0"/>
        <w:iCs w:val="0"/>
        <w:spacing w:val="0"/>
        <w:w w:val="99"/>
        <w:sz w:val="24"/>
        <w:szCs w:val="24"/>
        <w:lang w:val="pt-PT" w:eastAsia="en-US" w:bidi="ar-SA"/>
      </w:rPr>
    </w:lvl>
    <w:lvl w:ilvl="1" w:tplc="85D47780">
      <w:numFmt w:val="bullet"/>
      <w:lvlText w:val="•"/>
      <w:lvlJc w:val="left"/>
      <w:pPr>
        <w:ind w:left="2230" w:hanging="574"/>
      </w:pPr>
      <w:rPr>
        <w:rFonts w:hint="default"/>
        <w:lang w:val="pt-PT" w:eastAsia="en-US" w:bidi="ar-SA"/>
      </w:rPr>
    </w:lvl>
    <w:lvl w:ilvl="2" w:tplc="FCF25768">
      <w:numFmt w:val="bullet"/>
      <w:lvlText w:val="•"/>
      <w:lvlJc w:val="left"/>
      <w:pPr>
        <w:ind w:left="3141" w:hanging="574"/>
      </w:pPr>
      <w:rPr>
        <w:rFonts w:hint="default"/>
        <w:lang w:val="pt-PT" w:eastAsia="en-US" w:bidi="ar-SA"/>
      </w:rPr>
    </w:lvl>
    <w:lvl w:ilvl="3" w:tplc="C414AA60">
      <w:numFmt w:val="bullet"/>
      <w:lvlText w:val="•"/>
      <w:lvlJc w:val="left"/>
      <w:pPr>
        <w:ind w:left="4051" w:hanging="574"/>
      </w:pPr>
      <w:rPr>
        <w:rFonts w:hint="default"/>
        <w:lang w:val="pt-PT" w:eastAsia="en-US" w:bidi="ar-SA"/>
      </w:rPr>
    </w:lvl>
    <w:lvl w:ilvl="4" w:tplc="A7DE5F5E">
      <w:numFmt w:val="bullet"/>
      <w:lvlText w:val="•"/>
      <w:lvlJc w:val="left"/>
      <w:pPr>
        <w:ind w:left="4962" w:hanging="574"/>
      </w:pPr>
      <w:rPr>
        <w:rFonts w:hint="default"/>
        <w:lang w:val="pt-PT" w:eastAsia="en-US" w:bidi="ar-SA"/>
      </w:rPr>
    </w:lvl>
    <w:lvl w:ilvl="5" w:tplc="21668988">
      <w:numFmt w:val="bullet"/>
      <w:lvlText w:val="•"/>
      <w:lvlJc w:val="left"/>
      <w:pPr>
        <w:ind w:left="5873" w:hanging="574"/>
      </w:pPr>
      <w:rPr>
        <w:rFonts w:hint="default"/>
        <w:lang w:val="pt-PT" w:eastAsia="en-US" w:bidi="ar-SA"/>
      </w:rPr>
    </w:lvl>
    <w:lvl w:ilvl="6" w:tplc="BA304472">
      <w:numFmt w:val="bullet"/>
      <w:lvlText w:val="•"/>
      <w:lvlJc w:val="left"/>
      <w:pPr>
        <w:ind w:left="6783" w:hanging="574"/>
      </w:pPr>
      <w:rPr>
        <w:rFonts w:hint="default"/>
        <w:lang w:val="pt-PT" w:eastAsia="en-US" w:bidi="ar-SA"/>
      </w:rPr>
    </w:lvl>
    <w:lvl w:ilvl="7" w:tplc="4D9A9A5A">
      <w:numFmt w:val="bullet"/>
      <w:lvlText w:val="•"/>
      <w:lvlJc w:val="left"/>
      <w:pPr>
        <w:ind w:left="7694" w:hanging="574"/>
      </w:pPr>
      <w:rPr>
        <w:rFonts w:hint="default"/>
        <w:lang w:val="pt-PT" w:eastAsia="en-US" w:bidi="ar-SA"/>
      </w:rPr>
    </w:lvl>
    <w:lvl w:ilvl="8" w:tplc="1DACC0BA">
      <w:numFmt w:val="bullet"/>
      <w:lvlText w:val="•"/>
      <w:lvlJc w:val="left"/>
      <w:pPr>
        <w:ind w:left="8605" w:hanging="574"/>
      </w:pPr>
      <w:rPr>
        <w:rFonts w:hint="default"/>
        <w:lang w:val="pt-PT" w:eastAsia="en-US" w:bidi="ar-SA"/>
      </w:rPr>
    </w:lvl>
  </w:abstractNum>
  <w:abstractNum w:abstractNumId="6" w15:restartNumberingAfterBreak="0">
    <w:nsid w:val="1CD37A72"/>
    <w:multiLevelType w:val="hybridMultilevel"/>
    <w:tmpl w:val="7EDE6BB6"/>
    <w:lvl w:ilvl="0" w:tplc="38CE8C54">
      <w:start w:val="1"/>
      <w:numFmt w:val="upperRoman"/>
      <w:lvlText w:val="%1."/>
      <w:lvlJc w:val="right"/>
      <w:pPr>
        <w:ind w:left="1440" w:hanging="360"/>
      </w:pPr>
    </w:lvl>
    <w:lvl w:ilvl="1" w:tplc="134C8D46">
      <w:start w:val="1"/>
      <w:numFmt w:val="lowerLetter"/>
      <w:lvlText w:val="%2."/>
      <w:lvlJc w:val="left"/>
      <w:pPr>
        <w:ind w:left="2160" w:hanging="360"/>
      </w:pPr>
    </w:lvl>
    <w:lvl w:ilvl="2" w:tplc="5EC62622">
      <w:start w:val="1"/>
      <w:numFmt w:val="lowerRoman"/>
      <w:lvlText w:val="%3."/>
      <w:lvlJc w:val="right"/>
      <w:pPr>
        <w:ind w:left="2880" w:hanging="180"/>
      </w:pPr>
    </w:lvl>
    <w:lvl w:ilvl="3" w:tplc="6F64D128">
      <w:start w:val="1"/>
      <w:numFmt w:val="decimal"/>
      <w:lvlText w:val="%4."/>
      <w:lvlJc w:val="left"/>
      <w:pPr>
        <w:ind w:left="3600" w:hanging="360"/>
      </w:pPr>
    </w:lvl>
    <w:lvl w:ilvl="4" w:tplc="64385196">
      <w:start w:val="1"/>
      <w:numFmt w:val="lowerLetter"/>
      <w:lvlText w:val="%5."/>
      <w:lvlJc w:val="left"/>
      <w:pPr>
        <w:ind w:left="4320" w:hanging="360"/>
      </w:pPr>
    </w:lvl>
    <w:lvl w:ilvl="5" w:tplc="4B96251C">
      <w:start w:val="1"/>
      <w:numFmt w:val="lowerRoman"/>
      <w:lvlText w:val="%6."/>
      <w:lvlJc w:val="right"/>
      <w:pPr>
        <w:ind w:left="5040" w:hanging="180"/>
      </w:pPr>
    </w:lvl>
    <w:lvl w:ilvl="6" w:tplc="2DA0A7B6">
      <w:start w:val="1"/>
      <w:numFmt w:val="decimal"/>
      <w:lvlText w:val="%7."/>
      <w:lvlJc w:val="left"/>
      <w:pPr>
        <w:ind w:left="5760" w:hanging="360"/>
      </w:pPr>
    </w:lvl>
    <w:lvl w:ilvl="7" w:tplc="5F4437EC">
      <w:start w:val="1"/>
      <w:numFmt w:val="lowerLetter"/>
      <w:lvlText w:val="%8."/>
      <w:lvlJc w:val="left"/>
      <w:pPr>
        <w:ind w:left="6480" w:hanging="360"/>
      </w:pPr>
    </w:lvl>
    <w:lvl w:ilvl="8" w:tplc="C3C627DE">
      <w:start w:val="1"/>
      <w:numFmt w:val="lowerRoman"/>
      <w:lvlText w:val="%9."/>
      <w:lvlJc w:val="right"/>
      <w:pPr>
        <w:ind w:left="7200" w:hanging="180"/>
      </w:pPr>
    </w:lvl>
  </w:abstractNum>
  <w:abstractNum w:abstractNumId="7" w15:restartNumberingAfterBreak="0">
    <w:nsid w:val="220D39CC"/>
    <w:multiLevelType w:val="hybridMultilevel"/>
    <w:tmpl w:val="5F2C9C5C"/>
    <w:lvl w:ilvl="0" w:tplc="099A9B10">
      <w:start w:val="1"/>
      <w:numFmt w:val="decimal"/>
      <w:lvlText w:val="%1."/>
      <w:lvlJc w:val="left"/>
      <w:pPr>
        <w:ind w:left="720" w:hanging="360"/>
      </w:pPr>
    </w:lvl>
    <w:lvl w:ilvl="1" w:tplc="1D50D120">
      <w:start w:val="1"/>
      <w:numFmt w:val="lowerLetter"/>
      <w:lvlText w:val="%2."/>
      <w:lvlJc w:val="left"/>
      <w:pPr>
        <w:ind w:left="1440" w:hanging="360"/>
      </w:pPr>
    </w:lvl>
    <w:lvl w:ilvl="2" w:tplc="4E464288">
      <w:start w:val="1"/>
      <w:numFmt w:val="lowerRoman"/>
      <w:lvlText w:val="%3."/>
      <w:lvlJc w:val="right"/>
      <w:pPr>
        <w:ind w:left="2160" w:hanging="180"/>
      </w:pPr>
    </w:lvl>
    <w:lvl w:ilvl="3" w:tplc="C3F8A990">
      <w:start w:val="1"/>
      <w:numFmt w:val="decimal"/>
      <w:lvlText w:val="%4."/>
      <w:lvlJc w:val="left"/>
      <w:pPr>
        <w:ind w:left="2880" w:hanging="360"/>
      </w:pPr>
    </w:lvl>
    <w:lvl w:ilvl="4" w:tplc="6F92B2F4">
      <w:start w:val="1"/>
      <w:numFmt w:val="lowerLetter"/>
      <w:lvlText w:val="%5."/>
      <w:lvlJc w:val="left"/>
      <w:pPr>
        <w:ind w:left="3600" w:hanging="360"/>
      </w:pPr>
    </w:lvl>
    <w:lvl w:ilvl="5" w:tplc="B20C0BC6">
      <w:start w:val="1"/>
      <w:numFmt w:val="lowerRoman"/>
      <w:lvlText w:val="%6."/>
      <w:lvlJc w:val="right"/>
      <w:pPr>
        <w:ind w:left="4320" w:hanging="180"/>
      </w:pPr>
    </w:lvl>
    <w:lvl w:ilvl="6" w:tplc="FDB4AE14">
      <w:start w:val="1"/>
      <w:numFmt w:val="decimal"/>
      <w:lvlText w:val="%7."/>
      <w:lvlJc w:val="left"/>
      <w:pPr>
        <w:ind w:left="5040" w:hanging="360"/>
      </w:pPr>
    </w:lvl>
    <w:lvl w:ilvl="7" w:tplc="BF5EF958">
      <w:start w:val="1"/>
      <w:numFmt w:val="lowerLetter"/>
      <w:lvlText w:val="%8."/>
      <w:lvlJc w:val="left"/>
      <w:pPr>
        <w:ind w:left="5760" w:hanging="360"/>
      </w:pPr>
    </w:lvl>
    <w:lvl w:ilvl="8" w:tplc="2B305A9E">
      <w:start w:val="1"/>
      <w:numFmt w:val="lowerRoman"/>
      <w:lvlText w:val="%9."/>
      <w:lvlJc w:val="right"/>
      <w:pPr>
        <w:ind w:left="6480" w:hanging="180"/>
      </w:pPr>
    </w:lvl>
  </w:abstractNum>
  <w:abstractNum w:abstractNumId="8" w15:restartNumberingAfterBreak="0">
    <w:nsid w:val="277E874E"/>
    <w:multiLevelType w:val="hybridMultilevel"/>
    <w:tmpl w:val="3F284470"/>
    <w:lvl w:ilvl="0" w:tplc="1060AFE4">
      <w:start w:val="2"/>
      <w:numFmt w:val="decimal"/>
      <w:lvlText w:val="%1."/>
      <w:lvlJc w:val="left"/>
      <w:pPr>
        <w:ind w:left="962" w:hanging="255"/>
      </w:pPr>
      <w:rPr>
        <w:rFonts w:ascii="Arial MT" w:hAnsi="Arial MT" w:hint="default"/>
      </w:rPr>
    </w:lvl>
    <w:lvl w:ilvl="1" w:tplc="3C668E22">
      <w:start w:val="1"/>
      <w:numFmt w:val="lowerLetter"/>
      <w:lvlText w:val="%2."/>
      <w:lvlJc w:val="left"/>
      <w:pPr>
        <w:ind w:left="1440" w:hanging="360"/>
      </w:pPr>
    </w:lvl>
    <w:lvl w:ilvl="2" w:tplc="3C90F062">
      <w:start w:val="1"/>
      <w:numFmt w:val="lowerRoman"/>
      <w:lvlText w:val="%3."/>
      <w:lvlJc w:val="right"/>
      <w:pPr>
        <w:ind w:left="2160" w:hanging="180"/>
      </w:pPr>
    </w:lvl>
    <w:lvl w:ilvl="3" w:tplc="AA6EBD54">
      <w:start w:val="1"/>
      <w:numFmt w:val="decimal"/>
      <w:lvlText w:val="%4."/>
      <w:lvlJc w:val="left"/>
      <w:pPr>
        <w:ind w:left="2880" w:hanging="360"/>
      </w:pPr>
    </w:lvl>
    <w:lvl w:ilvl="4" w:tplc="C7744DB4">
      <w:start w:val="1"/>
      <w:numFmt w:val="lowerLetter"/>
      <w:lvlText w:val="%5."/>
      <w:lvlJc w:val="left"/>
      <w:pPr>
        <w:ind w:left="3600" w:hanging="360"/>
      </w:pPr>
    </w:lvl>
    <w:lvl w:ilvl="5" w:tplc="786C6AC6">
      <w:start w:val="1"/>
      <w:numFmt w:val="lowerRoman"/>
      <w:lvlText w:val="%6."/>
      <w:lvlJc w:val="right"/>
      <w:pPr>
        <w:ind w:left="4320" w:hanging="180"/>
      </w:pPr>
    </w:lvl>
    <w:lvl w:ilvl="6" w:tplc="A69C27BA">
      <w:start w:val="1"/>
      <w:numFmt w:val="decimal"/>
      <w:lvlText w:val="%7."/>
      <w:lvlJc w:val="left"/>
      <w:pPr>
        <w:ind w:left="5040" w:hanging="360"/>
      </w:pPr>
    </w:lvl>
    <w:lvl w:ilvl="7" w:tplc="57A8298C">
      <w:start w:val="1"/>
      <w:numFmt w:val="lowerLetter"/>
      <w:lvlText w:val="%8."/>
      <w:lvlJc w:val="left"/>
      <w:pPr>
        <w:ind w:left="5760" w:hanging="360"/>
      </w:pPr>
    </w:lvl>
    <w:lvl w:ilvl="8" w:tplc="4684C564">
      <w:start w:val="1"/>
      <w:numFmt w:val="lowerRoman"/>
      <w:lvlText w:val="%9."/>
      <w:lvlJc w:val="right"/>
      <w:pPr>
        <w:ind w:left="6480" w:hanging="180"/>
      </w:pPr>
    </w:lvl>
  </w:abstractNum>
  <w:abstractNum w:abstractNumId="9" w15:restartNumberingAfterBreak="0">
    <w:nsid w:val="28FE4862"/>
    <w:multiLevelType w:val="hybridMultilevel"/>
    <w:tmpl w:val="B1B861A0"/>
    <w:lvl w:ilvl="0" w:tplc="9E3290C2">
      <w:start w:val="1"/>
      <w:numFmt w:val="decimal"/>
      <w:lvlText w:val="%1."/>
      <w:lvlJc w:val="left"/>
      <w:pPr>
        <w:ind w:left="720" w:hanging="360"/>
      </w:pPr>
    </w:lvl>
    <w:lvl w:ilvl="1" w:tplc="D4B013FE">
      <w:start w:val="1"/>
      <w:numFmt w:val="upperRoman"/>
      <w:lvlText w:val="%2."/>
      <w:lvlJc w:val="right"/>
      <w:pPr>
        <w:ind w:left="1440" w:hanging="360"/>
      </w:pPr>
    </w:lvl>
    <w:lvl w:ilvl="2" w:tplc="3BAEF228">
      <w:start w:val="1"/>
      <w:numFmt w:val="lowerRoman"/>
      <w:lvlText w:val="%3."/>
      <w:lvlJc w:val="right"/>
      <w:pPr>
        <w:ind w:left="2160" w:hanging="180"/>
      </w:pPr>
    </w:lvl>
    <w:lvl w:ilvl="3" w:tplc="AF8E63CC">
      <w:start w:val="1"/>
      <w:numFmt w:val="decimal"/>
      <w:lvlText w:val="%4."/>
      <w:lvlJc w:val="left"/>
      <w:pPr>
        <w:ind w:left="2880" w:hanging="360"/>
      </w:pPr>
    </w:lvl>
    <w:lvl w:ilvl="4" w:tplc="17DE20F4">
      <w:start w:val="1"/>
      <w:numFmt w:val="lowerLetter"/>
      <w:lvlText w:val="%5."/>
      <w:lvlJc w:val="left"/>
      <w:pPr>
        <w:ind w:left="3600" w:hanging="360"/>
      </w:pPr>
    </w:lvl>
    <w:lvl w:ilvl="5" w:tplc="895CF6A0">
      <w:start w:val="1"/>
      <w:numFmt w:val="lowerRoman"/>
      <w:lvlText w:val="%6."/>
      <w:lvlJc w:val="right"/>
      <w:pPr>
        <w:ind w:left="4320" w:hanging="180"/>
      </w:pPr>
    </w:lvl>
    <w:lvl w:ilvl="6" w:tplc="FF6A1C2A">
      <w:start w:val="1"/>
      <w:numFmt w:val="decimal"/>
      <w:lvlText w:val="%7."/>
      <w:lvlJc w:val="left"/>
      <w:pPr>
        <w:ind w:left="5040" w:hanging="360"/>
      </w:pPr>
    </w:lvl>
    <w:lvl w:ilvl="7" w:tplc="EE467C20">
      <w:start w:val="1"/>
      <w:numFmt w:val="lowerLetter"/>
      <w:lvlText w:val="%8."/>
      <w:lvlJc w:val="left"/>
      <w:pPr>
        <w:ind w:left="5760" w:hanging="360"/>
      </w:pPr>
    </w:lvl>
    <w:lvl w:ilvl="8" w:tplc="7DB60B54">
      <w:start w:val="1"/>
      <w:numFmt w:val="lowerRoman"/>
      <w:lvlText w:val="%9."/>
      <w:lvlJc w:val="right"/>
      <w:pPr>
        <w:ind w:left="6480" w:hanging="180"/>
      </w:pPr>
    </w:lvl>
  </w:abstractNum>
  <w:abstractNum w:abstractNumId="10" w15:restartNumberingAfterBreak="0">
    <w:nsid w:val="32613CAE"/>
    <w:multiLevelType w:val="hybridMultilevel"/>
    <w:tmpl w:val="8A16EC1C"/>
    <w:lvl w:ilvl="0" w:tplc="7C94DB62">
      <w:start w:val="1"/>
      <w:numFmt w:val="decimal"/>
      <w:lvlText w:val="§%1º"/>
      <w:lvlJc w:val="left"/>
      <w:pPr>
        <w:ind w:left="720" w:hanging="360"/>
      </w:pPr>
    </w:lvl>
    <w:lvl w:ilvl="1" w:tplc="B956BB60">
      <w:start w:val="1"/>
      <w:numFmt w:val="lowerLetter"/>
      <w:lvlText w:val="%2."/>
      <w:lvlJc w:val="left"/>
      <w:pPr>
        <w:ind w:left="1440" w:hanging="360"/>
      </w:pPr>
    </w:lvl>
    <w:lvl w:ilvl="2" w:tplc="F4AAAE2A">
      <w:start w:val="1"/>
      <w:numFmt w:val="lowerRoman"/>
      <w:lvlText w:val="%3."/>
      <w:lvlJc w:val="right"/>
      <w:pPr>
        <w:ind w:left="2160" w:hanging="180"/>
      </w:pPr>
    </w:lvl>
    <w:lvl w:ilvl="3" w:tplc="10502FD4">
      <w:start w:val="1"/>
      <w:numFmt w:val="decimal"/>
      <w:lvlText w:val="%4."/>
      <w:lvlJc w:val="left"/>
      <w:pPr>
        <w:ind w:left="2880" w:hanging="360"/>
      </w:pPr>
    </w:lvl>
    <w:lvl w:ilvl="4" w:tplc="41EEBB78">
      <w:start w:val="1"/>
      <w:numFmt w:val="lowerLetter"/>
      <w:lvlText w:val="%5."/>
      <w:lvlJc w:val="left"/>
      <w:pPr>
        <w:ind w:left="3600" w:hanging="360"/>
      </w:pPr>
    </w:lvl>
    <w:lvl w:ilvl="5" w:tplc="8D929CFC">
      <w:start w:val="1"/>
      <w:numFmt w:val="lowerRoman"/>
      <w:lvlText w:val="%6."/>
      <w:lvlJc w:val="right"/>
      <w:pPr>
        <w:ind w:left="4320" w:hanging="180"/>
      </w:pPr>
    </w:lvl>
    <w:lvl w:ilvl="6" w:tplc="FEE6474A">
      <w:start w:val="1"/>
      <w:numFmt w:val="decimal"/>
      <w:lvlText w:val="%7."/>
      <w:lvlJc w:val="left"/>
      <w:pPr>
        <w:ind w:left="5040" w:hanging="360"/>
      </w:pPr>
    </w:lvl>
    <w:lvl w:ilvl="7" w:tplc="3B582E4C">
      <w:start w:val="1"/>
      <w:numFmt w:val="lowerLetter"/>
      <w:lvlText w:val="%8."/>
      <w:lvlJc w:val="left"/>
      <w:pPr>
        <w:ind w:left="5760" w:hanging="360"/>
      </w:pPr>
    </w:lvl>
    <w:lvl w:ilvl="8" w:tplc="894E12FA">
      <w:start w:val="1"/>
      <w:numFmt w:val="lowerRoman"/>
      <w:lvlText w:val="%9."/>
      <w:lvlJc w:val="right"/>
      <w:pPr>
        <w:ind w:left="6480" w:hanging="180"/>
      </w:pPr>
    </w:lvl>
  </w:abstractNum>
  <w:abstractNum w:abstractNumId="11" w15:restartNumberingAfterBreak="0">
    <w:nsid w:val="3C191722"/>
    <w:multiLevelType w:val="hybridMultilevel"/>
    <w:tmpl w:val="DB2CE776"/>
    <w:lvl w:ilvl="0" w:tplc="23B09BC0">
      <w:start w:val="1"/>
      <w:numFmt w:val="lowerLetter"/>
      <w:lvlText w:val="%1."/>
      <w:lvlJc w:val="left"/>
      <w:pPr>
        <w:ind w:left="720" w:hanging="360"/>
      </w:pPr>
    </w:lvl>
    <w:lvl w:ilvl="1" w:tplc="9D7295E0">
      <w:start w:val="1"/>
      <w:numFmt w:val="lowerLetter"/>
      <w:lvlText w:val="%2."/>
      <w:lvlJc w:val="left"/>
      <w:pPr>
        <w:ind w:left="1440" w:hanging="360"/>
      </w:pPr>
    </w:lvl>
    <w:lvl w:ilvl="2" w:tplc="38A68BC0">
      <w:start w:val="1"/>
      <w:numFmt w:val="lowerRoman"/>
      <w:lvlText w:val="%3."/>
      <w:lvlJc w:val="right"/>
      <w:pPr>
        <w:ind w:left="2160" w:hanging="180"/>
      </w:pPr>
    </w:lvl>
    <w:lvl w:ilvl="3" w:tplc="ADC4EB46">
      <w:start w:val="1"/>
      <w:numFmt w:val="decimal"/>
      <w:lvlText w:val="%4."/>
      <w:lvlJc w:val="left"/>
      <w:pPr>
        <w:ind w:left="2880" w:hanging="360"/>
      </w:pPr>
    </w:lvl>
    <w:lvl w:ilvl="4" w:tplc="68141D62">
      <w:start w:val="1"/>
      <w:numFmt w:val="lowerLetter"/>
      <w:lvlText w:val="%5."/>
      <w:lvlJc w:val="left"/>
      <w:pPr>
        <w:ind w:left="3600" w:hanging="360"/>
      </w:pPr>
    </w:lvl>
    <w:lvl w:ilvl="5" w:tplc="9E2EC714">
      <w:start w:val="1"/>
      <w:numFmt w:val="lowerRoman"/>
      <w:lvlText w:val="%6."/>
      <w:lvlJc w:val="right"/>
      <w:pPr>
        <w:ind w:left="4320" w:hanging="180"/>
      </w:pPr>
    </w:lvl>
    <w:lvl w:ilvl="6" w:tplc="E2D6B212">
      <w:start w:val="1"/>
      <w:numFmt w:val="decimal"/>
      <w:lvlText w:val="%7."/>
      <w:lvlJc w:val="left"/>
      <w:pPr>
        <w:ind w:left="5040" w:hanging="360"/>
      </w:pPr>
    </w:lvl>
    <w:lvl w:ilvl="7" w:tplc="F19ECEE8">
      <w:start w:val="1"/>
      <w:numFmt w:val="lowerLetter"/>
      <w:lvlText w:val="%8."/>
      <w:lvlJc w:val="left"/>
      <w:pPr>
        <w:ind w:left="5760" w:hanging="360"/>
      </w:pPr>
    </w:lvl>
    <w:lvl w:ilvl="8" w:tplc="2202279C">
      <w:start w:val="1"/>
      <w:numFmt w:val="lowerRoman"/>
      <w:lvlText w:val="%9."/>
      <w:lvlJc w:val="right"/>
      <w:pPr>
        <w:ind w:left="6480" w:hanging="180"/>
      </w:pPr>
    </w:lvl>
  </w:abstractNum>
  <w:abstractNum w:abstractNumId="12" w15:restartNumberingAfterBreak="0">
    <w:nsid w:val="3CB117DD"/>
    <w:multiLevelType w:val="hybridMultilevel"/>
    <w:tmpl w:val="75FA6F5C"/>
    <w:lvl w:ilvl="0" w:tplc="8FE0EB3E">
      <w:start w:val="1"/>
      <w:numFmt w:val="decimal"/>
      <w:lvlText w:val="%1."/>
      <w:lvlJc w:val="left"/>
      <w:pPr>
        <w:ind w:left="962" w:hanging="255"/>
      </w:pPr>
      <w:rPr>
        <w:rFonts w:ascii="Arial MT" w:hAnsi="Arial MT" w:hint="default"/>
      </w:rPr>
    </w:lvl>
    <w:lvl w:ilvl="1" w:tplc="67C20144">
      <w:start w:val="1"/>
      <w:numFmt w:val="lowerLetter"/>
      <w:lvlText w:val="%2."/>
      <w:lvlJc w:val="left"/>
      <w:pPr>
        <w:ind w:left="1440" w:hanging="360"/>
      </w:pPr>
    </w:lvl>
    <w:lvl w:ilvl="2" w:tplc="F570954A">
      <w:start w:val="1"/>
      <w:numFmt w:val="lowerRoman"/>
      <w:lvlText w:val="%3."/>
      <w:lvlJc w:val="right"/>
      <w:pPr>
        <w:ind w:left="2160" w:hanging="180"/>
      </w:pPr>
    </w:lvl>
    <w:lvl w:ilvl="3" w:tplc="D794D60C">
      <w:start w:val="1"/>
      <w:numFmt w:val="decimal"/>
      <w:lvlText w:val="%4."/>
      <w:lvlJc w:val="left"/>
      <w:pPr>
        <w:ind w:left="2880" w:hanging="360"/>
      </w:pPr>
    </w:lvl>
    <w:lvl w:ilvl="4" w:tplc="01986520">
      <w:start w:val="1"/>
      <w:numFmt w:val="lowerLetter"/>
      <w:lvlText w:val="%5."/>
      <w:lvlJc w:val="left"/>
      <w:pPr>
        <w:ind w:left="3600" w:hanging="360"/>
      </w:pPr>
    </w:lvl>
    <w:lvl w:ilvl="5" w:tplc="1266288A">
      <w:start w:val="1"/>
      <w:numFmt w:val="lowerRoman"/>
      <w:lvlText w:val="%6."/>
      <w:lvlJc w:val="right"/>
      <w:pPr>
        <w:ind w:left="4320" w:hanging="180"/>
      </w:pPr>
    </w:lvl>
    <w:lvl w:ilvl="6" w:tplc="BBDEE17A">
      <w:start w:val="1"/>
      <w:numFmt w:val="decimal"/>
      <w:lvlText w:val="%7."/>
      <w:lvlJc w:val="left"/>
      <w:pPr>
        <w:ind w:left="5040" w:hanging="360"/>
      </w:pPr>
    </w:lvl>
    <w:lvl w:ilvl="7" w:tplc="9E22F3DE">
      <w:start w:val="1"/>
      <w:numFmt w:val="lowerLetter"/>
      <w:lvlText w:val="%8."/>
      <w:lvlJc w:val="left"/>
      <w:pPr>
        <w:ind w:left="5760" w:hanging="360"/>
      </w:pPr>
    </w:lvl>
    <w:lvl w:ilvl="8" w:tplc="2A2ADEF8">
      <w:start w:val="1"/>
      <w:numFmt w:val="lowerRoman"/>
      <w:lvlText w:val="%9."/>
      <w:lvlJc w:val="right"/>
      <w:pPr>
        <w:ind w:left="6480" w:hanging="180"/>
      </w:pPr>
    </w:lvl>
  </w:abstractNum>
  <w:abstractNum w:abstractNumId="13" w15:restartNumberingAfterBreak="0">
    <w:nsid w:val="3D8B15E2"/>
    <w:multiLevelType w:val="hybridMultilevel"/>
    <w:tmpl w:val="8696D312"/>
    <w:lvl w:ilvl="0" w:tplc="E8D4C8C6">
      <w:start w:val="1"/>
      <w:numFmt w:val="lowerLetter"/>
      <w:lvlText w:val="%1)"/>
      <w:lvlJc w:val="left"/>
      <w:pPr>
        <w:ind w:left="1109" w:hanging="360"/>
        <w:jc w:val="left"/>
      </w:pPr>
      <w:rPr>
        <w:rFonts w:ascii="Arial" w:eastAsia="Arial" w:hAnsi="Arial" w:cs="Arial" w:hint="default"/>
        <w:b/>
        <w:bCs/>
        <w:i w:val="0"/>
        <w:iCs w:val="0"/>
        <w:spacing w:val="0"/>
        <w:w w:val="99"/>
        <w:sz w:val="24"/>
        <w:szCs w:val="24"/>
        <w:lang w:val="pt-PT" w:eastAsia="en-US" w:bidi="ar-SA"/>
      </w:rPr>
    </w:lvl>
    <w:lvl w:ilvl="1" w:tplc="EB5852B2">
      <w:numFmt w:val="bullet"/>
      <w:lvlText w:val="•"/>
      <w:lvlJc w:val="left"/>
      <w:pPr>
        <w:ind w:left="2032" w:hanging="360"/>
      </w:pPr>
      <w:rPr>
        <w:rFonts w:hint="default"/>
        <w:lang w:val="pt-PT" w:eastAsia="en-US" w:bidi="ar-SA"/>
      </w:rPr>
    </w:lvl>
    <w:lvl w:ilvl="2" w:tplc="E0DE4BBA">
      <w:numFmt w:val="bullet"/>
      <w:lvlText w:val="•"/>
      <w:lvlJc w:val="left"/>
      <w:pPr>
        <w:ind w:left="2965" w:hanging="360"/>
      </w:pPr>
      <w:rPr>
        <w:rFonts w:hint="default"/>
        <w:lang w:val="pt-PT" w:eastAsia="en-US" w:bidi="ar-SA"/>
      </w:rPr>
    </w:lvl>
    <w:lvl w:ilvl="3" w:tplc="740439C0">
      <w:numFmt w:val="bullet"/>
      <w:lvlText w:val="•"/>
      <w:lvlJc w:val="left"/>
      <w:pPr>
        <w:ind w:left="3897" w:hanging="360"/>
      </w:pPr>
      <w:rPr>
        <w:rFonts w:hint="default"/>
        <w:lang w:val="pt-PT" w:eastAsia="en-US" w:bidi="ar-SA"/>
      </w:rPr>
    </w:lvl>
    <w:lvl w:ilvl="4" w:tplc="F154B72A">
      <w:numFmt w:val="bullet"/>
      <w:lvlText w:val="•"/>
      <w:lvlJc w:val="left"/>
      <w:pPr>
        <w:ind w:left="4830" w:hanging="360"/>
      </w:pPr>
      <w:rPr>
        <w:rFonts w:hint="default"/>
        <w:lang w:val="pt-PT" w:eastAsia="en-US" w:bidi="ar-SA"/>
      </w:rPr>
    </w:lvl>
    <w:lvl w:ilvl="5" w:tplc="52363D34">
      <w:numFmt w:val="bullet"/>
      <w:lvlText w:val="•"/>
      <w:lvlJc w:val="left"/>
      <w:pPr>
        <w:ind w:left="5763" w:hanging="360"/>
      </w:pPr>
      <w:rPr>
        <w:rFonts w:hint="default"/>
        <w:lang w:val="pt-PT" w:eastAsia="en-US" w:bidi="ar-SA"/>
      </w:rPr>
    </w:lvl>
    <w:lvl w:ilvl="6" w:tplc="67E88D3C">
      <w:numFmt w:val="bullet"/>
      <w:lvlText w:val="•"/>
      <w:lvlJc w:val="left"/>
      <w:pPr>
        <w:ind w:left="6695" w:hanging="360"/>
      </w:pPr>
      <w:rPr>
        <w:rFonts w:hint="default"/>
        <w:lang w:val="pt-PT" w:eastAsia="en-US" w:bidi="ar-SA"/>
      </w:rPr>
    </w:lvl>
    <w:lvl w:ilvl="7" w:tplc="B60A238C">
      <w:numFmt w:val="bullet"/>
      <w:lvlText w:val="•"/>
      <w:lvlJc w:val="left"/>
      <w:pPr>
        <w:ind w:left="7628" w:hanging="360"/>
      </w:pPr>
      <w:rPr>
        <w:rFonts w:hint="default"/>
        <w:lang w:val="pt-PT" w:eastAsia="en-US" w:bidi="ar-SA"/>
      </w:rPr>
    </w:lvl>
    <w:lvl w:ilvl="8" w:tplc="1218A736">
      <w:numFmt w:val="bullet"/>
      <w:lvlText w:val="•"/>
      <w:lvlJc w:val="left"/>
      <w:pPr>
        <w:ind w:left="8561" w:hanging="360"/>
      </w:pPr>
      <w:rPr>
        <w:rFonts w:hint="default"/>
        <w:lang w:val="pt-PT" w:eastAsia="en-US" w:bidi="ar-SA"/>
      </w:rPr>
    </w:lvl>
  </w:abstractNum>
  <w:abstractNum w:abstractNumId="14" w15:restartNumberingAfterBreak="0">
    <w:nsid w:val="40AC3AD3"/>
    <w:multiLevelType w:val="hybridMultilevel"/>
    <w:tmpl w:val="8FE60188"/>
    <w:lvl w:ilvl="0" w:tplc="85407804">
      <w:start w:val="1"/>
      <w:numFmt w:val="upperRoman"/>
      <w:lvlText w:val="%1"/>
      <w:lvlJc w:val="right"/>
      <w:pPr>
        <w:ind w:left="1281" w:hanging="202"/>
        <w:jc w:val="left"/>
      </w:pPr>
      <w:rPr>
        <w:b w:val="0"/>
        <w:bCs w:val="0"/>
        <w:i w:val="0"/>
        <w:iCs w:val="0"/>
        <w:spacing w:val="0"/>
        <w:w w:val="100"/>
        <w:sz w:val="24"/>
        <w:szCs w:val="24"/>
        <w:lang w:val="pt-PT" w:eastAsia="en-US" w:bidi="ar-SA"/>
      </w:rPr>
    </w:lvl>
    <w:lvl w:ilvl="1" w:tplc="AC9C80F2">
      <w:start w:val="1"/>
      <w:numFmt w:val="lowerLetter"/>
      <w:lvlText w:val="%2)"/>
      <w:lvlJc w:val="left"/>
      <w:pPr>
        <w:ind w:left="1788" w:hanging="639"/>
        <w:jc w:val="left"/>
      </w:pPr>
      <w:rPr>
        <w:rFonts w:ascii="Arial MT" w:hAnsi="Arial MT" w:hint="default"/>
        <w:b w:val="0"/>
        <w:bCs w:val="0"/>
        <w:i w:val="0"/>
        <w:iCs w:val="0"/>
        <w:spacing w:val="0"/>
        <w:w w:val="99"/>
        <w:sz w:val="24"/>
        <w:szCs w:val="24"/>
        <w:lang w:val="pt-PT" w:eastAsia="en-US" w:bidi="ar-SA"/>
      </w:rPr>
    </w:lvl>
    <w:lvl w:ilvl="2" w:tplc="384C1FCE">
      <w:numFmt w:val="bullet"/>
      <w:lvlText w:val="•"/>
      <w:lvlJc w:val="left"/>
      <w:pPr>
        <w:ind w:left="2800" w:hanging="639"/>
      </w:pPr>
      <w:rPr>
        <w:lang w:val="pt-PT" w:eastAsia="en-US" w:bidi="ar-SA"/>
      </w:rPr>
    </w:lvl>
    <w:lvl w:ilvl="3" w:tplc="79CA9ED0">
      <w:numFmt w:val="bullet"/>
      <w:lvlText w:val="•"/>
      <w:lvlJc w:val="left"/>
      <w:pPr>
        <w:ind w:left="3803" w:hanging="639"/>
      </w:pPr>
      <w:rPr>
        <w:lang w:val="pt-PT" w:eastAsia="en-US" w:bidi="ar-SA"/>
      </w:rPr>
    </w:lvl>
    <w:lvl w:ilvl="4" w:tplc="1ABE44EE">
      <w:numFmt w:val="bullet"/>
      <w:lvlText w:val="•"/>
      <w:lvlJc w:val="left"/>
      <w:pPr>
        <w:ind w:left="4806" w:hanging="639"/>
      </w:pPr>
      <w:rPr>
        <w:lang w:val="pt-PT" w:eastAsia="en-US" w:bidi="ar-SA"/>
      </w:rPr>
    </w:lvl>
    <w:lvl w:ilvl="5" w:tplc="C088A528">
      <w:numFmt w:val="bullet"/>
      <w:lvlText w:val="•"/>
      <w:lvlJc w:val="left"/>
      <w:pPr>
        <w:ind w:left="5809" w:hanging="639"/>
      </w:pPr>
      <w:rPr>
        <w:lang w:val="pt-PT" w:eastAsia="en-US" w:bidi="ar-SA"/>
      </w:rPr>
    </w:lvl>
    <w:lvl w:ilvl="6" w:tplc="5C70BE36">
      <w:numFmt w:val="bullet"/>
      <w:lvlText w:val="•"/>
      <w:lvlJc w:val="left"/>
      <w:pPr>
        <w:ind w:left="6812" w:hanging="639"/>
      </w:pPr>
      <w:rPr>
        <w:lang w:val="pt-PT" w:eastAsia="en-US" w:bidi="ar-SA"/>
      </w:rPr>
    </w:lvl>
    <w:lvl w:ilvl="7" w:tplc="BD82B4DA">
      <w:numFmt w:val="bullet"/>
      <w:lvlText w:val="•"/>
      <w:lvlJc w:val="left"/>
      <w:pPr>
        <w:ind w:left="7815" w:hanging="639"/>
      </w:pPr>
      <w:rPr>
        <w:lang w:val="pt-PT" w:eastAsia="en-US" w:bidi="ar-SA"/>
      </w:rPr>
    </w:lvl>
    <w:lvl w:ilvl="8" w:tplc="9B826EDA">
      <w:numFmt w:val="bullet"/>
      <w:lvlText w:val="•"/>
      <w:lvlJc w:val="left"/>
      <w:pPr>
        <w:ind w:left="8818" w:hanging="639"/>
      </w:pPr>
      <w:rPr>
        <w:lang w:val="pt-PT" w:eastAsia="en-US" w:bidi="ar-SA"/>
      </w:rPr>
    </w:lvl>
  </w:abstractNum>
  <w:abstractNum w:abstractNumId="15" w15:restartNumberingAfterBreak="0">
    <w:nsid w:val="461FFE10"/>
    <w:multiLevelType w:val="multilevel"/>
    <w:tmpl w:val="7C703D10"/>
    <w:lvl w:ilvl="0">
      <w:start w:val="1"/>
      <w:numFmt w:val="lowerLetter"/>
      <w:lvlText w:val="%1)"/>
      <w:lvlJc w:val="left"/>
      <w:pPr>
        <w:ind w:left="1325" w:hanging="574"/>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2."/>
      <w:lvlJc w:val="left"/>
      <w:pPr>
        <w:ind w:left="1394" w:hanging="356"/>
        <w:jc w:val="left"/>
      </w:pPr>
      <w:rPr>
        <w:rFonts w:ascii="Arial" w:eastAsia="Arial" w:hAnsi="Arial" w:cs="Arial" w:hint="default"/>
        <w:b/>
        <w:bCs/>
        <w:i w:val="0"/>
        <w:iCs w:val="0"/>
        <w:spacing w:val="0"/>
        <w:w w:val="100"/>
        <w:sz w:val="24"/>
        <w:szCs w:val="24"/>
        <w:lang w:val="pt-PT" w:eastAsia="en-US" w:bidi="ar-SA"/>
      </w:rPr>
    </w:lvl>
    <w:lvl w:ilvl="2">
      <w:start w:val="1"/>
      <w:numFmt w:val="decimal"/>
      <w:lvlText w:val="%2.%3."/>
      <w:lvlJc w:val="left"/>
      <w:pPr>
        <w:ind w:left="1577" w:hanging="471"/>
        <w:jc w:val="left"/>
      </w:pPr>
      <w:rPr>
        <w:rFonts w:ascii="Arial" w:eastAsia="Arial" w:hAnsi="Arial" w:cs="Arial" w:hint="default"/>
        <w:b/>
        <w:bCs/>
        <w:i w:val="0"/>
        <w:iCs w:val="0"/>
        <w:spacing w:val="-1"/>
        <w:w w:val="100"/>
        <w:sz w:val="24"/>
        <w:szCs w:val="24"/>
        <w:lang w:val="pt-PT" w:eastAsia="en-US" w:bidi="ar-SA"/>
      </w:rPr>
    </w:lvl>
    <w:lvl w:ilvl="3">
      <w:numFmt w:val="bullet"/>
      <w:lvlText w:val=""/>
      <w:lvlJc w:val="left"/>
      <w:pPr>
        <w:ind w:left="1402" w:hanging="360"/>
      </w:pPr>
      <w:rPr>
        <w:rFonts w:ascii="Symbol" w:eastAsia="Symbol" w:hAnsi="Symbol" w:cs="Symbol" w:hint="default"/>
        <w:b w:val="0"/>
        <w:bCs w:val="0"/>
        <w:i w:val="0"/>
        <w:iCs w:val="0"/>
        <w:spacing w:val="0"/>
        <w:w w:val="100"/>
        <w:sz w:val="24"/>
        <w:szCs w:val="24"/>
        <w:lang w:val="pt-PT" w:eastAsia="en-US" w:bidi="ar-SA"/>
      </w:rPr>
    </w:lvl>
    <w:lvl w:ilvl="4">
      <w:numFmt w:val="bullet"/>
      <w:lvlText w:val="o"/>
      <w:lvlJc w:val="left"/>
      <w:pPr>
        <w:ind w:left="2122" w:hanging="360"/>
      </w:pPr>
      <w:rPr>
        <w:rFonts w:ascii="Courier New" w:eastAsia="Courier New" w:hAnsi="Courier New" w:cs="Courier New" w:hint="default"/>
        <w:b w:val="0"/>
        <w:bCs w:val="0"/>
        <w:i w:val="0"/>
        <w:iCs w:val="0"/>
        <w:spacing w:val="0"/>
        <w:w w:val="100"/>
        <w:sz w:val="24"/>
        <w:szCs w:val="24"/>
        <w:lang w:val="pt-PT" w:eastAsia="en-US" w:bidi="ar-SA"/>
      </w:rPr>
    </w:lvl>
    <w:lvl w:ilvl="5">
      <w:numFmt w:val="bullet"/>
      <w:lvlText w:val="•"/>
      <w:lvlJc w:val="left"/>
      <w:pPr>
        <w:ind w:left="4493" w:hanging="360"/>
      </w:pPr>
      <w:rPr>
        <w:rFonts w:hint="default"/>
        <w:lang w:val="pt-PT" w:eastAsia="en-US" w:bidi="ar-SA"/>
      </w:rPr>
    </w:lvl>
    <w:lvl w:ilvl="6">
      <w:numFmt w:val="bullet"/>
      <w:lvlText w:val="•"/>
      <w:lvlJc w:val="left"/>
      <w:pPr>
        <w:ind w:left="5679" w:hanging="360"/>
      </w:pPr>
      <w:rPr>
        <w:rFonts w:hint="default"/>
        <w:lang w:val="pt-PT" w:eastAsia="en-US" w:bidi="ar-SA"/>
      </w:rPr>
    </w:lvl>
    <w:lvl w:ilvl="7">
      <w:numFmt w:val="bullet"/>
      <w:lvlText w:val="•"/>
      <w:lvlJc w:val="left"/>
      <w:pPr>
        <w:ind w:left="6866" w:hanging="360"/>
      </w:pPr>
      <w:rPr>
        <w:rFonts w:hint="default"/>
        <w:lang w:val="pt-PT" w:eastAsia="en-US" w:bidi="ar-SA"/>
      </w:rPr>
    </w:lvl>
    <w:lvl w:ilvl="8">
      <w:numFmt w:val="bullet"/>
      <w:lvlText w:val="•"/>
      <w:lvlJc w:val="left"/>
      <w:pPr>
        <w:ind w:left="8053" w:hanging="360"/>
      </w:pPr>
      <w:rPr>
        <w:rFonts w:hint="default"/>
        <w:lang w:val="pt-PT" w:eastAsia="en-US" w:bidi="ar-SA"/>
      </w:rPr>
    </w:lvl>
  </w:abstractNum>
  <w:abstractNum w:abstractNumId="16" w15:restartNumberingAfterBreak="0">
    <w:nsid w:val="53100BD5"/>
    <w:multiLevelType w:val="hybridMultilevel"/>
    <w:tmpl w:val="C7D4CE0A"/>
    <w:lvl w:ilvl="0" w:tplc="03BCB686">
      <w:start w:val="1"/>
      <w:numFmt w:val="lowerLetter"/>
      <w:lvlText w:val="%1)"/>
      <w:lvlJc w:val="left"/>
      <w:pPr>
        <w:ind w:left="1394" w:hanging="356"/>
        <w:jc w:val="left"/>
      </w:pPr>
      <w:rPr>
        <w:rFonts w:ascii="Arial" w:eastAsia="Arial" w:hAnsi="Arial" w:cs="Arial" w:hint="default"/>
        <w:b/>
        <w:bCs/>
        <w:i w:val="0"/>
        <w:iCs w:val="0"/>
        <w:spacing w:val="0"/>
        <w:w w:val="99"/>
        <w:sz w:val="24"/>
        <w:szCs w:val="24"/>
        <w:lang w:val="pt-PT" w:eastAsia="en-US" w:bidi="ar-SA"/>
      </w:rPr>
    </w:lvl>
    <w:lvl w:ilvl="1" w:tplc="CE66D2EE">
      <w:numFmt w:val="bullet"/>
      <w:lvlText w:val="•"/>
      <w:lvlJc w:val="left"/>
      <w:pPr>
        <w:ind w:left="2302" w:hanging="356"/>
      </w:pPr>
      <w:rPr>
        <w:rFonts w:hint="default"/>
        <w:lang w:val="pt-PT" w:eastAsia="en-US" w:bidi="ar-SA"/>
      </w:rPr>
    </w:lvl>
    <w:lvl w:ilvl="2" w:tplc="7588656E">
      <w:numFmt w:val="bullet"/>
      <w:lvlText w:val="•"/>
      <w:lvlJc w:val="left"/>
      <w:pPr>
        <w:ind w:left="3205" w:hanging="356"/>
      </w:pPr>
      <w:rPr>
        <w:rFonts w:hint="default"/>
        <w:lang w:val="pt-PT" w:eastAsia="en-US" w:bidi="ar-SA"/>
      </w:rPr>
    </w:lvl>
    <w:lvl w:ilvl="3" w:tplc="C186B1A6">
      <w:numFmt w:val="bullet"/>
      <w:lvlText w:val="•"/>
      <w:lvlJc w:val="left"/>
      <w:pPr>
        <w:ind w:left="4107" w:hanging="356"/>
      </w:pPr>
      <w:rPr>
        <w:rFonts w:hint="default"/>
        <w:lang w:val="pt-PT" w:eastAsia="en-US" w:bidi="ar-SA"/>
      </w:rPr>
    </w:lvl>
    <w:lvl w:ilvl="4" w:tplc="E52ED492">
      <w:numFmt w:val="bullet"/>
      <w:lvlText w:val="•"/>
      <w:lvlJc w:val="left"/>
      <w:pPr>
        <w:ind w:left="5010" w:hanging="356"/>
      </w:pPr>
      <w:rPr>
        <w:rFonts w:hint="default"/>
        <w:lang w:val="pt-PT" w:eastAsia="en-US" w:bidi="ar-SA"/>
      </w:rPr>
    </w:lvl>
    <w:lvl w:ilvl="5" w:tplc="905E136A">
      <w:numFmt w:val="bullet"/>
      <w:lvlText w:val="•"/>
      <w:lvlJc w:val="left"/>
      <w:pPr>
        <w:ind w:left="5913" w:hanging="356"/>
      </w:pPr>
      <w:rPr>
        <w:rFonts w:hint="default"/>
        <w:lang w:val="pt-PT" w:eastAsia="en-US" w:bidi="ar-SA"/>
      </w:rPr>
    </w:lvl>
    <w:lvl w:ilvl="6" w:tplc="1C2E92A6">
      <w:numFmt w:val="bullet"/>
      <w:lvlText w:val="•"/>
      <w:lvlJc w:val="left"/>
      <w:pPr>
        <w:ind w:left="6815" w:hanging="356"/>
      </w:pPr>
      <w:rPr>
        <w:rFonts w:hint="default"/>
        <w:lang w:val="pt-PT" w:eastAsia="en-US" w:bidi="ar-SA"/>
      </w:rPr>
    </w:lvl>
    <w:lvl w:ilvl="7" w:tplc="557E239C">
      <w:numFmt w:val="bullet"/>
      <w:lvlText w:val="•"/>
      <w:lvlJc w:val="left"/>
      <w:pPr>
        <w:ind w:left="7718" w:hanging="356"/>
      </w:pPr>
      <w:rPr>
        <w:rFonts w:hint="default"/>
        <w:lang w:val="pt-PT" w:eastAsia="en-US" w:bidi="ar-SA"/>
      </w:rPr>
    </w:lvl>
    <w:lvl w:ilvl="8" w:tplc="9B823D4C">
      <w:numFmt w:val="bullet"/>
      <w:lvlText w:val="•"/>
      <w:lvlJc w:val="left"/>
      <w:pPr>
        <w:ind w:left="8621" w:hanging="356"/>
      </w:pPr>
      <w:rPr>
        <w:rFonts w:hint="default"/>
        <w:lang w:val="pt-PT" w:eastAsia="en-US" w:bidi="ar-SA"/>
      </w:rPr>
    </w:lvl>
  </w:abstractNum>
  <w:abstractNum w:abstractNumId="17" w15:restartNumberingAfterBreak="0">
    <w:nsid w:val="54054663"/>
    <w:multiLevelType w:val="hybridMultilevel"/>
    <w:tmpl w:val="30EAF6C4"/>
    <w:lvl w:ilvl="0" w:tplc="61347FA4">
      <w:start w:val="1"/>
      <w:numFmt w:val="lowerLetter"/>
      <w:lvlText w:val="%1)"/>
      <w:lvlJc w:val="left"/>
      <w:pPr>
        <w:ind w:left="1390" w:hanging="639"/>
        <w:jc w:val="right"/>
      </w:pPr>
      <w:rPr>
        <w:rFonts w:ascii="Arial MT" w:eastAsia="Arial MT" w:hAnsi="Arial MT" w:cs="Arial MT" w:hint="default"/>
        <w:b w:val="0"/>
        <w:bCs w:val="0"/>
        <w:i w:val="0"/>
        <w:iCs w:val="0"/>
        <w:spacing w:val="0"/>
        <w:w w:val="99"/>
        <w:sz w:val="24"/>
        <w:szCs w:val="24"/>
        <w:lang w:val="pt-PT" w:eastAsia="en-US" w:bidi="ar-SA"/>
      </w:rPr>
    </w:lvl>
    <w:lvl w:ilvl="1" w:tplc="2AD6AA84">
      <w:numFmt w:val="bullet"/>
      <w:lvlText w:val="•"/>
      <w:lvlJc w:val="left"/>
      <w:pPr>
        <w:ind w:left="2302" w:hanging="639"/>
      </w:pPr>
      <w:rPr>
        <w:rFonts w:hint="default"/>
        <w:lang w:val="pt-PT" w:eastAsia="en-US" w:bidi="ar-SA"/>
      </w:rPr>
    </w:lvl>
    <w:lvl w:ilvl="2" w:tplc="1EBA3E78">
      <w:numFmt w:val="bullet"/>
      <w:lvlText w:val="•"/>
      <w:lvlJc w:val="left"/>
      <w:pPr>
        <w:ind w:left="3205" w:hanging="639"/>
      </w:pPr>
      <w:rPr>
        <w:rFonts w:hint="default"/>
        <w:lang w:val="pt-PT" w:eastAsia="en-US" w:bidi="ar-SA"/>
      </w:rPr>
    </w:lvl>
    <w:lvl w:ilvl="3" w:tplc="E78EDDC4">
      <w:numFmt w:val="bullet"/>
      <w:lvlText w:val="•"/>
      <w:lvlJc w:val="left"/>
      <w:pPr>
        <w:ind w:left="4107" w:hanging="639"/>
      </w:pPr>
      <w:rPr>
        <w:rFonts w:hint="default"/>
        <w:lang w:val="pt-PT" w:eastAsia="en-US" w:bidi="ar-SA"/>
      </w:rPr>
    </w:lvl>
    <w:lvl w:ilvl="4" w:tplc="4A3AE95A">
      <w:numFmt w:val="bullet"/>
      <w:lvlText w:val="•"/>
      <w:lvlJc w:val="left"/>
      <w:pPr>
        <w:ind w:left="5010" w:hanging="639"/>
      </w:pPr>
      <w:rPr>
        <w:rFonts w:hint="default"/>
        <w:lang w:val="pt-PT" w:eastAsia="en-US" w:bidi="ar-SA"/>
      </w:rPr>
    </w:lvl>
    <w:lvl w:ilvl="5" w:tplc="CA1663FC">
      <w:numFmt w:val="bullet"/>
      <w:lvlText w:val="•"/>
      <w:lvlJc w:val="left"/>
      <w:pPr>
        <w:ind w:left="5913" w:hanging="639"/>
      </w:pPr>
      <w:rPr>
        <w:rFonts w:hint="default"/>
        <w:lang w:val="pt-PT" w:eastAsia="en-US" w:bidi="ar-SA"/>
      </w:rPr>
    </w:lvl>
    <w:lvl w:ilvl="6" w:tplc="2C2E287C">
      <w:numFmt w:val="bullet"/>
      <w:lvlText w:val="•"/>
      <w:lvlJc w:val="left"/>
      <w:pPr>
        <w:ind w:left="6815" w:hanging="639"/>
      </w:pPr>
      <w:rPr>
        <w:rFonts w:hint="default"/>
        <w:lang w:val="pt-PT" w:eastAsia="en-US" w:bidi="ar-SA"/>
      </w:rPr>
    </w:lvl>
    <w:lvl w:ilvl="7" w:tplc="66C89A54">
      <w:numFmt w:val="bullet"/>
      <w:lvlText w:val="•"/>
      <w:lvlJc w:val="left"/>
      <w:pPr>
        <w:ind w:left="7718" w:hanging="639"/>
      </w:pPr>
      <w:rPr>
        <w:rFonts w:hint="default"/>
        <w:lang w:val="pt-PT" w:eastAsia="en-US" w:bidi="ar-SA"/>
      </w:rPr>
    </w:lvl>
    <w:lvl w:ilvl="8" w:tplc="0802A1C0">
      <w:numFmt w:val="bullet"/>
      <w:lvlText w:val="•"/>
      <w:lvlJc w:val="left"/>
      <w:pPr>
        <w:ind w:left="8621" w:hanging="639"/>
      </w:pPr>
      <w:rPr>
        <w:rFonts w:hint="default"/>
        <w:lang w:val="pt-PT" w:eastAsia="en-US" w:bidi="ar-SA"/>
      </w:rPr>
    </w:lvl>
  </w:abstractNum>
  <w:abstractNum w:abstractNumId="18" w15:restartNumberingAfterBreak="0">
    <w:nsid w:val="56FAE0AC"/>
    <w:multiLevelType w:val="hybridMultilevel"/>
    <w:tmpl w:val="FCE69598"/>
    <w:lvl w:ilvl="0" w:tplc="54FEE7FE">
      <w:start w:val="1"/>
      <w:numFmt w:val="decimal"/>
      <w:lvlText w:val="%1."/>
      <w:lvlJc w:val="left"/>
      <w:pPr>
        <w:ind w:left="962" w:hanging="255"/>
        <w:jc w:val="left"/>
      </w:pPr>
      <w:rPr>
        <w:rFonts w:ascii="Arial MT" w:eastAsia="Arial MT" w:hAnsi="Arial MT" w:cs="Arial MT" w:hint="default"/>
        <w:b w:val="0"/>
        <w:bCs w:val="0"/>
        <w:i w:val="0"/>
        <w:iCs w:val="0"/>
        <w:spacing w:val="0"/>
        <w:w w:val="99"/>
        <w:sz w:val="20"/>
        <w:szCs w:val="20"/>
        <w:lang w:val="pt-PT" w:eastAsia="en-US" w:bidi="ar-SA"/>
      </w:rPr>
    </w:lvl>
    <w:lvl w:ilvl="1" w:tplc="B25AC374">
      <w:numFmt w:val="bullet"/>
      <w:lvlText w:val="•"/>
      <w:lvlJc w:val="left"/>
      <w:pPr>
        <w:ind w:left="1906" w:hanging="255"/>
      </w:pPr>
      <w:rPr>
        <w:rFonts w:hint="default"/>
        <w:lang w:val="pt-PT" w:eastAsia="en-US" w:bidi="ar-SA"/>
      </w:rPr>
    </w:lvl>
    <w:lvl w:ilvl="2" w:tplc="B03A2972">
      <w:numFmt w:val="bullet"/>
      <w:lvlText w:val="•"/>
      <w:lvlJc w:val="left"/>
      <w:pPr>
        <w:ind w:left="2853" w:hanging="255"/>
      </w:pPr>
      <w:rPr>
        <w:rFonts w:hint="default"/>
        <w:lang w:val="pt-PT" w:eastAsia="en-US" w:bidi="ar-SA"/>
      </w:rPr>
    </w:lvl>
    <w:lvl w:ilvl="3" w:tplc="81AE52D4">
      <w:numFmt w:val="bullet"/>
      <w:lvlText w:val="•"/>
      <w:lvlJc w:val="left"/>
      <w:pPr>
        <w:ind w:left="3799" w:hanging="255"/>
      </w:pPr>
      <w:rPr>
        <w:rFonts w:hint="default"/>
        <w:lang w:val="pt-PT" w:eastAsia="en-US" w:bidi="ar-SA"/>
      </w:rPr>
    </w:lvl>
    <w:lvl w:ilvl="4" w:tplc="1B1ECD68">
      <w:numFmt w:val="bullet"/>
      <w:lvlText w:val="•"/>
      <w:lvlJc w:val="left"/>
      <w:pPr>
        <w:ind w:left="4746" w:hanging="255"/>
      </w:pPr>
      <w:rPr>
        <w:rFonts w:hint="default"/>
        <w:lang w:val="pt-PT" w:eastAsia="en-US" w:bidi="ar-SA"/>
      </w:rPr>
    </w:lvl>
    <w:lvl w:ilvl="5" w:tplc="848EE31A">
      <w:numFmt w:val="bullet"/>
      <w:lvlText w:val="•"/>
      <w:lvlJc w:val="left"/>
      <w:pPr>
        <w:ind w:left="5693" w:hanging="255"/>
      </w:pPr>
      <w:rPr>
        <w:rFonts w:hint="default"/>
        <w:lang w:val="pt-PT" w:eastAsia="en-US" w:bidi="ar-SA"/>
      </w:rPr>
    </w:lvl>
    <w:lvl w:ilvl="6" w:tplc="0B5ABB18">
      <w:numFmt w:val="bullet"/>
      <w:lvlText w:val="•"/>
      <w:lvlJc w:val="left"/>
      <w:pPr>
        <w:ind w:left="6639" w:hanging="255"/>
      </w:pPr>
      <w:rPr>
        <w:rFonts w:hint="default"/>
        <w:lang w:val="pt-PT" w:eastAsia="en-US" w:bidi="ar-SA"/>
      </w:rPr>
    </w:lvl>
    <w:lvl w:ilvl="7" w:tplc="2E1A29F8">
      <w:numFmt w:val="bullet"/>
      <w:lvlText w:val="•"/>
      <w:lvlJc w:val="left"/>
      <w:pPr>
        <w:ind w:left="7586" w:hanging="255"/>
      </w:pPr>
      <w:rPr>
        <w:rFonts w:hint="default"/>
        <w:lang w:val="pt-PT" w:eastAsia="en-US" w:bidi="ar-SA"/>
      </w:rPr>
    </w:lvl>
    <w:lvl w:ilvl="8" w:tplc="57EA388C">
      <w:numFmt w:val="bullet"/>
      <w:lvlText w:val="•"/>
      <w:lvlJc w:val="left"/>
      <w:pPr>
        <w:ind w:left="8533" w:hanging="255"/>
      </w:pPr>
      <w:rPr>
        <w:rFonts w:hint="default"/>
        <w:lang w:val="pt-PT" w:eastAsia="en-US" w:bidi="ar-SA"/>
      </w:rPr>
    </w:lvl>
  </w:abstractNum>
  <w:abstractNum w:abstractNumId="19" w15:restartNumberingAfterBreak="0">
    <w:nsid w:val="5B14F603"/>
    <w:multiLevelType w:val="hybridMultilevel"/>
    <w:tmpl w:val="C268897E"/>
    <w:lvl w:ilvl="0" w:tplc="C512F690">
      <w:start w:val="1"/>
      <w:numFmt w:val="lowerLetter"/>
      <w:lvlText w:val="%1)"/>
      <w:lvlJc w:val="left"/>
      <w:pPr>
        <w:ind w:left="1750" w:hanging="639"/>
        <w:jc w:val="right"/>
      </w:pPr>
      <w:rPr>
        <w:b w:val="0"/>
        <w:bCs w:val="0"/>
        <w:i w:val="0"/>
        <w:iCs w:val="0"/>
        <w:spacing w:val="0"/>
        <w:w w:val="99"/>
        <w:sz w:val="24"/>
        <w:szCs w:val="24"/>
        <w:lang w:val="pt-PT" w:eastAsia="en-US" w:bidi="ar-SA"/>
      </w:rPr>
    </w:lvl>
    <w:lvl w:ilvl="1" w:tplc="AD9A6C0C">
      <w:numFmt w:val="bullet"/>
      <w:lvlText w:val="•"/>
      <w:lvlJc w:val="left"/>
      <w:pPr>
        <w:ind w:left="2662" w:hanging="639"/>
      </w:pPr>
      <w:rPr>
        <w:lang w:val="pt-PT" w:eastAsia="en-US" w:bidi="ar-SA"/>
      </w:rPr>
    </w:lvl>
    <w:lvl w:ilvl="2" w:tplc="7DFCAE1A">
      <w:numFmt w:val="bullet"/>
      <w:lvlText w:val="•"/>
      <w:lvlJc w:val="left"/>
      <w:pPr>
        <w:ind w:left="3565" w:hanging="639"/>
      </w:pPr>
      <w:rPr>
        <w:lang w:val="pt-PT" w:eastAsia="en-US" w:bidi="ar-SA"/>
      </w:rPr>
    </w:lvl>
    <w:lvl w:ilvl="3" w:tplc="9C2608A8">
      <w:numFmt w:val="bullet"/>
      <w:lvlText w:val="•"/>
      <w:lvlJc w:val="left"/>
      <w:pPr>
        <w:ind w:left="4467" w:hanging="639"/>
      </w:pPr>
      <w:rPr>
        <w:lang w:val="pt-PT" w:eastAsia="en-US" w:bidi="ar-SA"/>
      </w:rPr>
    </w:lvl>
    <w:lvl w:ilvl="4" w:tplc="649E723A">
      <w:numFmt w:val="bullet"/>
      <w:lvlText w:val="•"/>
      <w:lvlJc w:val="left"/>
      <w:pPr>
        <w:ind w:left="5370" w:hanging="639"/>
      </w:pPr>
      <w:rPr>
        <w:lang w:val="pt-PT" w:eastAsia="en-US" w:bidi="ar-SA"/>
      </w:rPr>
    </w:lvl>
    <w:lvl w:ilvl="5" w:tplc="8868724A">
      <w:numFmt w:val="bullet"/>
      <w:lvlText w:val="•"/>
      <w:lvlJc w:val="left"/>
      <w:pPr>
        <w:ind w:left="6273" w:hanging="639"/>
      </w:pPr>
      <w:rPr>
        <w:lang w:val="pt-PT" w:eastAsia="en-US" w:bidi="ar-SA"/>
      </w:rPr>
    </w:lvl>
    <w:lvl w:ilvl="6" w:tplc="F42017CA">
      <w:numFmt w:val="bullet"/>
      <w:lvlText w:val="•"/>
      <w:lvlJc w:val="left"/>
      <w:pPr>
        <w:ind w:left="7175" w:hanging="639"/>
      </w:pPr>
      <w:rPr>
        <w:lang w:val="pt-PT" w:eastAsia="en-US" w:bidi="ar-SA"/>
      </w:rPr>
    </w:lvl>
    <w:lvl w:ilvl="7" w:tplc="FF5628B4">
      <w:numFmt w:val="bullet"/>
      <w:lvlText w:val="•"/>
      <w:lvlJc w:val="left"/>
      <w:pPr>
        <w:ind w:left="8078" w:hanging="639"/>
      </w:pPr>
      <w:rPr>
        <w:lang w:val="pt-PT" w:eastAsia="en-US" w:bidi="ar-SA"/>
      </w:rPr>
    </w:lvl>
    <w:lvl w:ilvl="8" w:tplc="ECDC488E">
      <w:numFmt w:val="bullet"/>
      <w:lvlText w:val="•"/>
      <w:lvlJc w:val="left"/>
      <w:pPr>
        <w:ind w:left="8981" w:hanging="639"/>
      </w:pPr>
      <w:rPr>
        <w:lang w:val="pt-PT" w:eastAsia="en-US" w:bidi="ar-SA"/>
      </w:rPr>
    </w:lvl>
  </w:abstractNum>
  <w:abstractNum w:abstractNumId="20" w15:restartNumberingAfterBreak="0">
    <w:nsid w:val="6446FD3A"/>
    <w:multiLevelType w:val="hybridMultilevel"/>
    <w:tmpl w:val="9F4CA56C"/>
    <w:lvl w:ilvl="0" w:tplc="B35AF7B2">
      <w:start w:val="2"/>
      <w:numFmt w:val="upperRoman"/>
      <w:lvlText w:val="%1."/>
      <w:lvlJc w:val="right"/>
      <w:pPr>
        <w:ind w:left="1512" w:hanging="360"/>
      </w:pPr>
      <w:rPr>
        <w:rFonts w:ascii="Calibri,Arial" w:hAnsi="Calibri,Arial" w:hint="default"/>
      </w:rPr>
    </w:lvl>
    <w:lvl w:ilvl="1" w:tplc="259057F6">
      <w:start w:val="1"/>
      <w:numFmt w:val="lowerLetter"/>
      <w:lvlText w:val="%2."/>
      <w:lvlJc w:val="left"/>
      <w:pPr>
        <w:ind w:left="1440" w:hanging="360"/>
      </w:pPr>
    </w:lvl>
    <w:lvl w:ilvl="2" w:tplc="E5BA99BE">
      <w:start w:val="1"/>
      <w:numFmt w:val="lowerRoman"/>
      <w:lvlText w:val="%3."/>
      <w:lvlJc w:val="right"/>
      <w:pPr>
        <w:ind w:left="2160" w:hanging="180"/>
      </w:pPr>
    </w:lvl>
    <w:lvl w:ilvl="3" w:tplc="897E19D2">
      <w:start w:val="1"/>
      <w:numFmt w:val="decimal"/>
      <w:lvlText w:val="%4."/>
      <w:lvlJc w:val="left"/>
      <w:pPr>
        <w:ind w:left="2880" w:hanging="360"/>
      </w:pPr>
    </w:lvl>
    <w:lvl w:ilvl="4" w:tplc="06DA5A8A">
      <w:start w:val="1"/>
      <w:numFmt w:val="lowerLetter"/>
      <w:lvlText w:val="%5."/>
      <w:lvlJc w:val="left"/>
      <w:pPr>
        <w:ind w:left="3600" w:hanging="360"/>
      </w:pPr>
    </w:lvl>
    <w:lvl w:ilvl="5" w:tplc="B8CE31EC">
      <w:start w:val="1"/>
      <w:numFmt w:val="lowerRoman"/>
      <w:lvlText w:val="%6."/>
      <w:lvlJc w:val="right"/>
      <w:pPr>
        <w:ind w:left="4320" w:hanging="180"/>
      </w:pPr>
    </w:lvl>
    <w:lvl w:ilvl="6" w:tplc="9CCCEEF8">
      <w:start w:val="1"/>
      <w:numFmt w:val="decimal"/>
      <w:lvlText w:val="%7."/>
      <w:lvlJc w:val="left"/>
      <w:pPr>
        <w:ind w:left="5040" w:hanging="360"/>
      </w:pPr>
    </w:lvl>
    <w:lvl w:ilvl="7" w:tplc="6324B8C0">
      <w:start w:val="1"/>
      <w:numFmt w:val="lowerLetter"/>
      <w:lvlText w:val="%8."/>
      <w:lvlJc w:val="left"/>
      <w:pPr>
        <w:ind w:left="5760" w:hanging="360"/>
      </w:pPr>
    </w:lvl>
    <w:lvl w:ilvl="8" w:tplc="124C3488">
      <w:start w:val="1"/>
      <w:numFmt w:val="lowerRoman"/>
      <w:lvlText w:val="%9."/>
      <w:lvlJc w:val="right"/>
      <w:pPr>
        <w:ind w:left="6480" w:hanging="180"/>
      </w:pPr>
    </w:lvl>
  </w:abstractNum>
  <w:abstractNum w:abstractNumId="21" w15:restartNumberingAfterBreak="0">
    <w:nsid w:val="6A73EB52"/>
    <w:multiLevelType w:val="hybridMultilevel"/>
    <w:tmpl w:val="EFB23FBE"/>
    <w:lvl w:ilvl="0" w:tplc="C08E9EC2">
      <w:start w:val="1"/>
      <w:numFmt w:val="upperRoman"/>
      <w:lvlText w:val="%1."/>
      <w:lvlJc w:val="right"/>
      <w:pPr>
        <w:ind w:left="1512" w:hanging="360"/>
      </w:pPr>
      <w:rPr>
        <w:rFonts w:ascii="Helvetica" w:hAnsi="Helvetica" w:hint="default"/>
      </w:rPr>
    </w:lvl>
    <w:lvl w:ilvl="1" w:tplc="EEF006E2">
      <w:start w:val="1"/>
      <w:numFmt w:val="lowerLetter"/>
      <w:lvlText w:val="%2."/>
      <w:lvlJc w:val="left"/>
      <w:pPr>
        <w:ind w:left="1440" w:hanging="360"/>
      </w:pPr>
    </w:lvl>
    <w:lvl w:ilvl="2" w:tplc="5ED0EFAE">
      <w:start w:val="1"/>
      <w:numFmt w:val="lowerRoman"/>
      <w:lvlText w:val="%3."/>
      <w:lvlJc w:val="right"/>
      <w:pPr>
        <w:ind w:left="2160" w:hanging="180"/>
      </w:pPr>
    </w:lvl>
    <w:lvl w:ilvl="3" w:tplc="76B0B1A6">
      <w:start w:val="1"/>
      <w:numFmt w:val="decimal"/>
      <w:lvlText w:val="%4."/>
      <w:lvlJc w:val="left"/>
      <w:pPr>
        <w:ind w:left="2880" w:hanging="360"/>
      </w:pPr>
    </w:lvl>
    <w:lvl w:ilvl="4" w:tplc="BCA6BB1A">
      <w:start w:val="1"/>
      <w:numFmt w:val="lowerLetter"/>
      <w:lvlText w:val="%5."/>
      <w:lvlJc w:val="left"/>
      <w:pPr>
        <w:ind w:left="3600" w:hanging="360"/>
      </w:pPr>
    </w:lvl>
    <w:lvl w:ilvl="5" w:tplc="53463A94">
      <w:start w:val="1"/>
      <w:numFmt w:val="lowerRoman"/>
      <w:lvlText w:val="%6."/>
      <w:lvlJc w:val="right"/>
      <w:pPr>
        <w:ind w:left="4320" w:hanging="180"/>
      </w:pPr>
    </w:lvl>
    <w:lvl w:ilvl="6" w:tplc="8BDE450C">
      <w:start w:val="1"/>
      <w:numFmt w:val="decimal"/>
      <w:lvlText w:val="%7."/>
      <w:lvlJc w:val="left"/>
      <w:pPr>
        <w:ind w:left="5040" w:hanging="360"/>
      </w:pPr>
    </w:lvl>
    <w:lvl w:ilvl="7" w:tplc="31783BAE">
      <w:start w:val="1"/>
      <w:numFmt w:val="lowerLetter"/>
      <w:lvlText w:val="%8."/>
      <w:lvlJc w:val="left"/>
      <w:pPr>
        <w:ind w:left="5760" w:hanging="360"/>
      </w:pPr>
    </w:lvl>
    <w:lvl w:ilvl="8" w:tplc="D0B2F4C8">
      <w:start w:val="1"/>
      <w:numFmt w:val="lowerRoman"/>
      <w:lvlText w:val="%9."/>
      <w:lvlJc w:val="right"/>
      <w:pPr>
        <w:ind w:left="6480" w:hanging="180"/>
      </w:pPr>
    </w:lvl>
  </w:abstractNum>
  <w:abstractNum w:abstractNumId="22" w15:restartNumberingAfterBreak="0">
    <w:nsid w:val="6C067956"/>
    <w:multiLevelType w:val="hybridMultilevel"/>
    <w:tmpl w:val="08EA5484"/>
    <w:lvl w:ilvl="0" w:tplc="CF5810A2">
      <w:start w:val="3"/>
      <w:numFmt w:val="decimal"/>
      <w:lvlText w:val="%1."/>
      <w:lvlJc w:val="left"/>
      <w:pPr>
        <w:ind w:left="962" w:hanging="255"/>
      </w:pPr>
      <w:rPr>
        <w:rFonts w:ascii="Arial MT" w:hAnsi="Arial MT" w:hint="default"/>
      </w:rPr>
    </w:lvl>
    <w:lvl w:ilvl="1" w:tplc="9BB4B4E0">
      <w:start w:val="1"/>
      <w:numFmt w:val="lowerLetter"/>
      <w:lvlText w:val="%2."/>
      <w:lvlJc w:val="left"/>
      <w:pPr>
        <w:ind w:left="1440" w:hanging="360"/>
      </w:pPr>
    </w:lvl>
    <w:lvl w:ilvl="2" w:tplc="9D24D63C">
      <w:start w:val="1"/>
      <w:numFmt w:val="lowerRoman"/>
      <w:lvlText w:val="%3."/>
      <w:lvlJc w:val="right"/>
      <w:pPr>
        <w:ind w:left="2160" w:hanging="180"/>
      </w:pPr>
    </w:lvl>
    <w:lvl w:ilvl="3" w:tplc="339085DC">
      <w:start w:val="1"/>
      <w:numFmt w:val="decimal"/>
      <w:lvlText w:val="%4."/>
      <w:lvlJc w:val="left"/>
      <w:pPr>
        <w:ind w:left="2880" w:hanging="360"/>
      </w:pPr>
    </w:lvl>
    <w:lvl w:ilvl="4" w:tplc="D0F2899E">
      <w:start w:val="1"/>
      <w:numFmt w:val="lowerLetter"/>
      <w:lvlText w:val="%5."/>
      <w:lvlJc w:val="left"/>
      <w:pPr>
        <w:ind w:left="3600" w:hanging="360"/>
      </w:pPr>
    </w:lvl>
    <w:lvl w:ilvl="5" w:tplc="FB6279B8">
      <w:start w:val="1"/>
      <w:numFmt w:val="lowerRoman"/>
      <w:lvlText w:val="%6."/>
      <w:lvlJc w:val="right"/>
      <w:pPr>
        <w:ind w:left="4320" w:hanging="180"/>
      </w:pPr>
    </w:lvl>
    <w:lvl w:ilvl="6" w:tplc="14B83680">
      <w:start w:val="1"/>
      <w:numFmt w:val="decimal"/>
      <w:lvlText w:val="%7."/>
      <w:lvlJc w:val="left"/>
      <w:pPr>
        <w:ind w:left="5040" w:hanging="360"/>
      </w:pPr>
    </w:lvl>
    <w:lvl w:ilvl="7" w:tplc="2CA62382">
      <w:start w:val="1"/>
      <w:numFmt w:val="lowerLetter"/>
      <w:lvlText w:val="%8."/>
      <w:lvlJc w:val="left"/>
      <w:pPr>
        <w:ind w:left="5760" w:hanging="360"/>
      </w:pPr>
    </w:lvl>
    <w:lvl w:ilvl="8" w:tplc="7578FE84">
      <w:start w:val="1"/>
      <w:numFmt w:val="lowerRoman"/>
      <w:lvlText w:val="%9."/>
      <w:lvlJc w:val="right"/>
      <w:pPr>
        <w:ind w:left="6480" w:hanging="180"/>
      </w:pPr>
    </w:lvl>
  </w:abstractNum>
  <w:abstractNum w:abstractNumId="23" w15:restartNumberingAfterBreak="0">
    <w:nsid w:val="6F89C234"/>
    <w:multiLevelType w:val="hybridMultilevel"/>
    <w:tmpl w:val="62D8696C"/>
    <w:lvl w:ilvl="0" w:tplc="CBC6EB4A">
      <w:start w:val="4"/>
      <w:numFmt w:val="decimal"/>
      <w:lvlText w:val="%1."/>
      <w:lvlJc w:val="left"/>
      <w:pPr>
        <w:ind w:left="962" w:hanging="255"/>
      </w:pPr>
      <w:rPr>
        <w:rFonts w:ascii="Arial MT" w:hAnsi="Arial MT" w:hint="default"/>
      </w:rPr>
    </w:lvl>
    <w:lvl w:ilvl="1" w:tplc="15E659C2">
      <w:start w:val="1"/>
      <w:numFmt w:val="lowerLetter"/>
      <w:lvlText w:val="%2."/>
      <w:lvlJc w:val="left"/>
      <w:pPr>
        <w:ind w:left="1440" w:hanging="360"/>
      </w:pPr>
    </w:lvl>
    <w:lvl w:ilvl="2" w:tplc="F7566A44">
      <w:start w:val="1"/>
      <w:numFmt w:val="lowerRoman"/>
      <w:lvlText w:val="%3."/>
      <w:lvlJc w:val="right"/>
      <w:pPr>
        <w:ind w:left="2160" w:hanging="180"/>
      </w:pPr>
    </w:lvl>
    <w:lvl w:ilvl="3" w:tplc="2E3C32DE">
      <w:start w:val="1"/>
      <w:numFmt w:val="decimal"/>
      <w:lvlText w:val="%4."/>
      <w:lvlJc w:val="left"/>
      <w:pPr>
        <w:ind w:left="2880" w:hanging="360"/>
      </w:pPr>
    </w:lvl>
    <w:lvl w:ilvl="4" w:tplc="BBD690C4">
      <w:start w:val="1"/>
      <w:numFmt w:val="lowerLetter"/>
      <w:lvlText w:val="%5."/>
      <w:lvlJc w:val="left"/>
      <w:pPr>
        <w:ind w:left="3600" w:hanging="360"/>
      </w:pPr>
    </w:lvl>
    <w:lvl w:ilvl="5" w:tplc="4706273A">
      <w:start w:val="1"/>
      <w:numFmt w:val="lowerRoman"/>
      <w:lvlText w:val="%6."/>
      <w:lvlJc w:val="right"/>
      <w:pPr>
        <w:ind w:left="4320" w:hanging="180"/>
      </w:pPr>
    </w:lvl>
    <w:lvl w:ilvl="6" w:tplc="1F986018">
      <w:start w:val="1"/>
      <w:numFmt w:val="decimal"/>
      <w:lvlText w:val="%7."/>
      <w:lvlJc w:val="left"/>
      <w:pPr>
        <w:ind w:left="5040" w:hanging="360"/>
      </w:pPr>
    </w:lvl>
    <w:lvl w:ilvl="7" w:tplc="06228804">
      <w:start w:val="1"/>
      <w:numFmt w:val="lowerLetter"/>
      <w:lvlText w:val="%8."/>
      <w:lvlJc w:val="left"/>
      <w:pPr>
        <w:ind w:left="5760" w:hanging="360"/>
      </w:pPr>
    </w:lvl>
    <w:lvl w:ilvl="8" w:tplc="7AFEBE8E">
      <w:start w:val="1"/>
      <w:numFmt w:val="lowerRoman"/>
      <w:lvlText w:val="%9."/>
      <w:lvlJc w:val="right"/>
      <w:pPr>
        <w:ind w:left="6480" w:hanging="180"/>
      </w:pPr>
    </w:lvl>
  </w:abstractNum>
  <w:abstractNum w:abstractNumId="24" w15:restartNumberingAfterBreak="0">
    <w:nsid w:val="6F98E454"/>
    <w:multiLevelType w:val="hybridMultilevel"/>
    <w:tmpl w:val="B546AC38"/>
    <w:lvl w:ilvl="0" w:tplc="8EF48D40">
      <w:numFmt w:val="bullet"/>
      <w:lvlText w:val=""/>
      <w:lvlJc w:val="left"/>
      <w:pPr>
        <w:ind w:left="1402" w:hanging="360"/>
      </w:pPr>
      <w:rPr>
        <w:rFonts w:ascii="Symbol" w:eastAsia="Symbol" w:hAnsi="Symbol" w:cs="Symbol" w:hint="default"/>
        <w:b w:val="0"/>
        <w:bCs w:val="0"/>
        <w:i w:val="0"/>
        <w:iCs w:val="0"/>
        <w:spacing w:val="0"/>
        <w:w w:val="100"/>
        <w:sz w:val="24"/>
        <w:szCs w:val="24"/>
        <w:lang w:val="pt-PT" w:eastAsia="en-US" w:bidi="ar-SA"/>
      </w:rPr>
    </w:lvl>
    <w:lvl w:ilvl="1" w:tplc="43406A62">
      <w:numFmt w:val="bullet"/>
      <w:lvlText w:val="o"/>
      <w:lvlJc w:val="left"/>
      <w:pPr>
        <w:ind w:left="2122" w:hanging="360"/>
      </w:pPr>
      <w:rPr>
        <w:rFonts w:ascii="Courier New" w:eastAsia="Courier New" w:hAnsi="Courier New" w:cs="Courier New" w:hint="default"/>
        <w:b w:val="0"/>
        <w:bCs w:val="0"/>
        <w:i w:val="0"/>
        <w:iCs w:val="0"/>
        <w:spacing w:val="0"/>
        <w:w w:val="100"/>
        <w:sz w:val="24"/>
        <w:szCs w:val="24"/>
        <w:lang w:val="pt-PT" w:eastAsia="en-US" w:bidi="ar-SA"/>
      </w:rPr>
    </w:lvl>
    <w:lvl w:ilvl="2" w:tplc="D36698B2">
      <w:numFmt w:val="bullet"/>
      <w:lvlText w:val="•"/>
      <w:lvlJc w:val="left"/>
      <w:pPr>
        <w:ind w:left="3042" w:hanging="360"/>
      </w:pPr>
      <w:rPr>
        <w:rFonts w:hint="default"/>
        <w:lang w:val="pt-PT" w:eastAsia="en-US" w:bidi="ar-SA"/>
      </w:rPr>
    </w:lvl>
    <w:lvl w:ilvl="3" w:tplc="894A6CD4">
      <w:numFmt w:val="bullet"/>
      <w:lvlText w:val="•"/>
      <w:lvlJc w:val="left"/>
      <w:pPr>
        <w:ind w:left="3965" w:hanging="360"/>
      </w:pPr>
      <w:rPr>
        <w:rFonts w:hint="default"/>
        <w:lang w:val="pt-PT" w:eastAsia="en-US" w:bidi="ar-SA"/>
      </w:rPr>
    </w:lvl>
    <w:lvl w:ilvl="4" w:tplc="7D3259B4">
      <w:numFmt w:val="bullet"/>
      <w:lvlText w:val="•"/>
      <w:lvlJc w:val="left"/>
      <w:pPr>
        <w:ind w:left="4888" w:hanging="360"/>
      </w:pPr>
      <w:rPr>
        <w:rFonts w:hint="default"/>
        <w:lang w:val="pt-PT" w:eastAsia="en-US" w:bidi="ar-SA"/>
      </w:rPr>
    </w:lvl>
    <w:lvl w:ilvl="5" w:tplc="C3CC002E">
      <w:numFmt w:val="bullet"/>
      <w:lvlText w:val="•"/>
      <w:lvlJc w:val="left"/>
      <w:pPr>
        <w:ind w:left="5811" w:hanging="360"/>
      </w:pPr>
      <w:rPr>
        <w:rFonts w:hint="default"/>
        <w:lang w:val="pt-PT" w:eastAsia="en-US" w:bidi="ar-SA"/>
      </w:rPr>
    </w:lvl>
    <w:lvl w:ilvl="6" w:tplc="298064B8">
      <w:numFmt w:val="bullet"/>
      <w:lvlText w:val="•"/>
      <w:lvlJc w:val="left"/>
      <w:pPr>
        <w:ind w:left="6734" w:hanging="360"/>
      </w:pPr>
      <w:rPr>
        <w:rFonts w:hint="default"/>
        <w:lang w:val="pt-PT" w:eastAsia="en-US" w:bidi="ar-SA"/>
      </w:rPr>
    </w:lvl>
    <w:lvl w:ilvl="7" w:tplc="86EEECB4">
      <w:numFmt w:val="bullet"/>
      <w:lvlText w:val="•"/>
      <w:lvlJc w:val="left"/>
      <w:pPr>
        <w:ind w:left="7657" w:hanging="360"/>
      </w:pPr>
      <w:rPr>
        <w:rFonts w:hint="default"/>
        <w:lang w:val="pt-PT" w:eastAsia="en-US" w:bidi="ar-SA"/>
      </w:rPr>
    </w:lvl>
    <w:lvl w:ilvl="8" w:tplc="671AB3B2">
      <w:numFmt w:val="bullet"/>
      <w:lvlText w:val="•"/>
      <w:lvlJc w:val="left"/>
      <w:pPr>
        <w:ind w:left="8580" w:hanging="360"/>
      </w:pPr>
      <w:rPr>
        <w:rFonts w:hint="default"/>
        <w:lang w:val="pt-PT" w:eastAsia="en-US" w:bidi="ar-SA"/>
      </w:rPr>
    </w:lvl>
  </w:abstractNum>
  <w:abstractNum w:abstractNumId="25" w15:restartNumberingAfterBreak="0">
    <w:nsid w:val="78DBFABE"/>
    <w:multiLevelType w:val="hybridMultilevel"/>
    <w:tmpl w:val="11EE3AD2"/>
    <w:lvl w:ilvl="0" w:tplc="DA34904C">
      <w:start w:val="1"/>
      <w:numFmt w:val="decimal"/>
      <w:lvlText w:val="§%1º"/>
      <w:lvlJc w:val="left"/>
      <w:pPr>
        <w:ind w:left="720" w:hanging="360"/>
      </w:pPr>
    </w:lvl>
    <w:lvl w:ilvl="1" w:tplc="29086156">
      <w:start w:val="1"/>
      <w:numFmt w:val="lowerLetter"/>
      <w:lvlText w:val="%2."/>
      <w:lvlJc w:val="left"/>
      <w:pPr>
        <w:ind w:left="1440" w:hanging="360"/>
      </w:pPr>
    </w:lvl>
    <w:lvl w:ilvl="2" w:tplc="7BA01B94">
      <w:start w:val="1"/>
      <w:numFmt w:val="lowerRoman"/>
      <w:lvlText w:val="%3."/>
      <w:lvlJc w:val="right"/>
      <w:pPr>
        <w:ind w:left="2160" w:hanging="180"/>
      </w:pPr>
    </w:lvl>
    <w:lvl w:ilvl="3" w:tplc="83D6469A">
      <w:start w:val="1"/>
      <w:numFmt w:val="decimal"/>
      <w:lvlText w:val="%4."/>
      <w:lvlJc w:val="left"/>
      <w:pPr>
        <w:ind w:left="2880" w:hanging="360"/>
      </w:pPr>
    </w:lvl>
    <w:lvl w:ilvl="4" w:tplc="099E4BB8">
      <w:start w:val="1"/>
      <w:numFmt w:val="lowerLetter"/>
      <w:lvlText w:val="%5."/>
      <w:lvlJc w:val="left"/>
      <w:pPr>
        <w:ind w:left="3600" w:hanging="360"/>
      </w:pPr>
    </w:lvl>
    <w:lvl w:ilvl="5" w:tplc="2ABCC47C">
      <w:start w:val="1"/>
      <w:numFmt w:val="lowerRoman"/>
      <w:lvlText w:val="%6."/>
      <w:lvlJc w:val="right"/>
      <w:pPr>
        <w:ind w:left="4320" w:hanging="180"/>
      </w:pPr>
    </w:lvl>
    <w:lvl w:ilvl="6" w:tplc="74D0F338">
      <w:start w:val="1"/>
      <w:numFmt w:val="decimal"/>
      <w:lvlText w:val="%7."/>
      <w:lvlJc w:val="left"/>
      <w:pPr>
        <w:ind w:left="5040" w:hanging="360"/>
      </w:pPr>
    </w:lvl>
    <w:lvl w:ilvl="7" w:tplc="3C307200">
      <w:start w:val="1"/>
      <w:numFmt w:val="lowerLetter"/>
      <w:lvlText w:val="%8."/>
      <w:lvlJc w:val="left"/>
      <w:pPr>
        <w:ind w:left="5760" w:hanging="360"/>
      </w:pPr>
    </w:lvl>
    <w:lvl w:ilvl="8" w:tplc="DB5AB0D4">
      <w:start w:val="1"/>
      <w:numFmt w:val="lowerRoman"/>
      <w:lvlText w:val="%9."/>
      <w:lvlJc w:val="right"/>
      <w:pPr>
        <w:ind w:left="6480" w:hanging="180"/>
      </w:pPr>
    </w:lvl>
  </w:abstractNum>
  <w:abstractNum w:abstractNumId="26" w15:restartNumberingAfterBreak="0">
    <w:nsid w:val="7D1ABF1E"/>
    <w:multiLevelType w:val="hybridMultilevel"/>
    <w:tmpl w:val="017651FE"/>
    <w:lvl w:ilvl="0" w:tplc="F9CCA7A0">
      <w:start w:val="1"/>
      <w:numFmt w:val="lowerLetter"/>
      <w:lvlText w:val="%1)"/>
      <w:lvlJc w:val="left"/>
      <w:pPr>
        <w:ind w:left="1440" w:hanging="360"/>
      </w:pPr>
    </w:lvl>
    <w:lvl w:ilvl="1" w:tplc="59347750">
      <w:start w:val="1"/>
      <w:numFmt w:val="lowerLetter"/>
      <w:lvlText w:val="%2."/>
      <w:lvlJc w:val="left"/>
      <w:pPr>
        <w:ind w:left="2160" w:hanging="360"/>
      </w:pPr>
    </w:lvl>
    <w:lvl w:ilvl="2" w:tplc="B62E855A">
      <w:start w:val="1"/>
      <w:numFmt w:val="lowerRoman"/>
      <w:lvlText w:val="%3."/>
      <w:lvlJc w:val="right"/>
      <w:pPr>
        <w:ind w:left="2880" w:hanging="180"/>
      </w:pPr>
    </w:lvl>
    <w:lvl w:ilvl="3" w:tplc="5D423B3E">
      <w:start w:val="1"/>
      <w:numFmt w:val="decimal"/>
      <w:lvlText w:val="%4."/>
      <w:lvlJc w:val="left"/>
      <w:pPr>
        <w:ind w:left="3600" w:hanging="360"/>
      </w:pPr>
    </w:lvl>
    <w:lvl w:ilvl="4" w:tplc="1688CF76">
      <w:start w:val="1"/>
      <w:numFmt w:val="lowerLetter"/>
      <w:lvlText w:val="%5."/>
      <w:lvlJc w:val="left"/>
      <w:pPr>
        <w:ind w:left="4320" w:hanging="360"/>
      </w:pPr>
    </w:lvl>
    <w:lvl w:ilvl="5" w:tplc="595CBAD2">
      <w:start w:val="1"/>
      <w:numFmt w:val="lowerRoman"/>
      <w:lvlText w:val="%6."/>
      <w:lvlJc w:val="right"/>
      <w:pPr>
        <w:ind w:left="5040" w:hanging="180"/>
      </w:pPr>
    </w:lvl>
    <w:lvl w:ilvl="6" w:tplc="B1FCA686">
      <w:start w:val="1"/>
      <w:numFmt w:val="decimal"/>
      <w:lvlText w:val="%7."/>
      <w:lvlJc w:val="left"/>
      <w:pPr>
        <w:ind w:left="5760" w:hanging="360"/>
      </w:pPr>
    </w:lvl>
    <w:lvl w:ilvl="7" w:tplc="E4460432">
      <w:start w:val="1"/>
      <w:numFmt w:val="lowerLetter"/>
      <w:lvlText w:val="%8."/>
      <w:lvlJc w:val="left"/>
      <w:pPr>
        <w:ind w:left="6480" w:hanging="360"/>
      </w:pPr>
    </w:lvl>
    <w:lvl w:ilvl="8" w:tplc="63029D0C">
      <w:start w:val="1"/>
      <w:numFmt w:val="lowerRoman"/>
      <w:lvlText w:val="%9."/>
      <w:lvlJc w:val="right"/>
      <w:pPr>
        <w:ind w:left="7200" w:hanging="180"/>
      </w:pPr>
    </w:lvl>
  </w:abstractNum>
  <w:num w:numId="1" w16cid:durableId="1164861604">
    <w:abstractNumId w:val="4"/>
  </w:num>
  <w:num w:numId="2" w16cid:durableId="1675037875">
    <w:abstractNumId w:val="7"/>
  </w:num>
  <w:num w:numId="3" w16cid:durableId="47337568">
    <w:abstractNumId w:val="23"/>
  </w:num>
  <w:num w:numId="4" w16cid:durableId="1232347356">
    <w:abstractNumId w:val="22"/>
  </w:num>
  <w:num w:numId="5" w16cid:durableId="106313221">
    <w:abstractNumId w:val="8"/>
  </w:num>
  <w:num w:numId="6" w16cid:durableId="1026715789">
    <w:abstractNumId w:val="12"/>
  </w:num>
  <w:num w:numId="7" w16cid:durableId="2054885741">
    <w:abstractNumId w:val="3"/>
  </w:num>
  <w:num w:numId="8" w16cid:durableId="1017268472">
    <w:abstractNumId w:val="26"/>
  </w:num>
  <w:num w:numId="9" w16cid:durableId="236600868">
    <w:abstractNumId w:val="1"/>
  </w:num>
  <w:num w:numId="10" w16cid:durableId="934050675">
    <w:abstractNumId w:val="9"/>
  </w:num>
  <w:num w:numId="11" w16cid:durableId="267354080">
    <w:abstractNumId w:val="10"/>
  </w:num>
  <w:num w:numId="12" w16cid:durableId="1083916824">
    <w:abstractNumId w:val="25"/>
  </w:num>
  <w:num w:numId="13" w16cid:durableId="860510402">
    <w:abstractNumId w:val="11"/>
  </w:num>
  <w:num w:numId="14" w16cid:durableId="1444961222">
    <w:abstractNumId w:val="20"/>
  </w:num>
  <w:num w:numId="15" w16cid:durableId="308092832">
    <w:abstractNumId w:val="21"/>
  </w:num>
  <w:num w:numId="16" w16cid:durableId="1682584124">
    <w:abstractNumId w:val="16"/>
  </w:num>
  <w:num w:numId="17" w16cid:durableId="903444517">
    <w:abstractNumId w:val="15"/>
  </w:num>
  <w:num w:numId="18" w16cid:durableId="755054715">
    <w:abstractNumId w:val="18"/>
  </w:num>
  <w:num w:numId="19" w16cid:durableId="1217401568">
    <w:abstractNumId w:val="0"/>
  </w:num>
  <w:num w:numId="20" w16cid:durableId="142814639">
    <w:abstractNumId w:val="24"/>
  </w:num>
  <w:num w:numId="21" w16cid:durableId="2046757515">
    <w:abstractNumId w:val="13"/>
  </w:num>
  <w:num w:numId="22" w16cid:durableId="1798135075">
    <w:abstractNumId w:val="14"/>
  </w:num>
  <w:num w:numId="23" w16cid:durableId="1299338198">
    <w:abstractNumId w:val="2"/>
  </w:num>
  <w:num w:numId="24" w16cid:durableId="854466345">
    <w:abstractNumId w:val="19"/>
  </w:num>
  <w:num w:numId="25" w16cid:durableId="1671446286">
    <w:abstractNumId w:val="5"/>
  </w:num>
  <w:num w:numId="26" w16cid:durableId="10422995">
    <w:abstractNumId w:val="17"/>
  </w:num>
  <w:num w:numId="27" w16cid:durableId="1179467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718665"/>
    <w:rsid w:val="00064EFC"/>
    <w:rsid w:val="000A12E8"/>
    <w:rsid w:val="001146D5"/>
    <w:rsid w:val="001619CF"/>
    <w:rsid w:val="001C28EA"/>
    <w:rsid w:val="001E5B89"/>
    <w:rsid w:val="003A1EBF"/>
    <w:rsid w:val="005A1FD2"/>
    <w:rsid w:val="00685736"/>
    <w:rsid w:val="00835AD4"/>
    <w:rsid w:val="0086138E"/>
    <w:rsid w:val="008D5970"/>
    <w:rsid w:val="008E312B"/>
    <w:rsid w:val="008ECC43"/>
    <w:rsid w:val="00A87D03"/>
    <w:rsid w:val="00AA12F7"/>
    <w:rsid w:val="00AC438B"/>
    <w:rsid w:val="00ACB21C"/>
    <w:rsid w:val="00B745C2"/>
    <w:rsid w:val="00BA242C"/>
    <w:rsid w:val="00BA4742"/>
    <w:rsid w:val="00BB6EE7"/>
    <w:rsid w:val="00C12D8D"/>
    <w:rsid w:val="00C1424F"/>
    <w:rsid w:val="00CF031B"/>
    <w:rsid w:val="00D9178B"/>
    <w:rsid w:val="00DB785B"/>
    <w:rsid w:val="00DF0AEC"/>
    <w:rsid w:val="00FB16EB"/>
    <w:rsid w:val="011FE167"/>
    <w:rsid w:val="0166013B"/>
    <w:rsid w:val="01F389C1"/>
    <w:rsid w:val="01FD9BB8"/>
    <w:rsid w:val="0208712B"/>
    <w:rsid w:val="02105F34"/>
    <w:rsid w:val="023727C4"/>
    <w:rsid w:val="026CEB84"/>
    <w:rsid w:val="034501E0"/>
    <w:rsid w:val="0348E797"/>
    <w:rsid w:val="035B95A0"/>
    <w:rsid w:val="03CA1C14"/>
    <w:rsid w:val="03E34471"/>
    <w:rsid w:val="042F0BCA"/>
    <w:rsid w:val="044D4C43"/>
    <w:rsid w:val="0475E188"/>
    <w:rsid w:val="04AD20BB"/>
    <w:rsid w:val="04B33DEC"/>
    <w:rsid w:val="04CE3C52"/>
    <w:rsid w:val="04F369BA"/>
    <w:rsid w:val="04F8B94E"/>
    <w:rsid w:val="04FCD5FD"/>
    <w:rsid w:val="052087B0"/>
    <w:rsid w:val="053693A0"/>
    <w:rsid w:val="0565EC75"/>
    <w:rsid w:val="058BDEED"/>
    <w:rsid w:val="05970F8B"/>
    <w:rsid w:val="05AA2597"/>
    <w:rsid w:val="05D7E4D6"/>
    <w:rsid w:val="05D8AAF4"/>
    <w:rsid w:val="05ED8429"/>
    <w:rsid w:val="05FB377D"/>
    <w:rsid w:val="061A4177"/>
    <w:rsid w:val="06314C28"/>
    <w:rsid w:val="0660C6F3"/>
    <w:rsid w:val="066CFA2F"/>
    <w:rsid w:val="069C21E7"/>
    <w:rsid w:val="06C56236"/>
    <w:rsid w:val="06CBDD65"/>
    <w:rsid w:val="06EEA89B"/>
    <w:rsid w:val="0701BCD6"/>
    <w:rsid w:val="071FA2F6"/>
    <w:rsid w:val="07209A8A"/>
    <w:rsid w:val="0729303A"/>
    <w:rsid w:val="07445131"/>
    <w:rsid w:val="078F22EB"/>
    <w:rsid w:val="0790EBDE"/>
    <w:rsid w:val="07A4D08B"/>
    <w:rsid w:val="07DDF2F6"/>
    <w:rsid w:val="07E11C1F"/>
    <w:rsid w:val="07E444F2"/>
    <w:rsid w:val="07E4D364"/>
    <w:rsid w:val="08636E7A"/>
    <w:rsid w:val="086B9BAD"/>
    <w:rsid w:val="088EC2E5"/>
    <w:rsid w:val="0898BB5E"/>
    <w:rsid w:val="08A57ABD"/>
    <w:rsid w:val="08A9DF07"/>
    <w:rsid w:val="08B16D1A"/>
    <w:rsid w:val="08CA1B4D"/>
    <w:rsid w:val="0913F771"/>
    <w:rsid w:val="092A3011"/>
    <w:rsid w:val="092AF34C"/>
    <w:rsid w:val="0951E239"/>
    <w:rsid w:val="096B0B11"/>
    <w:rsid w:val="09718665"/>
    <w:rsid w:val="098289AF"/>
    <w:rsid w:val="09F80879"/>
    <w:rsid w:val="0A037E27"/>
    <w:rsid w:val="0A694137"/>
    <w:rsid w:val="0AC18012"/>
    <w:rsid w:val="0AC8710D"/>
    <w:rsid w:val="0AD88731"/>
    <w:rsid w:val="0AF32ADC"/>
    <w:rsid w:val="0B242348"/>
    <w:rsid w:val="0B53F97C"/>
    <w:rsid w:val="0B57FAB4"/>
    <w:rsid w:val="0B6688E2"/>
    <w:rsid w:val="0B70B800"/>
    <w:rsid w:val="0B7D4008"/>
    <w:rsid w:val="0B9484AA"/>
    <w:rsid w:val="0B950298"/>
    <w:rsid w:val="0BD96569"/>
    <w:rsid w:val="0BDD1B7F"/>
    <w:rsid w:val="0BF4F886"/>
    <w:rsid w:val="0C3F77E0"/>
    <w:rsid w:val="0C47265A"/>
    <w:rsid w:val="0C4F5E71"/>
    <w:rsid w:val="0C5645D2"/>
    <w:rsid w:val="0C61D3E8"/>
    <w:rsid w:val="0C8F1043"/>
    <w:rsid w:val="0CA92727"/>
    <w:rsid w:val="0CEFC9DD"/>
    <w:rsid w:val="0D3BA405"/>
    <w:rsid w:val="0D3C6602"/>
    <w:rsid w:val="0D4AFECD"/>
    <w:rsid w:val="0D542531"/>
    <w:rsid w:val="0D70FE5A"/>
    <w:rsid w:val="0D86395A"/>
    <w:rsid w:val="0D8AF197"/>
    <w:rsid w:val="0D981F06"/>
    <w:rsid w:val="0DB9F8C1"/>
    <w:rsid w:val="0DBF82A3"/>
    <w:rsid w:val="0DCC1B5F"/>
    <w:rsid w:val="0DE2F6BB"/>
    <w:rsid w:val="0DFE646F"/>
    <w:rsid w:val="0E02B03D"/>
    <w:rsid w:val="0E2BC28B"/>
    <w:rsid w:val="0E44F788"/>
    <w:rsid w:val="0E4BC8B5"/>
    <w:rsid w:val="0E8B9A3E"/>
    <w:rsid w:val="0EBB6E16"/>
    <w:rsid w:val="0EC9128F"/>
    <w:rsid w:val="0F33EF67"/>
    <w:rsid w:val="0F4AAE94"/>
    <w:rsid w:val="0F721A8A"/>
    <w:rsid w:val="0F84AE4D"/>
    <w:rsid w:val="0FC6864F"/>
    <w:rsid w:val="0FEE00E9"/>
    <w:rsid w:val="0FFA4D77"/>
    <w:rsid w:val="10441C94"/>
    <w:rsid w:val="10CDF9B9"/>
    <w:rsid w:val="10E86ECD"/>
    <w:rsid w:val="10FC24D3"/>
    <w:rsid w:val="1106066D"/>
    <w:rsid w:val="1146E794"/>
    <w:rsid w:val="11576571"/>
    <w:rsid w:val="119D707C"/>
    <w:rsid w:val="11B3CB61"/>
    <w:rsid w:val="120AF6F4"/>
    <w:rsid w:val="121ECB77"/>
    <w:rsid w:val="1236C2A0"/>
    <w:rsid w:val="12C4D4AD"/>
    <w:rsid w:val="12F2D826"/>
    <w:rsid w:val="12FE51C7"/>
    <w:rsid w:val="132FBE90"/>
    <w:rsid w:val="133C0781"/>
    <w:rsid w:val="1362A188"/>
    <w:rsid w:val="13DF6F85"/>
    <w:rsid w:val="14CB5D8D"/>
    <w:rsid w:val="14EF30CE"/>
    <w:rsid w:val="150B8618"/>
    <w:rsid w:val="1537450C"/>
    <w:rsid w:val="15525154"/>
    <w:rsid w:val="15542262"/>
    <w:rsid w:val="15695571"/>
    <w:rsid w:val="15940AF8"/>
    <w:rsid w:val="15C509F5"/>
    <w:rsid w:val="15DD68EE"/>
    <w:rsid w:val="160FF628"/>
    <w:rsid w:val="161CAB11"/>
    <w:rsid w:val="162B7657"/>
    <w:rsid w:val="162F89D9"/>
    <w:rsid w:val="165292A0"/>
    <w:rsid w:val="165A27F5"/>
    <w:rsid w:val="1670E19F"/>
    <w:rsid w:val="1679CA02"/>
    <w:rsid w:val="16A40791"/>
    <w:rsid w:val="16B862D5"/>
    <w:rsid w:val="16D6C4C2"/>
    <w:rsid w:val="16EB9A1A"/>
    <w:rsid w:val="17195670"/>
    <w:rsid w:val="171D8C74"/>
    <w:rsid w:val="177CEA28"/>
    <w:rsid w:val="17800E80"/>
    <w:rsid w:val="17A65DDB"/>
    <w:rsid w:val="17B43818"/>
    <w:rsid w:val="17B47DB8"/>
    <w:rsid w:val="17FF7B1F"/>
    <w:rsid w:val="182B6E20"/>
    <w:rsid w:val="18543336"/>
    <w:rsid w:val="1859A662"/>
    <w:rsid w:val="1876E66F"/>
    <w:rsid w:val="18A0F633"/>
    <w:rsid w:val="18B1DF04"/>
    <w:rsid w:val="18D5666F"/>
    <w:rsid w:val="18F625BF"/>
    <w:rsid w:val="1906A2AE"/>
    <w:rsid w:val="191C8B39"/>
    <w:rsid w:val="192364C0"/>
    <w:rsid w:val="1988846F"/>
    <w:rsid w:val="19EDB22B"/>
    <w:rsid w:val="1A0C8EDE"/>
    <w:rsid w:val="1A15E34B"/>
    <w:rsid w:val="1A279E9D"/>
    <w:rsid w:val="1A6F297E"/>
    <w:rsid w:val="1AA8E77B"/>
    <w:rsid w:val="1AACE8B3"/>
    <w:rsid w:val="1B13848C"/>
    <w:rsid w:val="1B1EFD6C"/>
    <w:rsid w:val="1B4452C2"/>
    <w:rsid w:val="1B4CEBF3"/>
    <w:rsid w:val="1B78C411"/>
    <w:rsid w:val="1B837374"/>
    <w:rsid w:val="1B9B5E47"/>
    <w:rsid w:val="1BD2C0D6"/>
    <w:rsid w:val="1BD58A8A"/>
    <w:rsid w:val="1BD896F5"/>
    <w:rsid w:val="1C28EBB3"/>
    <w:rsid w:val="1C427F7B"/>
    <w:rsid w:val="1C43FF52"/>
    <w:rsid w:val="1C588B18"/>
    <w:rsid w:val="1C65AECC"/>
    <w:rsid w:val="1C717A22"/>
    <w:rsid w:val="1C76CE31"/>
    <w:rsid w:val="1CA8CA7A"/>
    <w:rsid w:val="1CAFC31A"/>
    <w:rsid w:val="1CF26603"/>
    <w:rsid w:val="1D019244"/>
    <w:rsid w:val="1D06EB31"/>
    <w:rsid w:val="1D18D241"/>
    <w:rsid w:val="1D1E60A5"/>
    <w:rsid w:val="1D7A415B"/>
    <w:rsid w:val="1D8BF8E3"/>
    <w:rsid w:val="1DBABDB9"/>
    <w:rsid w:val="1DE48975"/>
    <w:rsid w:val="1E7B3189"/>
    <w:rsid w:val="1E88F673"/>
    <w:rsid w:val="1E8E3664"/>
    <w:rsid w:val="1EC209C1"/>
    <w:rsid w:val="1ECFE7C0"/>
    <w:rsid w:val="1F13924F"/>
    <w:rsid w:val="1F26AE72"/>
    <w:rsid w:val="1F551A58"/>
    <w:rsid w:val="1F58B96C"/>
    <w:rsid w:val="1F69D2FD"/>
    <w:rsid w:val="1F7899B2"/>
    <w:rsid w:val="1F8059D6"/>
    <w:rsid w:val="1F902BDA"/>
    <w:rsid w:val="202E0F25"/>
    <w:rsid w:val="2070D9CE"/>
    <w:rsid w:val="2071CAD3"/>
    <w:rsid w:val="208524CF"/>
    <w:rsid w:val="208EC801"/>
    <w:rsid w:val="209D7C32"/>
    <w:rsid w:val="209E4D2C"/>
    <w:rsid w:val="20A1FD64"/>
    <w:rsid w:val="20A964C2"/>
    <w:rsid w:val="20B15D20"/>
    <w:rsid w:val="2141FEF9"/>
    <w:rsid w:val="21723E5B"/>
    <w:rsid w:val="21ABACE4"/>
    <w:rsid w:val="21C6F1A0"/>
    <w:rsid w:val="21F64411"/>
    <w:rsid w:val="220D9B34"/>
    <w:rsid w:val="221435D2"/>
    <w:rsid w:val="221E8B82"/>
    <w:rsid w:val="2224E9F9"/>
    <w:rsid w:val="222940E2"/>
    <w:rsid w:val="228D206F"/>
    <w:rsid w:val="228E4EDC"/>
    <w:rsid w:val="22C7C4A5"/>
    <w:rsid w:val="22DD6495"/>
    <w:rsid w:val="2301D916"/>
    <w:rsid w:val="233BE688"/>
    <w:rsid w:val="235481AA"/>
    <w:rsid w:val="23661B74"/>
    <w:rsid w:val="2377803E"/>
    <w:rsid w:val="2378D7A3"/>
    <w:rsid w:val="237C2781"/>
    <w:rsid w:val="23B645B6"/>
    <w:rsid w:val="23C42631"/>
    <w:rsid w:val="23D31013"/>
    <w:rsid w:val="23F561AD"/>
    <w:rsid w:val="2418446B"/>
    <w:rsid w:val="24A550E6"/>
    <w:rsid w:val="24B42515"/>
    <w:rsid w:val="24E34DA6"/>
    <w:rsid w:val="25175CA5"/>
    <w:rsid w:val="255BA858"/>
    <w:rsid w:val="25B6305B"/>
    <w:rsid w:val="25E65FD6"/>
    <w:rsid w:val="25F2A321"/>
    <w:rsid w:val="25F64F6F"/>
    <w:rsid w:val="260C19F0"/>
    <w:rsid w:val="2637B0F8"/>
    <w:rsid w:val="268C5B46"/>
    <w:rsid w:val="26CCB38F"/>
    <w:rsid w:val="26F46653"/>
    <w:rsid w:val="26FC974C"/>
    <w:rsid w:val="26FCB205"/>
    <w:rsid w:val="27093DC3"/>
    <w:rsid w:val="271EBDEC"/>
    <w:rsid w:val="27345FEB"/>
    <w:rsid w:val="275E2842"/>
    <w:rsid w:val="2797895A"/>
    <w:rsid w:val="27D460BB"/>
    <w:rsid w:val="27E5977A"/>
    <w:rsid w:val="27F22E8E"/>
    <w:rsid w:val="280C4EF1"/>
    <w:rsid w:val="282342D2"/>
    <w:rsid w:val="282D42D7"/>
    <w:rsid w:val="285EBB1F"/>
    <w:rsid w:val="28805F19"/>
    <w:rsid w:val="288139CB"/>
    <w:rsid w:val="28889BE1"/>
    <w:rsid w:val="288B805D"/>
    <w:rsid w:val="289036B4"/>
    <w:rsid w:val="289BECBE"/>
    <w:rsid w:val="28DCE55E"/>
    <w:rsid w:val="28E36A7C"/>
    <w:rsid w:val="28F95234"/>
    <w:rsid w:val="29233AE4"/>
    <w:rsid w:val="29273C1C"/>
    <w:rsid w:val="29290157"/>
    <w:rsid w:val="29893FE1"/>
    <w:rsid w:val="29A81F52"/>
    <w:rsid w:val="29AFDA07"/>
    <w:rsid w:val="29B2F58B"/>
    <w:rsid w:val="29C3C028"/>
    <w:rsid w:val="29C8F356"/>
    <w:rsid w:val="29ED3100"/>
    <w:rsid w:val="2A066436"/>
    <w:rsid w:val="2A33F49B"/>
    <w:rsid w:val="2A46B63B"/>
    <w:rsid w:val="2A4F1090"/>
    <w:rsid w:val="2A6DD903"/>
    <w:rsid w:val="2A80E3FF"/>
    <w:rsid w:val="2ACE2481"/>
    <w:rsid w:val="2AD8C658"/>
    <w:rsid w:val="2AFAE766"/>
    <w:rsid w:val="2B080847"/>
    <w:rsid w:val="2B21133A"/>
    <w:rsid w:val="2B43EFB3"/>
    <w:rsid w:val="2B4EC5EC"/>
    <w:rsid w:val="2B8B66FF"/>
    <w:rsid w:val="2BD4889C"/>
    <w:rsid w:val="2C76BB8F"/>
    <w:rsid w:val="2C9BB575"/>
    <w:rsid w:val="2CF91640"/>
    <w:rsid w:val="2CFD2606"/>
    <w:rsid w:val="2D08AA39"/>
    <w:rsid w:val="2D21AFD8"/>
    <w:rsid w:val="2D63A7D7"/>
    <w:rsid w:val="2DAC0886"/>
    <w:rsid w:val="2DB6C4FD"/>
    <w:rsid w:val="2DD0E183"/>
    <w:rsid w:val="2E1862B9"/>
    <w:rsid w:val="2E699113"/>
    <w:rsid w:val="2E7418C6"/>
    <w:rsid w:val="2E7F494E"/>
    <w:rsid w:val="2E7FCE0A"/>
    <w:rsid w:val="2E921C77"/>
    <w:rsid w:val="2E931316"/>
    <w:rsid w:val="2EC5CEBE"/>
    <w:rsid w:val="2F4EA455"/>
    <w:rsid w:val="2F6E4B02"/>
    <w:rsid w:val="2FAC851F"/>
    <w:rsid w:val="3001DF90"/>
    <w:rsid w:val="30092577"/>
    <w:rsid w:val="30BB2A9A"/>
    <w:rsid w:val="30E94FEC"/>
    <w:rsid w:val="30FFCA36"/>
    <w:rsid w:val="31088245"/>
    <w:rsid w:val="314FC658"/>
    <w:rsid w:val="315111EE"/>
    <w:rsid w:val="31546011"/>
    <w:rsid w:val="3195FC34"/>
    <w:rsid w:val="31A84C5E"/>
    <w:rsid w:val="31AEA00E"/>
    <w:rsid w:val="32032451"/>
    <w:rsid w:val="320CE897"/>
    <w:rsid w:val="321178A3"/>
    <w:rsid w:val="32469DD4"/>
    <w:rsid w:val="324F6181"/>
    <w:rsid w:val="32DD51F3"/>
    <w:rsid w:val="32EBD3DC"/>
    <w:rsid w:val="330823A9"/>
    <w:rsid w:val="33214D78"/>
    <w:rsid w:val="332F749D"/>
    <w:rsid w:val="332F9BDB"/>
    <w:rsid w:val="33333FA9"/>
    <w:rsid w:val="336C3522"/>
    <w:rsid w:val="3377EBBD"/>
    <w:rsid w:val="33B88AFC"/>
    <w:rsid w:val="340303EA"/>
    <w:rsid w:val="341EE3AA"/>
    <w:rsid w:val="342DD9C3"/>
    <w:rsid w:val="3435C749"/>
    <w:rsid w:val="345DAD66"/>
    <w:rsid w:val="3490D15C"/>
    <w:rsid w:val="3493E508"/>
    <w:rsid w:val="34A993A7"/>
    <w:rsid w:val="34AD83F1"/>
    <w:rsid w:val="34B12082"/>
    <w:rsid w:val="34B5A477"/>
    <w:rsid w:val="34C896FF"/>
    <w:rsid w:val="3533E5FA"/>
    <w:rsid w:val="35357316"/>
    <w:rsid w:val="356107EF"/>
    <w:rsid w:val="3592EE01"/>
    <w:rsid w:val="359CBE35"/>
    <w:rsid w:val="35B86F4D"/>
    <w:rsid w:val="36229C63"/>
    <w:rsid w:val="3634CDF0"/>
    <w:rsid w:val="3639D739"/>
    <w:rsid w:val="3655007E"/>
    <w:rsid w:val="3680C30D"/>
    <w:rsid w:val="3686252A"/>
    <w:rsid w:val="36B75999"/>
    <w:rsid w:val="36EE9086"/>
    <w:rsid w:val="36F39291"/>
    <w:rsid w:val="370BF7C8"/>
    <w:rsid w:val="3720328F"/>
    <w:rsid w:val="375CF6DE"/>
    <w:rsid w:val="37A444C4"/>
    <w:rsid w:val="3819D66F"/>
    <w:rsid w:val="3833D6E7"/>
    <w:rsid w:val="383D653A"/>
    <w:rsid w:val="383EAB09"/>
    <w:rsid w:val="38525E5F"/>
    <w:rsid w:val="38930082"/>
    <w:rsid w:val="3898A8B1"/>
    <w:rsid w:val="38C9ACBA"/>
    <w:rsid w:val="38F0100F"/>
    <w:rsid w:val="38FDB479"/>
    <w:rsid w:val="38FDCCB7"/>
    <w:rsid w:val="391F3091"/>
    <w:rsid w:val="3957B862"/>
    <w:rsid w:val="395F6C6B"/>
    <w:rsid w:val="39785B22"/>
    <w:rsid w:val="3A1CB3EF"/>
    <w:rsid w:val="3A5459B6"/>
    <w:rsid w:val="3A8BE070"/>
    <w:rsid w:val="3AAD4661"/>
    <w:rsid w:val="3AD77BD9"/>
    <w:rsid w:val="3B1CC575"/>
    <w:rsid w:val="3B31016B"/>
    <w:rsid w:val="3B8A60B2"/>
    <w:rsid w:val="3B8A9A0A"/>
    <w:rsid w:val="3BC39CE1"/>
    <w:rsid w:val="3C170426"/>
    <w:rsid w:val="3C434D8A"/>
    <w:rsid w:val="3C71FDED"/>
    <w:rsid w:val="3C7EE5E9"/>
    <w:rsid w:val="3C9C368A"/>
    <w:rsid w:val="3D121C2C"/>
    <w:rsid w:val="3D4EE889"/>
    <w:rsid w:val="3D61C749"/>
    <w:rsid w:val="3D69FB8B"/>
    <w:rsid w:val="3D8D9418"/>
    <w:rsid w:val="3D9D282D"/>
    <w:rsid w:val="3DA9C8ED"/>
    <w:rsid w:val="3DD0A444"/>
    <w:rsid w:val="3DDE43CA"/>
    <w:rsid w:val="3DFB94FA"/>
    <w:rsid w:val="3E3806EB"/>
    <w:rsid w:val="3E3A8240"/>
    <w:rsid w:val="3E40E4FD"/>
    <w:rsid w:val="3E4658B2"/>
    <w:rsid w:val="3E46A7AC"/>
    <w:rsid w:val="3EB6D2CC"/>
    <w:rsid w:val="3EBD1280"/>
    <w:rsid w:val="3EC32CFF"/>
    <w:rsid w:val="3ECBD7A5"/>
    <w:rsid w:val="3EEB6B9F"/>
    <w:rsid w:val="3F5F74F9"/>
    <w:rsid w:val="3F7E41BE"/>
    <w:rsid w:val="3F9A604E"/>
    <w:rsid w:val="3FAA5F76"/>
    <w:rsid w:val="3FB23DF2"/>
    <w:rsid w:val="3FC0133A"/>
    <w:rsid w:val="401C41C3"/>
    <w:rsid w:val="40383FDC"/>
    <w:rsid w:val="403D4668"/>
    <w:rsid w:val="4049BCEE"/>
    <w:rsid w:val="404BB572"/>
    <w:rsid w:val="4058E2E1"/>
    <w:rsid w:val="40742BE2"/>
    <w:rsid w:val="408801AA"/>
    <w:rsid w:val="4112F56F"/>
    <w:rsid w:val="41236BB4"/>
    <w:rsid w:val="41269395"/>
    <w:rsid w:val="412F76D0"/>
    <w:rsid w:val="41909FA9"/>
    <w:rsid w:val="41ADE973"/>
    <w:rsid w:val="41B41024"/>
    <w:rsid w:val="41E58D4F"/>
    <w:rsid w:val="41ECB977"/>
    <w:rsid w:val="41F940A5"/>
    <w:rsid w:val="41FACDC1"/>
    <w:rsid w:val="4219B608"/>
    <w:rsid w:val="422AF9E7"/>
    <w:rsid w:val="424598FA"/>
    <w:rsid w:val="428B048C"/>
    <w:rsid w:val="42B37AD6"/>
    <w:rsid w:val="42FCB9EA"/>
    <w:rsid w:val="4316FAAF"/>
    <w:rsid w:val="432C700A"/>
    <w:rsid w:val="433D87EF"/>
    <w:rsid w:val="434190B4"/>
    <w:rsid w:val="43519E5E"/>
    <w:rsid w:val="435E4068"/>
    <w:rsid w:val="43C6CA48"/>
    <w:rsid w:val="43DDA0AF"/>
    <w:rsid w:val="43EDA739"/>
    <w:rsid w:val="440A1CE4"/>
    <w:rsid w:val="441F36DE"/>
    <w:rsid w:val="44261974"/>
    <w:rsid w:val="44278CFB"/>
    <w:rsid w:val="4463E775"/>
    <w:rsid w:val="4471EABF"/>
    <w:rsid w:val="448911FA"/>
    <w:rsid w:val="44AB05C5"/>
    <w:rsid w:val="44B324B2"/>
    <w:rsid w:val="44DD6115"/>
    <w:rsid w:val="44EC8CE3"/>
    <w:rsid w:val="44FA38DA"/>
    <w:rsid w:val="450904F5"/>
    <w:rsid w:val="450D2503"/>
    <w:rsid w:val="45118969"/>
    <w:rsid w:val="454FFA93"/>
    <w:rsid w:val="45797110"/>
    <w:rsid w:val="45831455"/>
    <w:rsid w:val="45884746"/>
    <w:rsid w:val="45A09AC2"/>
    <w:rsid w:val="45E66692"/>
    <w:rsid w:val="4647D395"/>
    <w:rsid w:val="46755D28"/>
    <w:rsid w:val="46793176"/>
    <w:rsid w:val="46C94877"/>
    <w:rsid w:val="46DAC246"/>
    <w:rsid w:val="46FBC2DB"/>
    <w:rsid w:val="4721D827"/>
    <w:rsid w:val="4741BDA6"/>
    <w:rsid w:val="47481931"/>
    <w:rsid w:val="4748DAA6"/>
    <w:rsid w:val="47497DD4"/>
    <w:rsid w:val="4762DB85"/>
    <w:rsid w:val="476A6378"/>
    <w:rsid w:val="478E31E0"/>
    <w:rsid w:val="47A596B4"/>
    <w:rsid w:val="47C18F28"/>
    <w:rsid w:val="481501D7"/>
    <w:rsid w:val="481C69D5"/>
    <w:rsid w:val="4843764A"/>
    <w:rsid w:val="4895A41E"/>
    <w:rsid w:val="48A4C396"/>
    <w:rsid w:val="48B4070D"/>
    <w:rsid w:val="48BF88AA"/>
    <w:rsid w:val="48E77E1D"/>
    <w:rsid w:val="49176EB0"/>
    <w:rsid w:val="4929BD1D"/>
    <w:rsid w:val="492B7FCD"/>
    <w:rsid w:val="492CC2E1"/>
    <w:rsid w:val="49B1F878"/>
    <w:rsid w:val="49D8B04E"/>
    <w:rsid w:val="4A254089"/>
    <w:rsid w:val="4A353634"/>
    <w:rsid w:val="4A6F159C"/>
    <w:rsid w:val="4A7611FF"/>
    <w:rsid w:val="4A7D5FA0"/>
    <w:rsid w:val="4A944595"/>
    <w:rsid w:val="4ACB39CA"/>
    <w:rsid w:val="4AD328F9"/>
    <w:rsid w:val="4B3D1D90"/>
    <w:rsid w:val="4B750EA7"/>
    <w:rsid w:val="4B82E8E1"/>
    <w:rsid w:val="4B8F4435"/>
    <w:rsid w:val="4BB04F28"/>
    <w:rsid w:val="4BC08C55"/>
    <w:rsid w:val="4BDC354D"/>
    <w:rsid w:val="4BFD7CB1"/>
    <w:rsid w:val="4C193001"/>
    <w:rsid w:val="4C1F1EDF"/>
    <w:rsid w:val="4C27A91C"/>
    <w:rsid w:val="4C36B151"/>
    <w:rsid w:val="4C45C221"/>
    <w:rsid w:val="4C4D7D27"/>
    <w:rsid w:val="4C4FE301"/>
    <w:rsid w:val="4C864118"/>
    <w:rsid w:val="4C914B90"/>
    <w:rsid w:val="4C9DA9B6"/>
    <w:rsid w:val="4CE46212"/>
    <w:rsid w:val="4CF728B3"/>
    <w:rsid w:val="4D348037"/>
    <w:rsid w:val="4D806C42"/>
    <w:rsid w:val="4D8D5FBA"/>
    <w:rsid w:val="4DA348E1"/>
    <w:rsid w:val="4DEBB362"/>
    <w:rsid w:val="4E154EEB"/>
    <w:rsid w:val="4E17597D"/>
    <w:rsid w:val="4E3465AA"/>
    <w:rsid w:val="4E40DE9B"/>
    <w:rsid w:val="4E4DDAE7"/>
    <w:rsid w:val="4E645264"/>
    <w:rsid w:val="4EA4A469"/>
    <w:rsid w:val="4EC53312"/>
    <w:rsid w:val="4EFE473F"/>
    <w:rsid w:val="4F136E56"/>
    <w:rsid w:val="4F4B19DB"/>
    <w:rsid w:val="4F582611"/>
    <w:rsid w:val="4F6D963B"/>
    <w:rsid w:val="4F723805"/>
    <w:rsid w:val="4FA69A1C"/>
    <w:rsid w:val="4FC03D10"/>
    <w:rsid w:val="4FDDDCF5"/>
    <w:rsid w:val="4FDE248A"/>
    <w:rsid w:val="4FE10341"/>
    <w:rsid w:val="4FF51F8B"/>
    <w:rsid w:val="50252226"/>
    <w:rsid w:val="502881C4"/>
    <w:rsid w:val="50A54D50"/>
    <w:rsid w:val="50C2325D"/>
    <w:rsid w:val="50C5DA30"/>
    <w:rsid w:val="51235424"/>
    <w:rsid w:val="512A6E1B"/>
    <w:rsid w:val="51623609"/>
    <w:rsid w:val="516C6AC9"/>
    <w:rsid w:val="517897FC"/>
    <w:rsid w:val="5179F4EB"/>
    <w:rsid w:val="51AA1849"/>
    <w:rsid w:val="51D6D597"/>
    <w:rsid w:val="5214741A"/>
    <w:rsid w:val="521751F5"/>
    <w:rsid w:val="52521BF1"/>
    <w:rsid w:val="5266E57B"/>
    <w:rsid w:val="5299D9BE"/>
    <w:rsid w:val="52A73C24"/>
    <w:rsid w:val="52BE50F6"/>
    <w:rsid w:val="52E8C00E"/>
    <w:rsid w:val="52ECD77C"/>
    <w:rsid w:val="5313CAC1"/>
    <w:rsid w:val="5315C54C"/>
    <w:rsid w:val="538899BF"/>
    <w:rsid w:val="53B32256"/>
    <w:rsid w:val="53C0AFF5"/>
    <w:rsid w:val="53D1FDD1"/>
    <w:rsid w:val="53E964FB"/>
    <w:rsid w:val="53F30540"/>
    <w:rsid w:val="53FA978C"/>
    <w:rsid w:val="54008747"/>
    <w:rsid w:val="546DC601"/>
    <w:rsid w:val="54721C10"/>
    <w:rsid w:val="54C4D052"/>
    <w:rsid w:val="55056186"/>
    <w:rsid w:val="55088A00"/>
    <w:rsid w:val="5544E707"/>
    <w:rsid w:val="55505F66"/>
    <w:rsid w:val="555D424C"/>
    <w:rsid w:val="5578BE73"/>
    <w:rsid w:val="5584B600"/>
    <w:rsid w:val="5591ACC0"/>
    <w:rsid w:val="55D17A80"/>
    <w:rsid w:val="55FDDF3E"/>
    <w:rsid w:val="56293156"/>
    <w:rsid w:val="5664610F"/>
    <w:rsid w:val="566A2F70"/>
    <w:rsid w:val="567048CF"/>
    <w:rsid w:val="56762CE3"/>
    <w:rsid w:val="56A1FADB"/>
    <w:rsid w:val="56A45A61"/>
    <w:rsid w:val="56AA4D0D"/>
    <w:rsid w:val="56CC8078"/>
    <w:rsid w:val="56FFDC34"/>
    <w:rsid w:val="573883BC"/>
    <w:rsid w:val="57455A00"/>
    <w:rsid w:val="574E05ED"/>
    <w:rsid w:val="579C1DED"/>
    <w:rsid w:val="579E3B08"/>
    <w:rsid w:val="5805FFD1"/>
    <w:rsid w:val="58402AC2"/>
    <w:rsid w:val="58834FB3"/>
    <w:rsid w:val="5891099C"/>
    <w:rsid w:val="58BEB7EF"/>
    <w:rsid w:val="59244529"/>
    <w:rsid w:val="59A44D83"/>
    <w:rsid w:val="59ADCDA5"/>
    <w:rsid w:val="59B9C2DE"/>
    <w:rsid w:val="59C8BF1F"/>
    <w:rsid w:val="59D24DDC"/>
    <w:rsid w:val="59E36661"/>
    <w:rsid w:val="59F11AA4"/>
    <w:rsid w:val="5A0545C9"/>
    <w:rsid w:val="5A101A96"/>
    <w:rsid w:val="5A11A527"/>
    <w:rsid w:val="5A2DFCB2"/>
    <w:rsid w:val="5A31E21E"/>
    <w:rsid w:val="5A34CBC7"/>
    <w:rsid w:val="5AE39ECE"/>
    <w:rsid w:val="5B231166"/>
    <w:rsid w:val="5B37CE39"/>
    <w:rsid w:val="5B77CB84"/>
    <w:rsid w:val="5B7E689F"/>
    <w:rsid w:val="5B907688"/>
    <w:rsid w:val="5B92C29A"/>
    <w:rsid w:val="5BE21A9E"/>
    <w:rsid w:val="5BE743F3"/>
    <w:rsid w:val="5BF24A58"/>
    <w:rsid w:val="5BFA75A8"/>
    <w:rsid w:val="5C2F31B6"/>
    <w:rsid w:val="5C981390"/>
    <w:rsid w:val="5CC9E2F5"/>
    <w:rsid w:val="5CEF272A"/>
    <w:rsid w:val="5D0FBBF9"/>
    <w:rsid w:val="5D20040D"/>
    <w:rsid w:val="5D31746E"/>
    <w:rsid w:val="5D58F62F"/>
    <w:rsid w:val="5D9DA085"/>
    <w:rsid w:val="5DA20B94"/>
    <w:rsid w:val="5DAE18C6"/>
    <w:rsid w:val="5E146956"/>
    <w:rsid w:val="5E28DB0B"/>
    <w:rsid w:val="5E5E6AEE"/>
    <w:rsid w:val="5E61E87D"/>
    <w:rsid w:val="5E73ED0F"/>
    <w:rsid w:val="5E890BE2"/>
    <w:rsid w:val="5EA62F5A"/>
    <w:rsid w:val="5EABADA0"/>
    <w:rsid w:val="5ECA635C"/>
    <w:rsid w:val="5EDF1B53"/>
    <w:rsid w:val="5EE80835"/>
    <w:rsid w:val="5EE9E617"/>
    <w:rsid w:val="5EEB2FA4"/>
    <w:rsid w:val="5EFCB7D1"/>
    <w:rsid w:val="5F222EBE"/>
    <w:rsid w:val="5F4A60B1"/>
    <w:rsid w:val="5F5D0CB9"/>
    <w:rsid w:val="5F700825"/>
    <w:rsid w:val="5F736319"/>
    <w:rsid w:val="5FA3762E"/>
    <w:rsid w:val="5FB039B7"/>
    <w:rsid w:val="5FB70FF1"/>
    <w:rsid w:val="5FE7AA0B"/>
    <w:rsid w:val="5FFDE77A"/>
    <w:rsid w:val="60477E01"/>
    <w:rsid w:val="605C0925"/>
    <w:rsid w:val="608CFA50"/>
    <w:rsid w:val="60B03526"/>
    <w:rsid w:val="60DDE14C"/>
    <w:rsid w:val="610A0EFA"/>
    <w:rsid w:val="61104BB9"/>
    <w:rsid w:val="61182EA5"/>
    <w:rsid w:val="611A8218"/>
    <w:rsid w:val="613BBB75"/>
    <w:rsid w:val="61588C9E"/>
    <w:rsid w:val="61625DE9"/>
    <w:rsid w:val="61673657"/>
    <w:rsid w:val="617BBA05"/>
    <w:rsid w:val="619D72C4"/>
    <w:rsid w:val="619E6C2C"/>
    <w:rsid w:val="61ACE217"/>
    <w:rsid w:val="61CFC0ED"/>
    <w:rsid w:val="61D8645B"/>
    <w:rsid w:val="6202041E"/>
    <w:rsid w:val="62217B70"/>
    <w:rsid w:val="623DA1FC"/>
    <w:rsid w:val="6270892C"/>
    <w:rsid w:val="62977478"/>
    <w:rsid w:val="629A46DE"/>
    <w:rsid w:val="62A25D8F"/>
    <w:rsid w:val="62A7A052"/>
    <w:rsid w:val="62F45CFF"/>
    <w:rsid w:val="62FC4C2E"/>
    <w:rsid w:val="63081055"/>
    <w:rsid w:val="63103FE6"/>
    <w:rsid w:val="6331DC11"/>
    <w:rsid w:val="635C7D05"/>
    <w:rsid w:val="63752EAD"/>
    <w:rsid w:val="639DD47F"/>
    <w:rsid w:val="64136098"/>
    <w:rsid w:val="64387F63"/>
    <w:rsid w:val="6453AE6B"/>
    <w:rsid w:val="646B58C6"/>
    <w:rsid w:val="64790636"/>
    <w:rsid w:val="649B34A0"/>
    <w:rsid w:val="64B082DD"/>
    <w:rsid w:val="64B48415"/>
    <w:rsid w:val="64D7B10D"/>
    <w:rsid w:val="64E482D9"/>
    <w:rsid w:val="64EA2B08"/>
    <w:rsid w:val="6553B01D"/>
    <w:rsid w:val="6572D4E4"/>
    <w:rsid w:val="657386C9"/>
    <w:rsid w:val="660714BB"/>
    <w:rsid w:val="66150CF1"/>
    <w:rsid w:val="664616F0"/>
    <w:rsid w:val="667040FF"/>
    <w:rsid w:val="6683BAF3"/>
    <w:rsid w:val="66939ABB"/>
    <w:rsid w:val="66A0D2B9"/>
    <w:rsid w:val="66B813FE"/>
    <w:rsid w:val="66F85B29"/>
    <w:rsid w:val="6731DF29"/>
    <w:rsid w:val="6733F6BC"/>
    <w:rsid w:val="67A2F988"/>
    <w:rsid w:val="67A95042"/>
    <w:rsid w:val="67BB579C"/>
    <w:rsid w:val="682B14FE"/>
    <w:rsid w:val="6841B13B"/>
    <w:rsid w:val="68692963"/>
    <w:rsid w:val="688AC1F3"/>
    <w:rsid w:val="689A7B32"/>
    <w:rsid w:val="693EC9E9"/>
    <w:rsid w:val="69568AE4"/>
    <w:rsid w:val="695727FD"/>
    <w:rsid w:val="695D5B06"/>
    <w:rsid w:val="6983F400"/>
    <w:rsid w:val="699355B5"/>
    <w:rsid w:val="69A08051"/>
    <w:rsid w:val="69CBDEF5"/>
    <w:rsid w:val="6A079FDA"/>
    <w:rsid w:val="6A0A1B50"/>
    <w:rsid w:val="6A150389"/>
    <w:rsid w:val="6A1AE3A5"/>
    <w:rsid w:val="6A69F57E"/>
    <w:rsid w:val="6A7D98E2"/>
    <w:rsid w:val="6AD83C36"/>
    <w:rsid w:val="6ADA9A4A"/>
    <w:rsid w:val="6AE2C39B"/>
    <w:rsid w:val="6AF2F85E"/>
    <w:rsid w:val="6B14AF56"/>
    <w:rsid w:val="6B40442F"/>
    <w:rsid w:val="6B80D64B"/>
    <w:rsid w:val="6BA8E664"/>
    <w:rsid w:val="6BBC254C"/>
    <w:rsid w:val="6BD18FF2"/>
    <w:rsid w:val="6C4F73DB"/>
    <w:rsid w:val="6C74F20C"/>
    <w:rsid w:val="6C7C2E08"/>
    <w:rsid w:val="6C85EB6A"/>
    <w:rsid w:val="6C8A6440"/>
    <w:rsid w:val="6C9D37C9"/>
    <w:rsid w:val="6CFBB029"/>
    <w:rsid w:val="6D037FB7"/>
    <w:rsid w:val="6D317A64"/>
    <w:rsid w:val="6D59D34C"/>
    <w:rsid w:val="6DADE6E8"/>
    <w:rsid w:val="6DCA2F54"/>
    <w:rsid w:val="6E10C26D"/>
    <w:rsid w:val="6E5C6832"/>
    <w:rsid w:val="6E707C1E"/>
    <w:rsid w:val="6E9A5682"/>
    <w:rsid w:val="6EBF6153"/>
    <w:rsid w:val="6EFABDF0"/>
    <w:rsid w:val="6F11DFCB"/>
    <w:rsid w:val="6F35184B"/>
    <w:rsid w:val="6F3881F1"/>
    <w:rsid w:val="6F5706D1"/>
    <w:rsid w:val="702A5B5C"/>
    <w:rsid w:val="7031D8E1"/>
    <w:rsid w:val="704C5CFA"/>
    <w:rsid w:val="706E363E"/>
    <w:rsid w:val="707C5787"/>
    <w:rsid w:val="708A286C"/>
    <w:rsid w:val="70C3B046"/>
    <w:rsid w:val="70E3B067"/>
    <w:rsid w:val="710335AE"/>
    <w:rsid w:val="7109E9C4"/>
    <w:rsid w:val="71152A12"/>
    <w:rsid w:val="711E4818"/>
    <w:rsid w:val="7138D28D"/>
    <w:rsid w:val="7148632F"/>
    <w:rsid w:val="718F05E5"/>
    <w:rsid w:val="7196A4BB"/>
    <w:rsid w:val="71B7E989"/>
    <w:rsid w:val="71C678D9"/>
    <w:rsid w:val="72015FB2"/>
    <w:rsid w:val="721827E8"/>
    <w:rsid w:val="722289CA"/>
    <w:rsid w:val="72315045"/>
    <w:rsid w:val="7259A707"/>
    <w:rsid w:val="72CD5773"/>
    <w:rsid w:val="72D4A2EE"/>
    <w:rsid w:val="72E43390"/>
    <w:rsid w:val="73029297"/>
    <w:rsid w:val="732AD646"/>
    <w:rsid w:val="733EA982"/>
    <w:rsid w:val="736BD15F"/>
    <w:rsid w:val="737CB7C8"/>
    <w:rsid w:val="73DB2080"/>
    <w:rsid w:val="740FB0D0"/>
    <w:rsid w:val="744D7784"/>
    <w:rsid w:val="74516384"/>
    <w:rsid w:val="748CBA32"/>
    <w:rsid w:val="74C6A6A7"/>
    <w:rsid w:val="74E565F5"/>
    <w:rsid w:val="74ED2A72"/>
    <w:rsid w:val="752A2282"/>
    <w:rsid w:val="75349612"/>
    <w:rsid w:val="75A8BB25"/>
    <w:rsid w:val="75B02815"/>
    <w:rsid w:val="75D0F6AE"/>
    <w:rsid w:val="75D7BE8A"/>
    <w:rsid w:val="75E13EAC"/>
    <w:rsid w:val="75ED33E5"/>
    <w:rsid w:val="76268844"/>
    <w:rsid w:val="7629375A"/>
    <w:rsid w:val="762EC13C"/>
    <w:rsid w:val="76471792"/>
    <w:rsid w:val="76F959A7"/>
    <w:rsid w:val="76FED99F"/>
    <w:rsid w:val="7706F050"/>
    <w:rsid w:val="774CA710"/>
    <w:rsid w:val="77738EEB"/>
    <w:rsid w:val="777DCAE1"/>
    <w:rsid w:val="77E6921D"/>
    <w:rsid w:val="781A8258"/>
    <w:rsid w:val="782265EE"/>
    <w:rsid w:val="784C7962"/>
    <w:rsid w:val="787CDBCC"/>
    <w:rsid w:val="7887696C"/>
    <w:rsid w:val="789D226E"/>
    <w:rsid w:val="789EFF7E"/>
    <w:rsid w:val="78A15B7E"/>
    <w:rsid w:val="78B8465E"/>
    <w:rsid w:val="78FCE46B"/>
    <w:rsid w:val="79015E08"/>
    <w:rsid w:val="7973287D"/>
    <w:rsid w:val="7975C069"/>
    <w:rsid w:val="798319E5"/>
    <w:rsid w:val="79B842DE"/>
    <w:rsid w:val="79BA9798"/>
    <w:rsid w:val="7A18EA43"/>
    <w:rsid w:val="7A3D089D"/>
    <w:rsid w:val="7A4EFFAF"/>
    <w:rsid w:val="7A5C4C12"/>
    <w:rsid w:val="7A6BCB56"/>
    <w:rsid w:val="7A73E62E"/>
    <w:rsid w:val="7ABC9D55"/>
    <w:rsid w:val="7AD0CC1C"/>
    <w:rsid w:val="7AD52E91"/>
    <w:rsid w:val="7ADEE651"/>
    <w:rsid w:val="7AF3E694"/>
    <w:rsid w:val="7B3DD5B1"/>
    <w:rsid w:val="7B5667F9"/>
    <w:rsid w:val="7B83EEF8"/>
    <w:rsid w:val="7B88D309"/>
    <w:rsid w:val="7B966E9D"/>
    <w:rsid w:val="7BC6F7B4"/>
    <w:rsid w:val="7BC96839"/>
    <w:rsid w:val="7BCB58AA"/>
    <w:rsid w:val="7BF61A69"/>
    <w:rsid w:val="7BF73A9C"/>
    <w:rsid w:val="7BF79E45"/>
    <w:rsid w:val="7C1ECDAE"/>
    <w:rsid w:val="7C8FA805"/>
    <w:rsid w:val="7CB2CD21"/>
    <w:rsid w:val="7CC017A0"/>
    <w:rsid w:val="7CCD5970"/>
    <w:rsid w:val="7CD9A612"/>
    <w:rsid w:val="7CDD4125"/>
    <w:rsid w:val="7CE3DDB2"/>
    <w:rsid w:val="7D198688"/>
    <w:rsid w:val="7D323EFE"/>
    <w:rsid w:val="7D70BCD6"/>
    <w:rsid w:val="7DB3D48D"/>
    <w:rsid w:val="7DE6A45E"/>
    <w:rsid w:val="7E147C59"/>
    <w:rsid w:val="7E226B95"/>
    <w:rsid w:val="7E34488E"/>
    <w:rsid w:val="7E4C49C4"/>
    <w:rsid w:val="7E6333F7"/>
    <w:rsid w:val="7E7D23D6"/>
    <w:rsid w:val="7EA78CF0"/>
    <w:rsid w:val="7EAB013E"/>
    <w:rsid w:val="7ECE0F5F"/>
    <w:rsid w:val="7EF6AAF0"/>
    <w:rsid w:val="7EFE9876"/>
    <w:rsid w:val="7F2BBF12"/>
    <w:rsid w:val="7F3A4265"/>
    <w:rsid w:val="7F65D215"/>
    <w:rsid w:val="7F841105"/>
    <w:rsid w:val="7FA89FB4"/>
    <w:rsid w:val="7FC8FF5C"/>
    <w:rsid w:val="7FDC56C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7861"/>
  <w15:docId w15:val="{3A705A32-C6DD-418A-9AFD-29EF05EC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682"/>
      <w:outlineLvl w:val="0"/>
    </w:pPr>
    <w:rPr>
      <w:rFonts w:ascii="Arial" w:eastAsia="Arial" w:hAnsi="Arial" w:cs="Arial"/>
      <w:b/>
      <w:bCs/>
      <w:sz w:val="24"/>
      <w:szCs w:val="24"/>
    </w:rPr>
  </w:style>
  <w:style w:type="paragraph" w:styleId="Ttulo2">
    <w:name w:val="heading 2"/>
    <w:basedOn w:val="Normal"/>
    <w:uiPriority w:val="9"/>
    <w:unhideWhenUsed/>
    <w:qFormat/>
    <w:pPr>
      <w:ind w:left="1392" w:hanging="353"/>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01" w:hanging="360"/>
    </w:pPr>
  </w:style>
  <w:style w:type="paragraph" w:customStyle="1" w:styleId="TableParagraph">
    <w:name w:val="Table Paragraph"/>
    <w:basedOn w:val="Normal"/>
    <w:uiPriority w:val="1"/>
    <w:qFormat/>
  </w:style>
  <w:style w:type="paragraph" w:customStyle="1" w:styleId="Standard">
    <w:name w:val="Standard"/>
    <w:basedOn w:val="Normal"/>
    <w:uiPriority w:val="1"/>
    <w:rsid w:val="0A037E27"/>
    <w:pPr>
      <w:widowControl/>
    </w:pPr>
    <w:rPr>
      <w:rFonts w:ascii="Liberation Serif" w:eastAsia="SimSun, 宋体" w:hAnsi="Liberation Serif" w:cs="Mangal"/>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87D03"/>
    <w:pPr>
      <w:tabs>
        <w:tab w:val="center" w:pos="4252"/>
        <w:tab w:val="right" w:pos="8504"/>
      </w:tabs>
    </w:pPr>
  </w:style>
  <w:style w:type="character" w:customStyle="1" w:styleId="CabealhoChar">
    <w:name w:val="Cabeçalho Char"/>
    <w:basedOn w:val="Fontepargpadro"/>
    <w:link w:val="Cabealho"/>
    <w:uiPriority w:val="99"/>
    <w:rsid w:val="00A87D03"/>
    <w:rPr>
      <w:rFonts w:ascii="Arial MT" w:eastAsia="Arial MT" w:hAnsi="Arial MT" w:cs="Arial MT"/>
      <w:lang w:val="pt-PT"/>
    </w:rPr>
  </w:style>
  <w:style w:type="paragraph" w:styleId="Rodap">
    <w:name w:val="footer"/>
    <w:basedOn w:val="Normal"/>
    <w:link w:val="RodapChar"/>
    <w:uiPriority w:val="99"/>
    <w:unhideWhenUsed/>
    <w:rsid w:val="00A87D03"/>
    <w:pPr>
      <w:tabs>
        <w:tab w:val="center" w:pos="4252"/>
        <w:tab w:val="right" w:pos="8504"/>
      </w:tabs>
    </w:pPr>
  </w:style>
  <w:style w:type="character" w:customStyle="1" w:styleId="RodapChar">
    <w:name w:val="Rodapé Char"/>
    <w:basedOn w:val="Fontepargpadro"/>
    <w:link w:val="Rodap"/>
    <w:uiPriority w:val="99"/>
    <w:rsid w:val="00A87D03"/>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7C82660-6266-46F7-9041-1A5FD2D54436}">
    <t:Anchor>
      <t:Comment id="1674091482"/>
    </t:Anchor>
    <t:History>
      <t:Event id="{72C9E321-6B05-430B-B195-4F07F5598E27}" time="2025-02-24T17:20:10.249Z">
        <t:Attribution userId="S::01500876160@mma.gov.br::ee5e231e-a4ad-4a31-a3a5-1c66397f65e5" userProvider="AD" userName="Cassio Araujo de Oliveira Rodrigues"/>
        <t:Anchor>
          <t:Comment id="843675995"/>
        </t:Anchor>
        <t:Create/>
      </t:Event>
      <t:Event id="{2A366E9D-1139-41E0-8AEC-6AD87EDC831B}" time="2025-02-24T17:20:10.249Z">
        <t:Attribution userId="S::01500876160@mma.gov.br::ee5e231e-a4ad-4a31-a3a5-1c66397f65e5" userProvider="AD" userName="Cassio Araujo de Oliveira Rodrigues"/>
        <t:Anchor>
          <t:Comment id="843675995"/>
        </t:Anchor>
        <t:Assign userId="S::00405738935@mma.gov.br::6f735a65-fedc-4cad-a33f-5080a8db5fb9" userProvider="AD" userName="Liege Cardoso Castelani"/>
      </t:Event>
      <t:Event id="{3CCF5BDA-8CFE-4E1A-84E8-3F4CBE1D6A67}" time="2025-02-24T17:20:10.249Z">
        <t:Attribution userId="S::01500876160@mma.gov.br::ee5e231e-a4ad-4a31-a3a5-1c66397f65e5" userProvider="AD" userName="Cassio Araujo de Oliveira Rodrigues"/>
        <t:Anchor>
          <t:Comment id="843675995"/>
        </t:Anchor>
        <t:SetTitle title="@Liege Cardoso Castelani"/>
      </t:Event>
    </t:History>
  </t:Task>
  <t:Task id="{670A7FDE-0ACE-476E-BE6B-1FB88747AAD9}">
    <t:Anchor>
      <t:Comment id="2138664595"/>
    </t:Anchor>
    <t:History>
      <t:Event id="{8D35C714-CB2A-4E66-A896-9443ABAD9C1C}" time="2025-02-24T17:30:56.335Z">
        <t:Attribution userId="S::01500876160@mma.gov.br::ee5e231e-a4ad-4a31-a3a5-1c66397f65e5" userProvider="AD" userName="Cassio Araujo de Oliveira Rodrigues"/>
        <t:Anchor>
          <t:Comment id="985696982"/>
        </t:Anchor>
        <t:Create/>
      </t:Event>
      <t:Event id="{85FFE670-2961-4309-A4F0-B17F33BA28F6}" time="2025-02-24T17:30:56.335Z">
        <t:Attribution userId="S::01500876160@mma.gov.br::ee5e231e-a4ad-4a31-a3a5-1c66397f65e5" userProvider="AD" userName="Cassio Araujo de Oliveira Rodrigues"/>
        <t:Anchor>
          <t:Comment id="985696982"/>
        </t:Anchor>
        <t:Assign userId="S::00405738935@mma.gov.br::6f735a65-fedc-4cad-a33f-5080a8db5fb9" userProvider="AD" userName="Liege Cardoso Castelani"/>
      </t:Event>
      <t:Event id="{51D31C80-897B-4574-BAC0-FED3BFCFCDAC}" time="2025-02-24T17:30:56.335Z">
        <t:Attribution userId="S::01500876160@mma.gov.br::ee5e231e-a4ad-4a31-a3a5-1c66397f65e5" userProvider="AD" userName="Cassio Araujo de Oliveira Rodrigues"/>
        <t:Anchor>
          <t:Comment id="985696982"/>
        </t:Anchor>
        <t:SetTitle title="@Liege Cardoso Castelani"/>
      </t:Event>
    </t:History>
  </t:Task>
  <t:Task id="{5348EEBF-CCFD-4275-89D9-D65238410AAE}">
    <t:Anchor>
      <t:Comment id="1680609681"/>
    </t:Anchor>
    <t:History>
      <t:Event id="{2C2FB34A-BFE2-4092-BEEB-8A87F7D0F37C}" time="2025-02-24T17:20:30.065Z">
        <t:Attribution userId="S::01500876160@mma.gov.br::ee5e231e-a4ad-4a31-a3a5-1c66397f65e5" userProvider="AD" userName="Cassio Araujo de Oliveira Rodrigues"/>
        <t:Anchor>
          <t:Comment id="470374995"/>
        </t:Anchor>
        <t:Create/>
      </t:Event>
      <t:Event id="{46D7C44F-2F0A-4812-8A53-26669F87F5FF}" time="2025-02-24T17:20:30.065Z">
        <t:Attribution userId="S::01500876160@mma.gov.br::ee5e231e-a4ad-4a31-a3a5-1c66397f65e5" userProvider="AD" userName="Cassio Araujo de Oliveira Rodrigues"/>
        <t:Anchor>
          <t:Comment id="470374995"/>
        </t:Anchor>
        <t:Assign userId="S::00405738935@mma.gov.br::6f735a65-fedc-4cad-a33f-5080a8db5fb9" userProvider="AD" userName="Liege Cardoso Castelani"/>
      </t:Event>
      <t:Event id="{D93043DA-BC98-4915-98B8-9D8C462338E4}" time="2025-02-24T17:20:30.065Z">
        <t:Attribution userId="S::01500876160@mma.gov.br::ee5e231e-a4ad-4a31-a3a5-1c66397f65e5" userProvider="AD" userName="Cassio Araujo de Oliveira Rodrigues"/>
        <t:Anchor>
          <t:Comment id="470374995"/>
        </t:Anchor>
        <t:SetTitle title="@Liege Cardoso Castelani"/>
      </t:Event>
    </t:History>
  </t:Task>
  <t:Task id="{99587905-6DC7-4322-8100-57A28344941C}">
    <t:Anchor>
      <t:Comment id="1189498770"/>
    </t:Anchor>
    <t:History>
      <t:Event id="{2E139A80-9FF9-4586-8136-5F00255CA315}" time="2025-02-24T17:28:19.055Z">
        <t:Attribution userId="S::01500876160@mma.gov.br::ee5e231e-a4ad-4a31-a3a5-1c66397f65e5" userProvider="AD" userName="Cassio Araujo de Oliveira Rodrigues"/>
        <t:Anchor>
          <t:Comment id="1297011511"/>
        </t:Anchor>
        <t:Create/>
      </t:Event>
      <t:Event id="{218CB7F3-AB36-4476-AA7C-D83D67E48599}" time="2025-02-24T17:28:19.055Z">
        <t:Attribution userId="S::01500876160@mma.gov.br::ee5e231e-a4ad-4a31-a3a5-1c66397f65e5" userProvider="AD" userName="Cassio Araujo de Oliveira Rodrigues"/>
        <t:Anchor>
          <t:Comment id="1297011511"/>
        </t:Anchor>
        <t:Assign userId="S::00405738935@mma.gov.br::6f735a65-fedc-4cad-a33f-5080a8db5fb9" userProvider="AD" userName="Liege Cardoso Castelani"/>
      </t:Event>
      <t:Event id="{5EA88178-36F1-46B2-86DD-85AA23B502CE}" time="2025-02-24T17:28:19.055Z">
        <t:Attribution userId="S::01500876160@mma.gov.br::ee5e231e-a4ad-4a31-a3a5-1c66397f65e5" userProvider="AD" userName="Cassio Araujo de Oliveira Rodrigues"/>
        <t:Anchor>
          <t:Comment id="1297011511"/>
        </t:Anchor>
        <t:SetTitle title="@Liege Cardoso Castelani"/>
      </t:Event>
    </t:History>
  </t:Task>
  <t:Task id="{0FFC4F15-BBCC-48EE-9D6F-1585155DC351}">
    <t:Anchor>
      <t:Comment id="1557195012"/>
    </t:Anchor>
    <t:History>
      <t:Event id="{D891EEFE-1DFD-49F0-B81C-4B266D68E1C6}" time="2025-02-24T17:28:33.59Z">
        <t:Attribution userId="S::01500876160@mma.gov.br::ee5e231e-a4ad-4a31-a3a5-1c66397f65e5" userProvider="AD" userName="Cassio Araujo de Oliveira Rodrigues"/>
        <t:Anchor>
          <t:Comment id="1776474726"/>
        </t:Anchor>
        <t:Create/>
      </t:Event>
      <t:Event id="{1A650BA9-3C9F-439D-9130-D2971C77474C}" time="2025-02-24T17:28:33.59Z">
        <t:Attribution userId="S::01500876160@mma.gov.br::ee5e231e-a4ad-4a31-a3a5-1c66397f65e5" userProvider="AD" userName="Cassio Araujo de Oliveira Rodrigues"/>
        <t:Anchor>
          <t:Comment id="1776474726"/>
        </t:Anchor>
        <t:Assign userId="S::00405738935@mma.gov.br::6f735a65-fedc-4cad-a33f-5080a8db5fb9" userProvider="AD" userName="Liege Cardoso Castelani"/>
      </t:Event>
      <t:Event id="{2488B5A9-DE4D-4DF0-9C95-B929800F4E7F}" time="2025-02-24T17:28:33.59Z">
        <t:Attribution userId="S::01500876160@mma.gov.br::ee5e231e-a4ad-4a31-a3a5-1c66397f65e5" userProvider="AD" userName="Cassio Araujo de Oliveira Rodrigues"/>
        <t:Anchor>
          <t:Comment id="1776474726"/>
        </t:Anchor>
        <t:SetTitle title="@Liege Cardoso Castelan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E1C05BE6E2A04CB363CB5B99304BC2" ma:contentTypeVersion="4" ma:contentTypeDescription="Crie um novo documento." ma:contentTypeScope="" ma:versionID="183a4f8fd55e36c8db4bf7b173f95970">
  <xsd:schema xmlns:xsd="http://www.w3.org/2001/XMLSchema" xmlns:xs="http://www.w3.org/2001/XMLSchema" xmlns:p="http://schemas.microsoft.com/office/2006/metadata/properties" xmlns:ns2="a9c043c7-8b6f-4d8b-81fd-107fff5184d8" targetNamespace="http://schemas.microsoft.com/office/2006/metadata/properties" ma:root="true" ma:fieldsID="d03c5375262e917b839af76f66eaafab" ns2:_="">
    <xsd:import namespace="a9c043c7-8b6f-4d8b-81fd-107fff518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043c7-8b6f-4d8b-81fd-107fff518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F0DD4-6FA1-4E39-89D7-70C7CADE71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A3F5E-CF7B-4BDA-9610-B2D533D8D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043c7-8b6f-4d8b-81fd-107fff518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E6D93-3725-4DF4-8B8B-A2A1B0697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3629</Words>
  <Characters>19598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Thyego Pery Monteiro de Lima</dc:creator>
  <cp:lastModifiedBy>Cassio Araujo de Oliveira Rodrigues</cp:lastModifiedBy>
  <cp:revision>9</cp:revision>
  <cp:lastPrinted>2024-04-08T18:55:00Z</cp:lastPrinted>
  <dcterms:created xsi:type="dcterms:W3CDTF">2024-08-13T13:06:00Z</dcterms:created>
  <dcterms:modified xsi:type="dcterms:W3CDTF">2025-03-20T19:10:00Z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Microsoft® Word para Microsoft 365</vt:lpwstr>
  </property>
  <property fmtid="{D5CDD505-2E9C-101B-9397-08002B2CF9AE}" pid="4" name="LastSaved">
    <vt:filetime>2024-03-19T00:00:00Z</vt:filetime>
  </property>
  <property fmtid="{D5CDD505-2E9C-101B-9397-08002B2CF9AE}" pid="5" name="Producer">
    <vt:lpwstr>Microsoft® Word para Microsoft 365</vt:lpwstr>
  </property>
  <property fmtid="{D5CDD505-2E9C-101B-9397-08002B2CF9AE}" pid="6" name="ContentTypeId">
    <vt:lpwstr>0x010100C3E1C05BE6E2A04CB363CB5B99304BC2</vt:lpwstr>
  </property>
</Properties>
</file>