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791D" w14:textId="2A30C514" w:rsidR="00644BEE" w:rsidRPr="00644BEE" w:rsidRDefault="00644BEE" w:rsidP="60207E10">
      <w:pPr>
        <w:tabs>
          <w:tab w:val="left" w:pos="4833"/>
        </w:tabs>
        <w:ind w:left="0" w:firstLine="0"/>
        <w:jc w:val="center"/>
        <w:rPr>
          <w:b/>
          <w:bCs/>
          <w:sz w:val="32"/>
          <w:szCs w:val="32"/>
        </w:rPr>
      </w:pPr>
      <w:r w:rsidRPr="60207E10">
        <w:rPr>
          <w:b/>
          <w:bCs/>
          <w:sz w:val="32"/>
          <w:szCs w:val="32"/>
        </w:rPr>
        <w:t>PERGUNTAS DECLARAÇÃO SINIR</w:t>
      </w:r>
    </w:p>
    <w:p w14:paraId="6C3ECB23" w14:textId="5E2CDB53" w:rsidR="00577BDC" w:rsidRPr="00F96B69" w:rsidRDefault="5CABC0B1" w:rsidP="60207E10">
      <w:pPr>
        <w:spacing w:after="160" w:line="259" w:lineRule="auto"/>
        <w:ind w:left="0" w:firstLine="0"/>
        <w:jc w:val="center"/>
        <w:rPr>
          <w:rFonts w:eastAsiaTheme="minorEastAsia"/>
          <w:b/>
          <w:bCs/>
          <w:color w:val="auto"/>
          <w:szCs w:val="27"/>
          <w:highlight w:val="green"/>
          <w:lang w:eastAsia="en-US"/>
        </w:rPr>
      </w:pPr>
      <w:r w:rsidRPr="60207E10">
        <w:rPr>
          <w:rFonts w:eastAsiaTheme="minorEastAsia"/>
          <w:b/>
          <w:bCs/>
          <w:color w:val="auto"/>
          <w:szCs w:val="27"/>
          <w:highlight w:val="green"/>
          <w:lang w:eastAsia="en-US"/>
        </w:rPr>
        <w:t>MUNICÍPIOS</w:t>
      </w:r>
    </w:p>
    <w:p w14:paraId="78B585FD" w14:textId="070F67AF" w:rsidR="60207E10" w:rsidRDefault="60207E10" w:rsidP="60207E10">
      <w:pPr>
        <w:spacing w:after="160" w:line="259" w:lineRule="auto"/>
        <w:ind w:left="0" w:firstLine="0"/>
        <w:jc w:val="center"/>
        <w:rPr>
          <w:rFonts w:eastAsiaTheme="minorEastAsia"/>
          <w:b/>
          <w:bCs/>
          <w:color w:val="auto"/>
          <w:szCs w:val="27"/>
          <w:highlight w:val="yellow"/>
          <w:lang w:eastAsia="en-US"/>
        </w:rPr>
      </w:pPr>
    </w:p>
    <w:p w14:paraId="18388DBA" w14:textId="3397CEB2" w:rsidR="00644BEE" w:rsidRPr="00644BEE" w:rsidRDefault="002402B0" w:rsidP="60207E10">
      <w:pPr>
        <w:spacing w:after="49" w:line="259" w:lineRule="auto"/>
        <w:ind w:left="0" w:firstLine="0"/>
        <w:jc w:val="right"/>
        <w:rPr>
          <w:rFonts w:asciiTheme="minorHAnsi" w:hAnsiTheme="minorHAnsi" w:cstheme="minorBidi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60207E10">
        <w:rPr>
          <w:rFonts w:asciiTheme="minorHAnsi" w:hAnsiTheme="minorHAnsi" w:cstheme="minorBidi"/>
          <w:sz w:val="24"/>
          <w:szCs w:val="24"/>
        </w:rPr>
        <w:t xml:space="preserve">Brasília/DF, </w:t>
      </w:r>
      <w:r w:rsidR="426CAE07" w:rsidRPr="60207E10">
        <w:rPr>
          <w:rFonts w:asciiTheme="minorHAnsi" w:hAnsiTheme="minorHAnsi" w:cstheme="minorBidi"/>
          <w:sz w:val="24"/>
          <w:szCs w:val="24"/>
        </w:rPr>
        <w:t xml:space="preserve">março de </w:t>
      </w:r>
      <w:r w:rsidRPr="60207E10">
        <w:rPr>
          <w:rFonts w:asciiTheme="minorHAnsi" w:hAnsiTheme="minorHAnsi" w:cstheme="minorBidi"/>
          <w:sz w:val="24"/>
          <w:szCs w:val="24"/>
        </w:rPr>
        <w:t>202</w:t>
      </w:r>
      <w:r w:rsidR="00724B2D" w:rsidRPr="60207E10">
        <w:rPr>
          <w:rFonts w:asciiTheme="minorHAnsi" w:hAnsiTheme="minorHAnsi" w:cstheme="minorBidi"/>
          <w:sz w:val="24"/>
          <w:szCs w:val="24"/>
        </w:rPr>
        <w:t>5</w:t>
      </w:r>
      <w:r w:rsidR="00CD222E" w:rsidRPr="60207E10">
        <w:rPr>
          <w:rFonts w:asciiTheme="minorHAnsi" w:hAnsiTheme="minorHAnsi" w:cstheme="minorBidi"/>
          <w:sz w:val="24"/>
          <w:szCs w:val="24"/>
        </w:rPr>
        <w:t>.</w:t>
      </w:r>
      <w:r w:rsidRPr="60207E10">
        <w:rPr>
          <w:rFonts w:asciiTheme="minorHAnsi" w:hAnsiTheme="minorHAnsi" w:cstheme="minorBidi"/>
          <w:sz w:val="24"/>
          <w:szCs w:val="24"/>
        </w:rPr>
        <w:t xml:space="preserve"> </w:t>
      </w:r>
    </w:p>
    <w:p w14:paraId="777C6A4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003C011F">
        <w:rPr>
          <w:rFonts w:eastAsia="Times New Roman"/>
          <w:b/>
          <w:bCs/>
          <w:color w:val="auto"/>
          <w:kern w:val="0"/>
          <w:sz w:val="24"/>
          <w:szCs w:val="24"/>
          <w14:ligatures w14:val="none"/>
        </w:rPr>
        <w:br/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1 - Aba Diagnóstico:</w:t>
      </w:r>
    </w:p>
    <w:p w14:paraId="7B0514F4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1.1 – Assinale abaixo para quais tipologias de resíduos o município realizou diagnóstico:</w:t>
      </w:r>
    </w:p>
    <w:p w14:paraId="0D01D0A6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</w:t>
      </w:r>
      <w:proofErr w:type="spell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agrossilvopastoris</w:t>
      </w:r>
      <w:proofErr w:type="spellEnd"/>
    </w:p>
    <w:p w14:paraId="19AE3B76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da construção civil</w:t>
      </w:r>
    </w:p>
    <w:p w14:paraId="4C2BD876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de estabelecimentos comerciais e prestadores de serviços</w:t>
      </w:r>
    </w:p>
    <w:p w14:paraId="491C025B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de limpeza urbana</w:t>
      </w:r>
    </w:p>
    <w:p w14:paraId="52932E94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de mineração</w:t>
      </w:r>
    </w:p>
    <w:p w14:paraId="736ED594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de serviços de saúde</w:t>
      </w:r>
    </w:p>
    <w:p w14:paraId="7E048B98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de serviços de transportes</w:t>
      </w:r>
    </w:p>
    <w:p w14:paraId="0F6C37BD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domiciliares</w:t>
      </w:r>
    </w:p>
    <w:p w14:paraId="45A30854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dos serviços públicos de saneamento básico</w:t>
      </w:r>
    </w:p>
    <w:p w14:paraId="1A8360F9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industriais</w:t>
      </w:r>
    </w:p>
    <w:p w14:paraId="3D2BFDDC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Resíduos sólidos urbanos</w:t>
      </w:r>
    </w:p>
    <w:p w14:paraId="5BB6ACBF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0A0E14B3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1.2 – O Município tem coleta seletiva implantada?</w:t>
      </w:r>
    </w:p>
    <w:p w14:paraId="593CCD6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Sim</w:t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(    ) Não</w:t>
      </w:r>
    </w:p>
    <w:p w14:paraId="0CA1A37F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3009EAE5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1. 3 – O Município possui plano de gestão integrada de resíduos sólidos, conforme Lei 12.305/2010?</w:t>
      </w:r>
    </w:p>
    <w:p w14:paraId="0785300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Sim</w:t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(    ) Não</w:t>
      </w:r>
    </w:p>
    <w:p w14:paraId="1B90586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0B9C5BC9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1.4 – Periodicidade da Revisão:</w:t>
      </w:r>
    </w:p>
    <w:p w14:paraId="0879E4DF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Periodicidade em Ano (s): __________</w:t>
      </w:r>
    </w:p>
    <w:p w14:paraId="474DF0FD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Ano da última versão do plano de resíduos: __________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br w:type="page"/>
      </w:r>
    </w:p>
    <w:p w14:paraId="1CD0F435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lastRenderedPageBreak/>
        <w:t>Origem dos Resíduos (</w:t>
      </w:r>
      <w:r w:rsidRPr="60207E10">
        <w:rPr>
          <w:rFonts w:asciiTheme="minorHAnsi" w:eastAsiaTheme="minorEastAsia" w:hAnsiTheme="minorHAnsi" w:cstheme="minorBidi"/>
          <w:b/>
          <w:bCs/>
          <w:color w:val="FF0000"/>
          <w:kern w:val="0"/>
          <w:sz w:val="24"/>
          <w:szCs w:val="24"/>
          <w:lang w:eastAsia="en-US"/>
          <w14:ligatures w14:val="none"/>
        </w:rPr>
        <w:t>preencher somente as tipologias que foram marcadas no item 1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) </w:t>
      </w:r>
    </w:p>
    <w:p w14:paraId="1EF13B9F" w14:textId="53871A63" w:rsidR="60207E10" w:rsidRDefault="60207E10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</w:p>
    <w:p w14:paraId="17355BF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 xml:space="preserve">Resíduos </w:t>
      </w:r>
      <w:proofErr w:type="spellStart"/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agrossilvopastoris</w:t>
      </w:r>
      <w:proofErr w:type="spellEnd"/>
    </w:p>
    <w:p w14:paraId="7516BE5E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0492049A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510" w:type="dxa"/>
        <w:tblLook w:val="04A0" w:firstRow="1" w:lastRow="0" w:firstColumn="1" w:lastColumn="0" w:noHBand="0" w:noVBand="1"/>
      </w:tblPr>
      <w:tblGrid>
        <w:gridCol w:w="1924"/>
        <w:gridCol w:w="1515"/>
        <w:gridCol w:w="3255"/>
        <w:gridCol w:w="1816"/>
      </w:tblGrid>
      <w:tr w:rsidR="00644BEE" w:rsidRPr="003C011F" w14:paraId="47CBF5A7" w14:textId="77777777" w:rsidTr="60207E10">
        <w:tc>
          <w:tcPr>
            <w:tcW w:w="1924" w:type="dxa"/>
            <w:shd w:val="clear" w:color="auto" w:fill="FFFF00"/>
          </w:tcPr>
          <w:p w14:paraId="70C7438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515" w:type="dxa"/>
            <w:shd w:val="clear" w:color="auto" w:fill="FFFF00"/>
          </w:tcPr>
          <w:p w14:paraId="2775E1F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255" w:type="dxa"/>
            <w:shd w:val="clear" w:color="auto" w:fill="FFFF00"/>
          </w:tcPr>
          <w:p w14:paraId="70699D0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816" w:type="dxa"/>
            <w:shd w:val="clear" w:color="auto" w:fill="FFFF00"/>
          </w:tcPr>
          <w:p w14:paraId="1EB95A5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</w:tbl>
    <w:p w14:paraId="769BE207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59A07B4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Resíduos da construção civil</w:t>
      </w:r>
    </w:p>
    <w:p w14:paraId="7CA5446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6B3F054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510" w:type="dxa"/>
        <w:tblLook w:val="04A0" w:firstRow="1" w:lastRow="0" w:firstColumn="1" w:lastColumn="0" w:noHBand="0" w:noVBand="1"/>
      </w:tblPr>
      <w:tblGrid>
        <w:gridCol w:w="2250"/>
        <w:gridCol w:w="1399"/>
        <w:gridCol w:w="3510"/>
        <w:gridCol w:w="1351"/>
      </w:tblGrid>
      <w:tr w:rsidR="00644BEE" w:rsidRPr="003C011F" w14:paraId="287C76DE" w14:textId="77777777" w:rsidTr="60207E10">
        <w:tc>
          <w:tcPr>
            <w:tcW w:w="2250" w:type="dxa"/>
            <w:shd w:val="clear" w:color="auto" w:fill="FFFF00"/>
          </w:tcPr>
          <w:p w14:paraId="6BBB56F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399" w:type="dxa"/>
            <w:shd w:val="clear" w:color="auto" w:fill="FFFF00"/>
          </w:tcPr>
          <w:p w14:paraId="0D04A65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510" w:type="dxa"/>
            <w:shd w:val="clear" w:color="auto" w:fill="FFFF00"/>
          </w:tcPr>
          <w:p w14:paraId="066E124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351" w:type="dxa"/>
            <w:shd w:val="clear" w:color="auto" w:fill="FFFF00"/>
          </w:tcPr>
          <w:p w14:paraId="47BFE9E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  <w:tr w:rsidR="00644BEE" w:rsidRPr="003C011F" w14:paraId="1181E393" w14:textId="77777777" w:rsidTr="60207E10">
        <w:trPr>
          <w:trHeight w:val="212"/>
        </w:trPr>
        <w:tc>
          <w:tcPr>
            <w:tcW w:w="2250" w:type="dxa"/>
            <w:vMerge w:val="restart"/>
            <w:shd w:val="clear" w:color="auto" w:fill="D9D9D9" w:themeFill="background1" w:themeFillShade="D9"/>
          </w:tcPr>
          <w:p w14:paraId="49E8EE7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0811914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reutilizáveis ou recicláveis como agregados -</w:t>
            </w:r>
          </w:p>
          <w:p w14:paraId="24FEBA7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Classe A</w:t>
            </w:r>
          </w:p>
        </w:tc>
        <w:tc>
          <w:tcPr>
            <w:tcW w:w="1399" w:type="dxa"/>
            <w:vMerge w:val="restart"/>
            <w:shd w:val="clear" w:color="auto" w:fill="D9D9D9" w:themeFill="background1" w:themeFillShade="D9"/>
          </w:tcPr>
          <w:p w14:paraId="5B443C1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63C369B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14:paraId="5ABCA13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02DA23C" w14:textId="77777777" w:rsidTr="60207E10">
        <w:trPr>
          <w:trHeight w:val="212"/>
        </w:trPr>
        <w:tc>
          <w:tcPr>
            <w:tcW w:w="2250" w:type="dxa"/>
            <w:vMerge/>
          </w:tcPr>
          <w:p w14:paraId="3F04260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1D342AD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755C78C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14:paraId="77937CF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044C1E3" w14:textId="77777777" w:rsidTr="60207E10">
        <w:trPr>
          <w:trHeight w:val="212"/>
        </w:trPr>
        <w:tc>
          <w:tcPr>
            <w:tcW w:w="2250" w:type="dxa"/>
            <w:vMerge/>
          </w:tcPr>
          <w:p w14:paraId="21B5D2E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5768D28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6B61E42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14:paraId="257B8FB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E8F64CB" w14:textId="77777777" w:rsidTr="60207E10">
        <w:trPr>
          <w:trHeight w:val="316"/>
        </w:trPr>
        <w:tc>
          <w:tcPr>
            <w:tcW w:w="2250" w:type="dxa"/>
            <w:vMerge/>
          </w:tcPr>
          <w:p w14:paraId="38CEDE9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733EC28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49BA06F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14:paraId="00AB169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E2DDF03" w14:textId="77777777" w:rsidTr="60207E10">
        <w:trPr>
          <w:trHeight w:val="212"/>
        </w:trPr>
        <w:tc>
          <w:tcPr>
            <w:tcW w:w="2250" w:type="dxa"/>
            <w:vMerge/>
          </w:tcPr>
          <w:p w14:paraId="1E1A9ED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7E4C239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49FDA23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14:paraId="2244A2F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72CAF7F" w14:textId="77777777" w:rsidTr="60207E10">
        <w:trPr>
          <w:trHeight w:val="212"/>
        </w:trPr>
        <w:tc>
          <w:tcPr>
            <w:tcW w:w="2250" w:type="dxa"/>
            <w:vMerge w:val="restart"/>
          </w:tcPr>
          <w:p w14:paraId="00D14FC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78EE6F6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Resíduos recicláveis para outras destinações – </w:t>
            </w:r>
          </w:p>
          <w:p w14:paraId="6E3430F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Classe B</w:t>
            </w:r>
          </w:p>
        </w:tc>
        <w:tc>
          <w:tcPr>
            <w:tcW w:w="1399" w:type="dxa"/>
            <w:vMerge w:val="restart"/>
          </w:tcPr>
          <w:p w14:paraId="6347267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B9B2F4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351" w:type="dxa"/>
          </w:tcPr>
          <w:p w14:paraId="4B72337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153781B" w14:textId="77777777" w:rsidTr="60207E10">
        <w:trPr>
          <w:trHeight w:val="212"/>
        </w:trPr>
        <w:tc>
          <w:tcPr>
            <w:tcW w:w="2250" w:type="dxa"/>
            <w:vMerge/>
          </w:tcPr>
          <w:p w14:paraId="08558A7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54AE678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1C66D8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351" w:type="dxa"/>
          </w:tcPr>
          <w:p w14:paraId="7464927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DB1CAA8" w14:textId="77777777" w:rsidTr="60207E10">
        <w:trPr>
          <w:trHeight w:val="212"/>
        </w:trPr>
        <w:tc>
          <w:tcPr>
            <w:tcW w:w="2250" w:type="dxa"/>
            <w:vMerge/>
          </w:tcPr>
          <w:p w14:paraId="0A33895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762886C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BC8492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351" w:type="dxa"/>
          </w:tcPr>
          <w:p w14:paraId="1DAB3F8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984990D" w14:textId="77777777" w:rsidTr="60207E10">
        <w:trPr>
          <w:trHeight w:val="212"/>
        </w:trPr>
        <w:tc>
          <w:tcPr>
            <w:tcW w:w="2250" w:type="dxa"/>
            <w:vMerge/>
          </w:tcPr>
          <w:p w14:paraId="38B85EF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142095C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11DED6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351" w:type="dxa"/>
          </w:tcPr>
          <w:p w14:paraId="3429253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0ED82CF" w14:textId="77777777" w:rsidTr="60207E10">
        <w:trPr>
          <w:trHeight w:val="212"/>
        </w:trPr>
        <w:tc>
          <w:tcPr>
            <w:tcW w:w="2250" w:type="dxa"/>
            <w:vMerge/>
          </w:tcPr>
          <w:p w14:paraId="5EF04FC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443261A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BD86ED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351" w:type="dxa"/>
          </w:tcPr>
          <w:p w14:paraId="1921635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65E14F8" w14:textId="77777777" w:rsidTr="60207E10">
        <w:trPr>
          <w:trHeight w:val="413"/>
        </w:trPr>
        <w:tc>
          <w:tcPr>
            <w:tcW w:w="2250" w:type="dxa"/>
            <w:vMerge w:val="restart"/>
            <w:shd w:val="clear" w:color="auto" w:fill="D9D9D9" w:themeFill="background1" w:themeFillShade="D9"/>
          </w:tcPr>
          <w:p w14:paraId="22C0167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3E2BAAB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Resíduos para os quais não há reciclagem ou recuperação – </w:t>
            </w:r>
          </w:p>
          <w:p w14:paraId="2C40877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Classe C</w:t>
            </w:r>
          </w:p>
        </w:tc>
        <w:tc>
          <w:tcPr>
            <w:tcW w:w="1399" w:type="dxa"/>
            <w:vMerge w:val="restart"/>
            <w:shd w:val="clear" w:color="auto" w:fill="D9D9D9" w:themeFill="background1" w:themeFillShade="D9"/>
          </w:tcPr>
          <w:p w14:paraId="4298E1E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7E1F2B5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0CCD987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5104302" w14:textId="77777777" w:rsidTr="60207E10">
        <w:trPr>
          <w:trHeight w:val="332"/>
        </w:trPr>
        <w:tc>
          <w:tcPr>
            <w:tcW w:w="2250" w:type="dxa"/>
            <w:vMerge/>
          </w:tcPr>
          <w:p w14:paraId="225759D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0C1E6E9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0685566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44503BB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12B4227" w14:textId="77777777" w:rsidTr="60207E10">
        <w:trPr>
          <w:trHeight w:val="519"/>
        </w:trPr>
        <w:tc>
          <w:tcPr>
            <w:tcW w:w="2250" w:type="dxa"/>
            <w:vMerge/>
          </w:tcPr>
          <w:p w14:paraId="6BE787E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2C55A38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6C6E45A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5D72336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59A98F3" w14:textId="77777777" w:rsidTr="60207E10">
        <w:trPr>
          <w:trHeight w:val="212"/>
        </w:trPr>
        <w:tc>
          <w:tcPr>
            <w:tcW w:w="2250" w:type="dxa"/>
            <w:vMerge/>
          </w:tcPr>
          <w:p w14:paraId="7395811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4985848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22391CB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040F2F6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4AB4089" w14:textId="77777777" w:rsidTr="60207E10">
        <w:trPr>
          <w:trHeight w:val="450"/>
        </w:trPr>
        <w:tc>
          <w:tcPr>
            <w:tcW w:w="2250" w:type="dxa"/>
            <w:vMerge w:val="restart"/>
          </w:tcPr>
          <w:p w14:paraId="26EA78E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2C205D22" w14:textId="6F1BDB89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perigosos oriundos do processo de construção - Classe D</w:t>
            </w:r>
          </w:p>
        </w:tc>
        <w:tc>
          <w:tcPr>
            <w:tcW w:w="1399" w:type="dxa"/>
            <w:vMerge w:val="restart"/>
          </w:tcPr>
          <w:p w14:paraId="70A19F7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36F885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351" w:type="dxa"/>
          </w:tcPr>
          <w:p w14:paraId="68CDA7C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67A94FE" w14:textId="77777777" w:rsidTr="60207E10">
        <w:trPr>
          <w:trHeight w:val="481"/>
        </w:trPr>
        <w:tc>
          <w:tcPr>
            <w:tcW w:w="2250" w:type="dxa"/>
            <w:vMerge/>
          </w:tcPr>
          <w:p w14:paraId="28D7922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710F89F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</w:tcPr>
          <w:p w14:paraId="7C2D66E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351" w:type="dxa"/>
          </w:tcPr>
          <w:p w14:paraId="74D0B9F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94E2E57" w14:textId="77777777" w:rsidTr="60207E10">
        <w:trPr>
          <w:trHeight w:val="400"/>
        </w:trPr>
        <w:tc>
          <w:tcPr>
            <w:tcW w:w="2250" w:type="dxa"/>
            <w:vMerge/>
          </w:tcPr>
          <w:p w14:paraId="27B2958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091F8AA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A15FE8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351" w:type="dxa"/>
          </w:tcPr>
          <w:p w14:paraId="58D187A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2B8354F" w14:textId="77777777" w:rsidTr="60207E10">
        <w:trPr>
          <w:trHeight w:val="212"/>
        </w:trPr>
        <w:tc>
          <w:tcPr>
            <w:tcW w:w="2250" w:type="dxa"/>
            <w:vMerge/>
          </w:tcPr>
          <w:p w14:paraId="4754B88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14:paraId="1838669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6C399C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351" w:type="dxa"/>
          </w:tcPr>
          <w:p w14:paraId="58EE22C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41BC58DE" w14:textId="5CF7342F" w:rsidR="60207E10" w:rsidRDefault="60207E10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</w:p>
    <w:p w14:paraId="6711551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Resíduos de estabelecimentos comerciais e prestadores de serviços</w:t>
      </w:r>
    </w:p>
    <w:p w14:paraId="1EF9363C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59A2531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510" w:type="dxa"/>
        <w:tblLook w:val="04A0" w:firstRow="1" w:lastRow="0" w:firstColumn="1" w:lastColumn="0" w:noHBand="0" w:noVBand="1"/>
      </w:tblPr>
      <w:tblGrid>
        <w:gridCol w:w="1785"/>
        <w:gridCol w:w="1409"/>
        <w:gridCol w:w="3855"/>
        <w:gridCol w:w="1461"/>
      </w:tblGrid>
      <w:tr w:rsidR="00644BEE" w:rsidRPr="003C011F" w14:paraId="1ECA150A" w14:textId="77777777" w:rsidTr="60207E10">
        <w:tc>
          <w:tcPr>
            <w:tcW w:w="1785" w:type="dxa"/>
            <w:shd w:val="clear" w:color="auto" w:fill="FFFF00"/>
          </w:tcPr>
          <w:p w14:paraId="435A9B8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409" w:type="dxa"/>
            <w:shd w:val="clear" w:color="auto" w:fill="FFFF00"/>
          </w:tcPr>
          <w:p w14:paraId="060C914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855" w:type="dxa"/>
            <w:shd w:val="clear" w:color="auto" w:fill="FFFF00"/>
          </w:tcPr>
          <w:p w14:paraId="2B2D724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461" w:type="dxa"/>
            <w:shd w:val="clear" w:color="auto" w:fill="FFFF00"/>
          </w:tcPr>
          <w:p w14:paraId="098718A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  <w:tr w:rsidR="00644BEE" w:rsidRPr="003C011F" w14:paraId="1C3FFBDD" w14:textId="77777777" w:rsidTr="60207E10">
        <w:trPr>
          <w:trHeight w:val="212"/>
        </w:trPr>
        <w:tc>
          <w:tcPr>
            <w:tcW w:w="1785" w:type="dxa"/>
            <w:vMerge w:val="restart"/>
            <w:shd w:val="clear" w:color="auto" w:fill="D9D9D9" w:themeFill="background1" w:themeFillShade="D9"/>
          </w:tcPr>
          <w:p w14:paraId="4995EDF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Vidro</w:t>
            </w:r>
          </w:p>
        </w:tc>
        <w:tc>
          <w:tcPr>
            <w:tcW w:w="1409" w:type="dxa"/>
            <w:vMerge w:val="restart"/>
            <w:shd w:val="clear" w:color="auto" w:fill="D9D9D9" w:themeFill="background1" w:themeFillShade="D9"/>
          </w:tcPr>
          <w:p w14:paraId="17D6BB3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</w:tcPr>
          <w:p w14:paraId="23D9772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68BC561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3A4F63C" w14:textId="77777777" w:rsidTr="60207E10">
        <w:trPr>
          <w:trHeight w:val="212"/>
        </w:trPr>
        <w:tc>
          <w:tcPr>
            <w:tcW w:w="1785" w:type="dxa"/>
            <w:vMerge/>
          </w:tcPr>
          <w:p w14:paraId="5DAE0DA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794E744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</w:tcPr>
          <w:p w14:paraId="51CF422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172A7A5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1787199" w14:textId="77777777" w:rsidTr="60207E10">
        <w:trPr>
          <w:trHeight w:val="212"/>
        </w:trPr>
        <w:tc>
          <w:tcPr>
            <w:tcW w:w="1785" w:type="dxa"/>
            <w:vMerge/>
          </w:tcPr>
          <w:p w14:paraId="7A873B5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30FBF60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</w:tcPr>
          <w:p w14:paraId="4D1B70B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30BF2EF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6E3C522" w14:textId="77777777" w:rsidTr="60207E10">
        <w:trPr>
          <w:trHeight w:val="212"/>
        </w:trPr>
        <w:tc>
          <w:tcPr>
            <w:tcW w:w="1785" w:type="dxa"/>
            <w:vMerge/>
          </w:tcPr>
          <w:p w14:paraId="74AACE3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57B56FA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</w:tcPr>
          <w:p w14:paraId="6688BCD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26C0A0C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52DF96D" w14:textId="77777777" w:rsidTr="60207E10">
        <w:trPr>
          <w:trHeight w:val="212"/>
        </w:trPr>
        <w:tc>
          <w:tcPr>
            <w:tcW w:w="1785" w:type="dxa"/>
            <w:vMerge w:val="restart"/>
          </w:tcPr>
          <w:p w14:paraId="2B0E8BF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681C115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Metal</w:t>
            </w:r>
          </w:p>
        </w:tc>
        <w:tc>
          <w:tcPr>
            <w:tcW w:w="1409" w:type="dxa"/>
            <w:vMerge w:val="restart"/>
          </w:tcPr>
          <w:p w14:paraId="17D2208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55" w:type="dxa"/>
          </w:tcPr>
          <w:p w14:paraId="7337BB4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61" w:type="dxa"/>
          </w:tcPr>
          <w:p w14:paraId="3C188EE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2AE4ABB" w14:textId="77777777" w:rsidTr="60207E10">
        <w:trPr>
          <w:trHeight w:val="212"/>
        </w:trPr>
        <w:tc>
          <w:tcPr>
            <w:tcW w:w="1785" w:type="dxa"/>
            <w:vMerge/>
          </w:tcPr>
          <w:p w14:paraId="1FC67A1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1C47176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6E5AA49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61" w:type="dxa"/>
          </w:tcPr>
          <w:p w14:paraId="2668EF3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CDB19AA" w14:textId="77777777" w:rsidTr="60207E10">
        <w:trPr>
          <w:trHeight w:val="212"/>
        </w:trPr>
        <w:tc>
          <w:tcPr>
            <w:tcW w:w="1785" w:type="dxa"/>
            <w:vMerge/>
          </w:tcPr>
          <w:p w14:paraId="1375A66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237E69C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43ADE53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61" w:type="dxa"/>
          </w:tcPr>
          <w:p w14:paraId="01405A7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18E7FE3" w14:textId="77777777" w:rsidTr="60207E10">
        <w:trPr>
          <w:trHeight w:val="212"/>
        </w:trPr>
        <w:tc>
          <w:tcPr>
            <w:tcW w:w="1785" w:type="dxa"/>
            <w:vMerge/>
          </w:tcPr>
          <w:p w14:paraId="1C745C7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370BE7B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5EC4DBD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461" w:type="dxa"/>
          </w:tcPr>
          <w:p w14:paraId="41338BF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48AB635" w14:textId="77777777" w:rsidTr="60207E10">
        <w:trPr>
          <w:trHeight w:val="413"/>
        </w:trPr>
        <w:tc>
          <w:tcPr>
            <w:tcW w:w="1785" w:type="dxa"/>
            <w:vMerge w:val="restart"/>
            <w:shd w:val="clear" w:color="auto" w:fill="D9D9D9" w:themeFill="background1" w:themeFillShade="D9"/>
          </w:tcPr>
          <w:p w14:paraId="02CD27E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13803C8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Plástico</w:t>
            </w:r>
          </w:p>
        </w:tc>
        <w:tc>
          <w:tcPr>
            <w:tcW w:w="1409" w:type="dxa"/>
            <w:vMerge w:val="restart"/>
            <w:shd w:val="clear" w:color="auto" w:fill="D9D9D9" w:themeFill="background1" w:themeFillShade="D9"/>
          </w:tcPr>
          <w:p w14:paraId="399FEE8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14:paraId="478F755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61" w:type="dxa"/>
            <w:shd w:val="clear" w:color="auto" w:fill="D9D9D9" w:themeFill="background1" w:themeFillShade="D9"/>
            <w:vAlign w:val="center"/>
          </w:tcPr>
          <w:p w14:paraId="65951D1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B15E47C" w14:textId="77777777" w:rsidTr="60207E10">
        <w:trPr>
          <w:trHeight w:val="332"/>
        </w:trPr>
        <w:tc>
          <w:tcPr>
            <w:tcW w:w="1785" w:type="dxa"/>
            <w:vMerge/>
          </w:tcPr>
          <w:p w14:paraId="787CCC7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66BD00C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14:paraId="7BD4467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61" w:type="dxa"/>
            <w:shd w:val="clear" w:color="auto" w:fill="D9D9D9" w:themeFill="background1" w:themeFillShade="D9"/>
            <w:vAlign w:val="center"/>
          </w:tcPr>
          <w:p w14:paraId="19A0DB9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A5BCD99" w14:textId="77777777" w:rsidTr="60207E10">
        <w:trPr>
          <w:trHeight w:val="271"/>
        </w:trPr>
        <w:tc>
          <w:tcPr>
            <w:tcW w:w="1785" w:type="dxa"/>
            <w:vMerge/>
          </w:tcPr>
          <w:p w14:paraId="21EB49B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5A77645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14:paraId="31524C2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61" w:type="dxa"/>
            <w:shd w:val="clear" w:color="auto" w:fill="D9D9D9" w:themeFill="background1" w:themeFillShade="D9"/>
            <w:vAlign w:val="center"/>
          </w:tcPr>
          <w:p w14:paraId="3D40647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1D774C7" w14:textId="77777777" w:rsidTr="60207E10">
        <w:trPr>
          <w:trHeight w:val="212"/>
        </w:trPr>
        <w:tc>
          <w:tcPr>
            <w:tcW w:w="1785" w:type="dxa"/>
            <w:vMerge/>
          </w:tcPr>
          <w:p w14:paraId="5EEB5DA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06744E7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14:paraId="36F32F0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461" w:type="dxa"/>
            <w:shd w:val="clear" w:color="auto" w:fill="D9D9D9" w:themeFill="background1" w:themeFillShade="D9"/>
            <w:vAlign w:val="center"/>
          </w:tcPr>
          <w:p w14:paraId="2A600CC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973A6F7" w14:textId="77777777" w:rsidTr="60207E10">
        <w:trPr>
          <w:trHeight w:val="212"/>
        </w:trPr>
        <w:tc>
          <w:tcPr>
            <w:tcW w:w="1785" w:type="dxa"/>
            <w:vMerge/>
          </w:tcPr>
          <w:p w14:paraId="01A7D68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1EDCCF0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14:paraId="17FF3A4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461" w:type="dxa"/>
            <w:shd w:val="clear" w:color="auto" w:fill="D9D9D9" w:themeFill="background1" w:themeFillShade="D9"/>
            <w:vAlign w:val="center"/>
          </w:tcPr>
          <w:p w14:paraId="356B890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B225196" w14:textId="77777777" w:rsidTr="60207E10">
        <w:trPr>
          <w:trHeight w:val="450"/>
        </w:trPr>
        <w:tc>
          <w:tcPr>
            <w:tcW w:w="1785" w:type="dxa"/>
            <w:vMerge w:val="restart"/>
          </w:tcPr>
          <w:p w14:paraId="64D951B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00206FE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Orgânico</w:t>
            </w:r>
          </w:p>
        </w:tc>
        <w:tc>
          <w:tcPr>
            <w:tcW w:w="1409" w:type="dxa"/>
            <w:vMerge w:val="restart"/>
          </w:tcPr>
          <w:p w14:paraId="777116D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55" w:type="dxa"/>
          </w:tcPr>
          <w:p w14:paraId="48869CA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Aproveitamento na agricultura</w:t>
            </w:r>
          </w:p>
        </w:tc>
        <w:tc>
          <w:tcPr>
            <w:tcW w:w="1461" w:type="dxa"/>
          </w:tcPr>
          <w:p w14:paraId="6F34E42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67E95A8" w14:textId="77777777" w:rsidTr="60207E10">
        <w:trPr>
          <w:trHeight w:val="450"/>
        </w:trPr>
        <w:tc>
          <w:tcPr>
            <w:tcW w:w="1785" w:type="dxa"/>
            <w:vMerge/>
          </w:tcPr>
          <w:p w14:paraId="4EA0CD0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09E6176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5B1BA08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61" w:type="dxa"/>
          </w:tcPr>
          <w:p w14:paraId="4DEB49E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ABECD6C" w14:textId="77777777" w:rsidTr="60207E10">
        <w:trPr>
          <w:trHeight w:val="481"/>
        </w:trPr>
        <w:tc>
          <w:tcPr>
            <w:tcW w:w="1785" w:type="dxa"/>
            <w:vMerge/>
          </w:tcPr>
          <w:p w14:paraId="5140221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246911A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6DD6A46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61" w:type="dxa"/>
          </w:tcPr>
          <w:p w14:paraId="5E6D1B5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63CF6DD" w14:textId="77777777" w:rsidTr="60207E10">
        <w:trPr>
          <w:trHeight w:val="400"/>
        </w:trPr>
        <w:tc>
          <w:tcPr>
            <w:tcW w:w="1785" w:type="dxa"/>
            <w:vMerge/>
          </w:tcPr>
          <w:p w14:paraId="24DB628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0F5FBB0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669690D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61" w:type="dxa"/>
          </w:tcPr>
          <w:p w14:paraId="393EB89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A24BBAC" w14:textId="77777777" w:rsidTr="60207E10">
        <w:trPr>
          <w:trHeight w:val="400"/>
        </w:trPr>
        <w:tc>
          <w:tcPr>
            <w:tcW w:w="1785" w:type="dxa"/>
            <w:vMerge/>
          </w:tcPr>
          <w:p w14:paraId="5BD74CF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6DB12B1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40CE555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Ordenada em solo para recuperação de áreas degradadas</w:t>
            </w:r>
          </w:p>
        </w:tc>
        <w:tc>
          <w:tcPr>
            <w:tcW w:w="1461" w:type="dxa"/>
          </w:tcPr>
          <w:p w14:paraId="46ACB19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11BB075" w14:textId="77777777" w:rsidTr="60207E10">
        <w:trPr>
          <w:trHeight w:val="212"/>
        </w:trPr>
        <w:tc>
          <w:tcPr>
            <w:tcW w:w="1785" w:type="dxa"/>
            <w:vMerge/>
          </w:tcPr>
          <w:p w14:paraId="1E40B7F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33DD2EB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47568CC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461" w:type="dxa"/>
          </w:tcPr>
          <w:p w14:paraId="5E63AE1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A284E34" w14:textId="77777777" w:rsidTr="60207E10">
        <w:trPr>
          <w:trHeight w:val="234"/>
        </w:trPr>
        <w:tc>
          <w:tcPr>
            <w:tcW w:w="1785" w:type="dxa"/>
            <w:vMerge w:val="restart"/>
            <w:shd w:val="clear" w:color="auto" w:fill="D9D9D9" w:themeFill="background1" w:themeFillShade="D9"/>
          </w:tcPr>
          <w:p w14:paraId="0E4D402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44A24B1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Outros</w:t>
            </w:r>
          </w:p>
        </w:tc>
        <w:tc>
          <w:tcPr>
            <w:tcW w:w="1409" w:type="dxa"/>
            <w:vMerge w:val="restart"/>
            <w:shd w:val="clear" w:color="auto" w:fill="D9D9D9" w:themeFill="background1" w:themeFillShade="D9"/>
          </w:tcPr>
          <w:p w14:paraId="2126A88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</w:tcPr>
          <w:p w14:paraId="631C760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55E981E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AE526BC" w14:textId="77777777" w:rsidTr="60207E10">
        <w:trPr>
          <w:trHeight w:val="280"/>
        </w:trPr>
        <w:tc>
          <w:tcPr>
            <w:tcW w:w="1785" w:type="dxa"/>
            <w:vMerge/>
          </w:tcPr>
          <w:p w14:paraId="774D2D4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66CFF27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</w:tcPr>
          <w:p w14:paraId="52956CB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497865C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1326768" w14:textId="77777777" w:rsidTr="60207E10">
        <w:trPr>
          <w:trHeight w:val="290"/>
        </w:trPr>
        <w:tc>
          <w:tcPr>
            <w:tcW w:w="1785" w:type="dxa"/>
            <w:vMerge/>
          </w:tcPr>
          <w:p w14:paraId="340BD0E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445A79F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</w:tcPr>
          <w:p w14:paraId="5E052A0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072B3F9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AAF5953" w14:textId="77777777" w:rsidTr="60207E10">
        <w:trPr>
          <w:trHeight w:val="212"/>
        </w:trPr>
        <w:tc>
          <w:tcPr>
            <w:tcW w:w="1785" w:type="dxa"/>
            <w:vMerge/>
          </w:tcPr>
          <w:p w14:paraId="25B5D06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4B09E90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D9D9D9" w:themeFill="background1" w:themeFillShade="D9"/>
          </w:tcPr>
          <w:p w14:paraId="563D559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0A091D2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A521284" w14:textId="77777777" w:rsidTr="60207E10">
        <w:trPr>
          <w:trHeight w:val="450"/>
        </w:trPr>
        <w:tc>
          <w:tcPr>
            <w:tcW w:w="1785" w:type="dxa"/>
            <w:vMerge w:val="restart"/>
          </w:tcPr>
          <w:p w14:paraId="540292E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01CB7CC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Papel/papelão</w:t>
            </w:r>
          </w:p>
        </w:tc>
        <w:tc>
          <w:tcPr>
            <w:tcW w:w="1409" w:type="dxa"/>
            <w:vMerge w:val="restart"/>
          </w:tcPr>
          <w:p w14:paraId="767E4FE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55" w:type="dxa"/>
          </w:tcPr>
          <w:p w14:paraId="66CC55E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61" w:type="dxa"/>
          </w:tcPr>
          <w:p w14:paraId="4808F2A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A0BF051" w14:textId="77777777" w:rsidTr="60207E10">
        <w:trPr>
          <w:trHeight w:val="481"/>
        </w:trPr>
        <w:tc>
          <w:tcPr>
            <w:tcW w:w="1785" w:type="dxa"/>
            <w:vMerge/>
          </w:tcPr>
          <w:p w14:paraId="599D129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79E007D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229AD30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61" w:type="dxa"/>
          </w:tcPr>
          <w:p w14:paraId="289D6A8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5FB72FE" w14:textId="77777777" w:rsidTr="60207E10">
        <w:trPr>
          <w:trHeight w:val="400"/>
        </w:trPr>
        <w:tc>
          <w:tcPr>
            <w:tcW w:w="1785" w:type="dxa"/>
            <w:vMerge/>
          </w:tcPr>
          <w:p w14:paraId="770F2D4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1C485B6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1EE64B6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61" w:type="dxa"/>
          </w:tcPr>
          <w:p w14:paraId="03E7FDA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27328B9" w14:textId="77777777" w:rsidTr="60207E10">
        <w:trPr>
          <w:trHeight w:val="212"/>
        </w:trPr>
        <w:tc>
          <w:tcPr>
            <w:tcW w:w="1785" w:type="dxa"/>
            <w:vMerge/>
          </w:tcPr>
          <w:p w14:paraId="4A776D5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62AB629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63F365C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461" w:type="dxa"/>
          </w:tcPr>
          <w:p w14:paraId="0B951C8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3F71B41" w14:textId="77777777" w:rsidTr="60207E10">
        <w:trPr>
          <w:trHeight w:val="212"/>
        </w:trPr>
        <w:tc>
          <w:tcPr>
            <w:tcW w:w="1785" w:type="dxa"/>
            <w:vMerge/>
          </w:tcPr>
          <w:p w14:paraId="46EE335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3B33C33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55" w:type="dxa"/>
          </w:tcPr>
          <w:p w14:paraId="4BD489B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461" w:type="dxa"/>
          </w:tcPr>
          <w:p w14:paraId="33B50E6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79DD542B" w14:textId="77777777" w:rsidR="00644BEE" w:rsidRPr="00644BEE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12BCB4C8" w14:textId="37A900C5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6C702A21" w14:textId="77777777" w:rsidR="00644BEE" w:rsidRPr="00644BEE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</w:p>
    <w:p w14:paraId="6289D9B4" w14:textId="77777777" w:rsidR="00644BEE" w:rsidRPr="003C011F" w:rsidRDefault="00644BEE" w:rsidP="60207E10">
      <w:pPr>
        <w:spacing w:after="160" w:line="259" w:lineRule="auto"/>
        <w:ind w:left="0"/>
        <w:jc w:val="left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Resíduos de limpeza urbana</w:t>
      </w:r>
    </w:p>
    <w:p w14:paraId="5D71B27E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6DD97F63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510" w:type="dxa"/>
        <w:tblLook w:val="04A0" w:firstRow="1" w:lastRow="0" w:firstColumn="1" w:lastColumn="0" w:noHBand="0" w:noVBand="1"/>
      </w:tblPr>
      <w:tblGrid>
        <w:gridCol w:w="1725"/>
        <w:gridCol w:w="1465"/>
        <w:gridCol w:w="3840"/>
        <w:gridCol w:w="1480"/>
      </w:tblGrid>
      <w:tr w:rsidR="00644BEE" w:rsidRPr="003C011F" w14:paraId="73F6DB92" w14:textId="77777777" w:rsidTr="60207E10">
        <w:tc>
          <w:tcPr>
            <w:tcW w:w="1725" w:type="dxa"/>
            <w:shd w:val="clear" w:color="auto" w:fill="FFFF00"/>
          </w:tcPr>
          <w:p w14:paraId="4BF8DD3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465" w:type="dxa"/>
            <w:shd w:val="clear" w:color="auto" w:fill="FFFF00"/>
          </w:tcPr>
          <w:p w14:paraId="254B88A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840" w:type="dxa"/>
            <w:shd w:val="clear" w:color="auto" w:fill="FFFF00"/>
          </w:tcPr>
          <w:p w14:paraId="5DC7652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480" w:type="dxa"/>
            <w:shd w:val="clear" w:color="auto" w:fill="FFFF00"/>
          </w:tcPr>
          <w:p w14:paraId="4580A99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  <w:tr w:rsidR="00644BEE" w:rsidRPr="003C011F" w14:paraId="377FB538" w14:textId="77777777" w:rsidTr="60207E10">
        <w:trPr>
          <w:trHeight w:val="212"/>
        </w:trPr>
        <w:tc>
          <w:tcPr>
            <w:tcW w:w="1725" w:type="dxa"/>
            <w:vMerge w:val="restart"/>
            <w:shd w:val="clear" w:color="auto" w:fill="D9D9D9" w:themeFill="background1" w:themeFillShade="D9"/>
          </w:tcPr>
          <w:p w14:paraId="6052687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Vidro</w:t>
            </w:r>
          </w:p>
        </w:tc>
        <w:tc>
          <w:tcPr>
            <w:tcW w:w="1465" w:type="dxa"/>
            <w:vMerge w:val="restart"/>
            <w:shd w:val="clear" w:color="auto" w:fill="D9D9D9" w:themeFill="background1" w:themeFillShade="D9"/>
          </w:tcPr>
          <w:p w14:paraId="547DD9B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</w:tcPr>
          <w:p w14:paraId="7B164EC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0" w:type="dxa"/>
          </w:tcPr>
          <w:p w14:paraId="21D9B19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7ABC9F4" w14:textId="77777777" w:rsidTr="60207E10">
        <w:trPr>
          <w:trHeight w:val="212"/>
        </w:trPr>
        <w:tc>
          <w:tcPr>
            <w:tcW w:w="1725" w:type="dxa"/>
            <w:vMerge/>
          </w:tcPr>
          <w:p w14:paraId="3957EF6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7D86FB0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</w:tcPr>
          <w:p w14:paraId="3E5954D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0" w:type="dxa"/>
          </w:tcPr>
          <w:p w14:paraId="0418D4E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6DECEA0" w14:textId="77777777" w:rsidTr="60207E10">
        <w:trPr>
          <w:trHeight w:val="212"/>
        </w:trPr>
        <w:tc>
          <w:tcPr>
            <w:tcW w:w="1725" w:type="dxa"/>
            <w:vMerge/>
          </w:tcPr>
          <w:p w14:paraId="246F660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60AA63A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</w:tcPr>
          <w:p w14:paraId="03BDC53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0" w:type="dxa"/>
          </w:tcPr>
          <w:p w14:paraId="2244077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61327D5" w14:textId="77777777" w:rsidTr="60207E10">
        <w:trPr>
          <w:trHeight w:val="212"/>
        </w:trPr>
        <w:tc>
          <w:tcPr>
            <w:tcW w:w="1725" w:type="dxa"/>
            <w:vMerge/>
          </w:tcPr>
          <w:p w14:paraId="4CA98FA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1FF947C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</w:tcPr>
          <w:p w14:paraId="39442B2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480" w:type="dxa"/>
          </w:tcPr>
          <w:p w14:paraId="07398E4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6D06CFE" w14:textId="77777777" w:rsidTr="60207E10">
        <w:trPr>
          <w:trHeight w:val="212"/>
        </w:trPr>
        <w:tc>
          <w:tcPr>
            <w:tcW w:w="1725" w:type="dxa"/>
            <w:vMerge w:val="restart"/>
          </w:tcPr>
          <w:p w14:paraId="67EBF68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625CDB2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Metal</w:t>
            </w:r>
          </w:p>
        </w:tc>
        <w:tc>
          <w:tcPr>
            <w:tcW w:w="1465" w:type="dxa"/>
            <w:vMerge w:val="restart"/>
          </w:tcPr>
          <w:p w14:paraId="1F503FA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40" w:type="dxa"/>
          </w:tcPr>
          <w:p w14:paraId="64A6FDB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0" w:type="dxa"/>
          </w:tcPr>
          <w:p w14:paraId="75609F6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4C8DD11" w14:textId="77777777" w:rsidTr="60207E10">
        <w:trPr>
          <w:trHeight w:val="212"/>
        </w:trPr>
        <w:tc>
          <w:tcPr>
            <w:tcW w:w="1725" w:type="dxa"/>
            <w:vMerge/>
          </w:tcPr>
          <w:p w14:paraId="54F20AD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6496A74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</w:tcPr>
          <w:p w14:paraId="029C527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0" w:type="dxa"/>
          </w:tcPr>
          <w:p w14:paraId="4213985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356B212" w14:textId="77777777" w:rsidTr="60207E10">
        <w:trPr>
          <w:trHeight w:val="212"/>
        </w:trPr>
        <w:tc>
          <w:tcPr>
            <w:tcW w:w="1725" w:type="dxa"/>
            <w:vMerge/>
          </w:tcPr>
          <w:p w14:paraId="28D57EE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2172912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</w:tcPr>
          <w:p w14:paraId="43375D3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0" w:type="dxa"/>
          </w:tcPr>
          <w:p w14:paraId="3DFFA48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B9ACA4F" w14:textId="77777777" w:rsidTr="60207E10">
        <w:trPr>
          <w:trHeight w:val="212"/>
        </w:trPr>
        <w:tc>
          <w:tcPr>
            <w:tcW w:w="1725" w:type="dxa"/>
            <w:vMerge/>
          </w:tcPr>
          <w:p w14:paraId="7FFA21C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39EE7C7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</w:tcPr>
          <w:p w14:paraId="0D2A1C2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480" w:type="dxa"/>
          </w:tcPr>
          <w:p w14:paraId="2387CB9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C0004BF" w14:textId="77777777" w:rsidTr="60207E10">
        <w:trPr>
          <w:trHeight w:val="413"/>
        </w:trPr>
        <w:tc>
          <w:tcPr>
            <w:tcW w:w="1725" w:type="dxa"/>
            <w:vMerge w:val="restart"/>
            <w:shd w:val="clear" w:color="auto" w:fill="D9D9D9" w:themeFill="background1" w:themeFillShade="D9"/>
          </w:tcPr>
          <w:p w14:paraId="6C4FF9B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532C949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Plástico</w:t>
            </w:r>
          </w:p>
        </w:tc>
        <w:tc>
          <w:tcPr>
            <w:tcW w:w="1465" w:type="dxa"/>
            <w:vMerge w:val="restart"/>
            <w:shd w:val="clear" w:color="auto" w:fill="D9D9D9" w:themeFill="background1" w:themeFillShade="D9"/>
          </w:tcPr>
          <w:p w14:paraId="704E137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  <w:vAlign w:val="center"/>
          </w:tcPr>
          <w:p w14:paraId="7E4E950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27B8EA4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125234A" w14:textId="77777777" w:rsidTr="60207E10">
        <w:trPr>
          <w:trHeight w:val="332"/>
        </w:trPr>
        <w:tc>
          <w:tcPr>
            <w:tcW w:w="1725" w:type="dxa"/>
            <w:vMerge/>
          </w:tcPr>
          <w:p w14:paraId="27C30F9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013B008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  <w:vAlign w:val="center"/>
          </w:tcPr>
          <w:p w14:paraId="4F903CF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6B7FCE9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3B4D7DD" w14:textId="77777777" w:rsidTr="60207E10">
        <w:trPr>
          <w:trHeight w:val="271"/>
        </w:trPr>
        <w:tc>
          <w:tcPr>
            <w:tcW w:w="1725" w:type="dxa"/>
            <w:vMerge/>
          </w:tcPr>
          <w:p w14:paraId="28C79CC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0CD688C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  <w:vAlign w:val="center"/>
          </w:tcPr>
          <w:p w14:paraId="1D496E1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25114C9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ECFDEA3" w14:textId="77777777" w:rsidTr="60207E10">
        <w:trPr>
          <w:trHeight w:val="212"/>
        </w:trPr>
        <w:tc>
          <w:tcPr>
            <w:tcW w:w="1725" w:type="dxa"/>
            <w:vMerge/>
          </w:tcPr>
          <w:p w14:paraId="6BC9EEE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3CE022C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  <w:vAlign w:val="center"/>
          </w:tcPr>
          <w:p w14:paraId="7DA267E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5A78292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9AE147D" w14:textId="77777777" w:rsidTr="60207E10">
        <w:trPr>
          <w:trHeight w:val="212"/>
        </w:trPr>
        <w:tc>
          <w:tcPr>
            <w:tcW w:w="1725" w:type="dxa"/>
            <w:vMerge/>
          </w:tcPr>
          <w:p w14:paraId="179CFDC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7CC006E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  <w:vAlign w:val="center"/>
          </w:tcPr>
          <w:p w14:paraId="6DD6407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4F74AA1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424181A" w14:textId="77777777" w:rsidTr="60207E10">
        <w:trPr>
          <w:trHeight w:val="450"/>
        </w:trPr>
        <w:tc>
          <w:tcPr>
            <w:tcW w:w="1725" w:type="dxa"/>
            <w:vMerge w:val="restart"/>
          </w:tcPr>
          <w:p w14:paraId="3654DAF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70615AF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Orgânico</w:t>
            </w:r>
          </w:p>
        </w:tc>
        <w:tc>
          <w:tcPr>
            <w:tcW w:w="1465" w:type="dxa"/>
            <w:vMerge w:val="restart"/>
          </w:tcPr>
          <w:p w14:paraId="61EAE39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40" w:type="dxa"/>
          </w:tcPr>
          <w:p w14:paraId="0B2AAE8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Aproveitamento na agricultura</w:t>
            </w:r>
          </w:p>
        </w:tc>
        <w:tc>
          <w:tcPr>
            <w:tcW w:w="1480" w:type="dxa"/>
          </w:tcPr>
          <w:p w14:paraId="7F75C56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9E5FC98" w14:textId="77777777" w:rsidTr="60207E10">
        <w:trPr>
          <w:trHeight w:val="450"/>
        </w:trPr>
        <w:tc>
          <w:tcPr>
            <w:tcW w:w="1725" w:type="dxa"/>
            <w:vMerge/>
          </w:tcPr>
          <w:p w14:paraId="57BD831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1C5C28C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</w:tcPr>
          <w:p w14:paraId="169474E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0" w:type="dxa"/>
          </w:tcPr>
          <w:p w14:paraId="5856181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E001E6F" w14:textId="77777777" w:rsidTr="60207E10">
        <w:trPr>
          <w:trHeight w:val="481"/>
        </w:trPr>
        <w:tc>
          <w:tcPr>
            <w:tcW w:w="1725" w:type="dxa"/>
            <w:vMerge/>
          </w:tcPr>
          <w:p w14:paraId="07184AC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49FA96C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</w:tcPr>
          <w:p w14:paraId="2D77373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0" w:type="dxa"/>
          </w:tcPr>
          <w:p w14:paraId="518F356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0BAA5F1" w14:textId="77777777" w:rsidTr="60207E10">
        <w:trPr>
          <w:trHeight w:val="400"/>
        </w:trPr>
        <w:tc>
          <w:tcPr>
            <w:tcW w:w="1725" w:type="dxa"/>
            <w:vMerge/>
          </w:tcPr>
          <w:p w14:paraId="659C71B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3DC49C1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</w:tcPr>
          <w:p w14:paraId="3AA58AF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0" w:type="dxa"/>
          </w:tcPr>
          <w:p w14:paraId="7BD18A7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2043BDF" w14:textId="77777777" w:rsidTr="60207E10">
        <w:trPr>
          <w:trHeight w:val="400"/>
        </w:trPr>
        <w:tc>
          <w:tcPr>
            <w:tcW w:w="1725" w:type="dxa"/>
            <w:vMerge/>
          </w:tcPr>
          <w:p w14:paraId="037CE1C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68EF216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</w:tcPr>
          <w:p w14:paraId="38E0710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Ordenada em solo para recuperação de áreas degradadas</w:t>
            </w:r>
          </w:p>
        </w:tc>
        <w:tc>
          <w:tcPr>
            <w:tcW w:w="1480" w:type="dxa"/>
          </w:tcPr>
          <w:p w14:paraId="155C53B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3D4E3AB" w14:textId="77777777" w:rsidTr="60207E10">
        <w:trPr>
          <w:trHeight w:val="212"/>
        </w:trPr>
        <w:tc>
          <w:tcPr>
            <w:tcW w:w="1725" w:type="dxa"/>
            <w:vMerge/>
          </w:tcPr>
          <w:p w14:paraId="477989D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1CA8EC6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</w:tcPr>
          <w:p w14:paraId="1782A86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480" w:type="dxa"/>
          </w:tcPr>
          <w:p w14:paraId="0A824D1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9765AB2" w14:textId="77777777" w:rsidTr="60207E10">
        <w:trPr>
          <w:trHeight w:val="234"/>
        </w:trPr>
        <w:tc>
          <w:tcPr>
            <w:tcW w:w="1725" w:type="dxa"/>
            <w:vMerge w:val="restart"/>
            <w:shd w:val="clear" w:color="auto" w:fill="D9D9D9" w:themeFill="background1" w:themeFillShade="D9"/>
          </w:tcPr>
          <w:p w14:paraId="592EEF4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789FA1E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Outros</w:t>
            </w:r>
          </w:p>
        </w:tc>
        <w:tc>
          <w:tcPr>
            <w:tcW w:w="1465" w:type="dxa"/>
            <w:vMerge w:val="restart"/>
            <w:shd w:val="clear" w:color="auto" w:fill="D9D9D9" w:themeFill="background1" w:themeFillShade="D9"/>
          </w:tcPr>
          <w:p w14:paraId="1F12426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</w:tcPr>
          <w:p w14:paraId="1A8B3C0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14:paraId="6A8A5F4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853A886" w14:textId="77777777" w:rsidTr="60207E10">
        <w:trPr>
          <w:trHeight w:val="280"/>
        </w:trPr>
        <w:tc>
          <w:tcPr>
            <w:tcW w:w="1725" w:type="dxa"/>
            <w:vMerge/>
          </w:tcPr>
          <w:p w14:paraId="2C823D1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1B6DD6A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</w:tcPr>
          <w:p w14:paraId="5FD0627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14:paraId="585F3A7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DEB3CAA" w14:textId="77777777" w:rsidTr="60207E10">
        <w:trPr>
          <w:trHeight w:val="290"/>
        </w:trPr>
        <w:tc>
          <w:tcPr>
            <w:tcW w:w="1725" w:type="dxa"/>
            <w:vMerge/>
          </w:tcPr>
          <w:p w14:paraId="1C74F1B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4D6A264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</w:tcPr>
          <w:p w14:paraId="7C4AD34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14:paraId="5D98E73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71D8D31" w14:textId="77777777" w:rsidTr="60207E10">
        <w:trPr>
          <w:trHeight w:val="212"/>
        </w:trPr>
        <w:tc>
          <w:tcPr>
            <w:tcW w:w="1725" w:type="dxa"/>
            <w:vMerge/>
          </w:tcPr>
          <w:p w14:paraId="5483201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14:paraId="4574215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D9D9D9" w:themeFill="background1" w:themeFillShade="D9"/>
          </w:tcPr>
          <w:p w14:paraId="1330363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14:paraId="3B9D930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33BE65FF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673D31B5" w14:textId="77777777" w:rsidR="00644BEE" w:rsidRPr="003C011F" w:rsidRDefault="00644BEE" w:rsidP="60207E10">
      <w:pPr>
        <w:spacing w:after="160" w:line="259" w:lineRule="auto"/>
        <w:ind w:left="0"/>
        <w:jc w:val="left"/>
        <w:rPr>
          <w:rFonts w:asciiTheme="minorHAnsi" w:eastAsiaTheme="minorEastAsia" w:hAnsiTheme="minorHAnsi" w:cstheme="minorBidi"/>
          <w:color w:val="222222"/>
          <w:sz w:val="24"/>
          <w:szCs w:val="24"/>
          <w:lang w:eastAsia="en-US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Resíduos de mineração</w:t>
      </w:r>
    </w:p>
    <w:p w14:paraId="31A8EAA2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383E28B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lastRenderedPageBreak/>
        <w:t>Caracterização</w:t>
      </w:r>
    </w:p>
    <w:tbl>
      <w:tblPr>
        <w:tblStyle w:val="Tabelacomgrade"/>
        <w:tblW w:w="8510" w:type="dxa"/>
        <w:tblLook w:val="04A0" w:firstRow="1" w:lastRow="0" w:firstColumn="1" w:lastColumn="0" w:noHBand="0" w:noVBand="1"/>
      </w:tblPr>
      <w:tblGrid>
        <w:gridCol w:w="1620"/>
        <w:gridCol w:w="1571"/>
        <w:gridCol w:w="3780"/>
        <w:gridCol w:w="1539"/>
      </w:tblGrid>
      <w:tr w:rsidR="00644BEE" w:rsidRPr="003C011F" w14:paraId="359EF762" w14:textId="77777777" w:rsidTr="60207E10">
        <w:tc>
          <w:tcPr>
            <w:tcW w:w="1620" w:type="dxa"/>
            <w:shd w:val="clear" w:color="auto" w:fill="FFFF00"/>
          </w:tcPr>
          <w:p w14:paraId="43ABA7A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571" w:type="dxa"/>
            <w:shd w:val="clear" w:color="auto" w:fill="FFFF00"/>
          </w:tcPr>
          <w:p w14:paraId="2B4A8E1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780" w:type="dxa"/>
            <w:shd w:val="clear" w:color="auto" w:fill="FFFF00"/>
          </w:tcPr>
          <w:p w14:paraId="663A414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539" w:type="dxa"/>
            <w:shd w:val="clear" w:color="auto" w:fill="FFFF00"/>
          </w:tcPr>
          <w:p w14:paraId="63E725B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</w:tbl>
    <w:p w14:paraId="55F4BD91" w14:textId="0B11E572" w:rsidR="00644BEE" w:rsidRPr="00644BEE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6752F68C" w14:textId="53847F54" w:rsidR="60207E10" w:rsidRDefault="60207E10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</w:p>
    <w:p w14:paraId="052D535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Resíduos de serviços de saúde</w:t>
      </w:r>
    </w:p>
    <w:p w14:paraId="36E20E63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194EBC24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728" w:type="dxa"/>
        <w:tblLook w:val="04A0" w:firstRow="1" w:lastRow="0" w:firstColumn="1" w:lastColumn="0" w:noHBand="0" w:noVBand="1"/>
      </w:tblPr>
      <w:tblGrid>
        <w:gridCol w:w="1931"/>
        <w:gridCol w:w="1425"/>
        <w:gridCol w:w="3887"/>
        <w:gridCol w:w="1485"/>
      </w:tblGrid>
      <w:tr w:rsidR="00644BEE" w:rsidRPr="003C011F" w14:paraId="6908A5C8" w14:textId="77777777" w:rsidTr="60207E10">
        <w:tc>
          <w:tcPr>
            <w:tcW w:w="1931" w:type="dxa"/>
            <w:shd w:val="clear" w:color="auto" w:fill="FFFF00"/>
          </w:tcPr>
          <w:p w14:paraId="7C94723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425" w:type="dxa"/>
            <w:shd w:val="clear" w:color="auto" w:fill="FFFF00"/>
          </w:tcPr>
          <w:p w14:paraId="65ED95B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887" w:type="dxa"/>
            <w:shd w:val="clear" w:color="auto" w:fill="FFFF00"/>
          </w:tcPr>
          <w:p w14:paraId="66959E7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485" w:type="dxa"/>
            <w:shd w:val="clear" w:color="auto" w:fill="FFFF00"/>
          </w:tcPr>
          <w:p w14:paraId="14ED274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  <w:tr w:rsidR="00644BEE" w:rsidRPr="003C011F" w14:paraId="65C49A32" w14:textId="77777777" w:rsidTr="60207E10">
        <w:trPr>
          <w:trHeight w:val="212"/>
        </w:trPr>
        <w:tc>
          <w:tcPr>
            <w:tcW w:w="1931" w:type="dxa"/>
            <w:vMerge w:val="restart"/>
            <w:shd w:val="clear" w:color="auto" w:fill="D9D9D9" w:themeFill="background1" w:themeFillShade="D9"/>
          </w:tcPr>
          <w:p w14:paraId="0BCCE57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4E8AD63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infectantes- Grupo A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</w:tcPr>
          <w:p w14:paraId="3F492F0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D9D9D9" w:themeFill="background1" w:themeFillShade="D9"/>
          </w:tcPr>
          <w:p w14:paraId="759F30E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14:paraId="77251C8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2193DF3" w14:textId="77777777" w:rsidTr="60207E10">
        <w:trPr>
          <w:trHeight w:val="212"/>
        </w:trPr>
        <w:tc>
          <w:tcPr>
            <w:tcW w:w="1931" w:type="dxa"/>
            <w:vMerge/>
          </w:tcPr>
          <w:p w14:paraId="425C55B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6B5045D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  <w:shd w:val="clear" w:color="auto" w:fill="D9D9D9" w:themeFill="background1" w:themeFillShade="D9"/>
          </w:tcPr>
          <w:p w14:paraId="0194EB9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14:paraId="491F555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41020F1" w14:textId="77777777" w:rsidTr="60207E10">
        <w:trPr>
          <w:trHeight w:val="212"/>
        </w:trPr>
        <w:tc>
          <w:tcPr>
            <w:tcW w:w="1931" w:type="dxa"/>
            <w:vMerge/>
          </w:tcPr>
          <w:p w14:paraId="2D6A6EB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672546D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  <w:shd w:val="clear" w:color="auto" w:fill="D9D9D9" w:themeFill="background1" w:themeFillShade="D9"/>
          </w:tcPr>
          <w:p w14:paraId="1C1C0F2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14:paraId="7B7D617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1B1324F" w14:textId="77777777" w:rsidTr="60207E10">
        <w:trPr>
          <w:trHeight w:val="316"/>
        </w:trPr>
        <w:tc>
          <w:tcPr>
            <w:tcW w:w="1931" w:type="dxa"/>
            <w:vMerge/>
          </w:tcPr>
          <w:p w14:paraId="49CC7ED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4529D36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  <w:shd w:val="clear" w:color="auto" w:fill="D9D9D9" w:themeFill="background1" w:themeFillShade="D9"/>
          </w:tcPr>
          <w:p w14:paraId="70A0924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Vala específica de RSS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14:paraId="5B178E0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61C680E" w14:textId="77777777" w:rsidTr="60207E10">
        <w:trPr>
          <w:trHeight w:val="212"/>
        </w:trPr>
        <w:tc>
          <w:tcPr>
            <w:tcW w:w="1931" w:type="dxa"/>
            <w:vMerge w:val="restart"/>
          </w:tcPr>
          <w:p w14:paraId="75E3D34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402CDE5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contendo produtos químicos - Grupo B</w:t>
            </w:r>
          </w:p>
          <w:p w14:paraId="145AE5E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</w:tcPr>
          <w:p w14:paraId="7E32CC7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87" w:type="dxa"/>
          </w:tcPr>
          <w:p w14:paraId="7DDC0E7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5" w:type="dxa"/>
          </w:tcPr>
          <w:p w14:paraId="7E23951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F7D7235" w14:textId="77777777" w:rsidTr="60207E10">
        <w:trPr>
          <w:trHeight w:val="212"/>
        </w:trPr>
        <w:tc>
          <w:tcPr>
            <w:tcW w:w="1931" w:type="dxa"/>
            <w:vMerge/>
          </w:tcPr>
          <w:p w14:paraId="7AD0B7E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342CECF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</w:tcPr>
          <w:p w14:paraId="3A8ABE7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5" w:type="dxa"/>
          </w:tcPr>
          <w:p w14:paraId="77BA41D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65D909A" w14:textId="77777777" w:rsidTr="60207E10">
        <w:trPr>
          <w:trHeight w:val="212"/>
        </w:trPr>
        <w:tc>
          <w:tcPr>
            <w:tcW w:w="1931" w:type="dxa"/>
            <w:vMerge/>
          </w:tcPr>
          <w:p w14:paraId="4A933AA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0D3D61D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</w:tcPr>
          <w:p w14:paraId="06DE90A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5" w:type="dxa"/>
          </w:tcPr>
          <w:p w14:paraId="235F341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F169CA6" w14:textId="77777777" w:rsidTr="60207E10">
        <w:trPr>
          <w:trHeight w:val="212"/>
        </w:trPr>
        <w:tc>
          <w:tcPr>
            <w:tcW w:w="1931" w:type="dxa"/>
            <w:vMerge/>
          </w:tcPr>
          <w:p w14:paraId="1E81134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58CE430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</w:tcPr>
          <w:p w14:paraId="7BEDECA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Vala específica de RSS</w:t>
            </w:r>
          </w:p>
        </w:tc>
        <w:tc>
          <w:tcPr>
            <w:tcW w:w="1485" w:type="dxa"/>
          </w:tcPr>
          <w:p w14:paraId="719DD58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C644DDB" w14:textId="77777777" w:rsidTr="60207E10">
        <w:trPr>
          <w:trHeight w:val="413"/>
        </w:trPr>
        <w:tc>
          <w:tcPr>
            <w:tcW w:w="1931" w:type="dxa"/>
            <w:vMerge w:val="restart"/>
            <w:shd w:val="clear" w:color="auto" w:fill="D9D9D9" w:themeFill="background1" w:themeFillShade="D9"/>
          </w:tcPr>
          <w:p w14:paraId="3184741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4166130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que não apresentam risco biológico, químico ou radiológico - Grupo D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</w:tcPr>
          <w:p w14:paraId="03F6009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D9D9D9" w:themeFill="background1" w:themeFillShade="D9"/>
          </w:tcPr>
          <w:p w14:paraId="0F81680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7281108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D2CFA27" w14:textId="77777777" w:rsidTr="60207E10">
        <w:trPr>
          <w:trHeight w:val="332"/>
        </w:trPr>
        <w:tc>
          <w:tcPr>
            <w:tcW w:w="1931" w:type="dxa"/>
            <w:vMerge/>
          </w:tcPr>
          <w:p w14:paraId="0F0BAE9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4E359D2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  <w:shd w:val="clear" w:color="auto" w:fill="D9D9D9" w:themeFill="background1" w:themeFillShade="D9"/>
          </w:tcPr>
          <w:p w14:paraId="79DA301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4273BD2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4EFD570" w14:textId="77777777" w:rsidTr="60207E10">
        <w:trPr>
          <w:trHeight w:val="519"/>
        </w:trPr>
        <w:tc>
          <w:tcPr>
            <w:tcW w:w="1931" w:type="dxa"/>
            <w:vMerge/>
          </w:tcPr>
          <w:p w14:paraId="71859AB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2D8D0B5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  <w:shd w:val="clear" w:color="auto" w:fill="D9D9D9" w:themeFill="background1" w:themeFillShade="D9"/>
          </w:tcPr>
          <w:p w14:paraId="16F9C12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067300B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D7DE01C" w14:textId="77777777" w:rsidTr="60207E10">
        <w:trPr>
          <w:trHeight w:val="212"/>
        </w:trPr>
        <w:tc>
          <w:tcPr>
            <w:tcW w:w="1931" w:type="dxa"/>
            <w:vMerge/>
          </w:tcPr>
          <w:p w14:paraId="7FDBD27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2F25586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  <w:shd w:val="clear" w:color="auto" w:fill="D9D9D9" w:themeFill="background1" w:themeFillShade="D9"/>
          </w:tcPr>
          <w:p w14:paraId="46BE0E8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Vala específica de RSS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0441704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6EAE0C3" w14:textId="77777777" w:rsidTr="60207E10">
        <w:trPr>
          <w:trHeight w:val="450"/>
        </w:trPr>
        <w:tc>
          <w:tcPr>
            <w:tcW w:w="1931" w:type="dxa"/>
            <w:vMerge w:val="restart"/>
          </w:tcPr>
          <w:p w14:paraId="410B7D7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70D942A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Resíduos perfurocortantes ou </w:t>
            </w:r>
            <w:proofErr w:type="spellStart"/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escarificantes</w:t>
            </w:r>
            <w:proofErr w:type="spellEnd"/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- Grupo E</w:t>
            </w:r>
          </w:p>
        </w:tc>
        <w:tc>
          <w:tcPr>
            <w:tcW w:w="1425" w:type="dxa"/>
            <w:vMerge w:val="restart"/>
          </w:tcPr>
          <w:p w14:paraId="59DDF2C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87" w:type="dxa"/>
          </w:tcPr>
          <w:p w14:paraId="32B6AF0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485" w:type="dxa"/>
          </w:tcPr>
          <w:p w14:paraId="256676D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C7CCD58" w14:textId="77777777" w:rsidTr="60207E10">
        <w:trPr>
          <w:trHeight w:val="481"/>
        </w:trPr>
        <w:tc>
          <w:tcPr>
            <w:tcW w:w="1931" w:type="dxa"/>
            <w:vMerge/>
          </w:tcPr>
          <w:p w14:paraId="5BBD88E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113B087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</w:tcPr>
          <w:p w14:paraId="20C0E70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485" w:type="dxa"/>
          </w:tcPr>
          <w:p w14:paraId="236B753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0FD2D09" w14:textId="77777777" w:rsidTr="60207E10">
        <w:trPr>
          <w:trHeight w:val="400"/>
        </w:trPr>
        <w:tc>
          <w:tcPr>
            <w:tcW w:w="1931" w:type="dxa"/>
            <w:vMerge/>
          </w:tcPr>
          <w:p w14:paraId="0ADE874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15F9893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</w:tcPr>
          <w:p w14:paraId="2110C5B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485" w:type="dxa"/>
          </w:tcPr>
          <w:p w14:paraId="1B7DB7B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B74EE12" w14:textId="77777777" w:rsidTr="60207E10">
        <w:trPr>
          <w:trHeight w:val="212"/>
        </w:trPr>
        <w:tc>
          <w:tcPr>
            <w:tcW w:w="1931" w:type="dxa"/>
            <w:vMerge/>
          </w:tcPr>
          <w:p w14:paraId="4BB5986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14:paraId="10A44AA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87" w:type="dxa"/>
          </w:tcPr>
          <w:p w14:paraId="09D010E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Vala específica de RSS</w:t>
            </w:r>
          </w:p>
        </w:tc>
        <w:tc>
          <w:tcPr>
            <w:tcW w:w="1485" w:type="dxa"/>
          </w:tcPr>
          <w:p w14:paraId="0E26396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7FDE1794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063B9077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3621D6E9" w14:textId="77777777" w:rsidR="00644BEE" w:rsidRPr="00644BEE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4B3E6C87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sz w:val="24"/>
          <w:szCs w:val="24"/>
        </w:rPr>
        <w:br w:type="page"/>
      </w:r>
    </w:p>
    <w:p w14:paraId="1B3D366F" w14:textId="77777777" w:rsidR="00644BEE" w:rsidRPr="003C011F" w:rsidRDefault="00644BEE" w:rsidP="60207E10">
      <w:pPr>
        <w:spacing w:after="160" w:line="259" w:lineRule="auto"/>
        <w:ind w:left="0"/>
        <w:jc w:val="left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lastRenderedPageBreak/>
        <w:t>Resíduos de serviços de transportes</w:t>
      </w:r>
    </w:p>
    <w:p w14:paraId="3A32DC9D" w14:textId="77777777" w:rsidR="00644BEE" w:rsidRPr="003C011F" w:rsidRDefault="00644BEE" w:rsidP="60207E10">
      <w:pPr>
        <w:spacing w:after="160" w:line="259" w:lineRule="auto"/>
        <w:ind w:left="0"/>
        <w:jc w:val="left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4C463AD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908" w:type="dxa"/>
        <w:tblLook w:val="04A0" w:firstRow="1" w:lastRow="0" w:firstColumn="1" w:lastColumn="0" w:noHBand="0" w:noVBand="1"/>
      </w:tblPr>
      <w:tblGrid>
        <w:gridCol w:w="1925"/>
        <w:gridCol w:w="1455"/>
        <w:gridCol w:w="3863"/>
        <w:gridCol w:w="1665"/>
      </w:tblGrid>
      <w:tr w:rsidR="00644BEE" w:rsidRPr="003C011F" w14:paraId="12E0A3EF" w14:textId="77777777" w:rsidTr="60207E10">
        <w:tc>
          <w:tcPr>
            <w:tcW w:w="1925" w:type="dxa"/>
            <w:shd w:val="clear" w:color="auto" w:fill="FFFF00"/>
          </w:tcPr>
          <w:p w14:paraId="3D4B3E3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455" w:type="dxa"/>
            <w:shd w:val="clear" w:color="auto" w:fill="FFFF00"/>
          </w:tcPr>
          <w:p w14:paraId="0A9E991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863" w:type="dxa"/>
            <w:shd w:val="clear" w:color="auto" w:fill="FFFF00"/>
          </w:tcPr>
          <w:p w14:paraId="01643B1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665" w:type="dxa"/>
            <w:shd w:val="clear" w:color="auto" w:fill="FFFF00"/>
          </w:tcPr>
          <w:p w14:paraId="7D3C71A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  <w:tr w:rsidR="00644BEE" w:rsidRPr="003C011F" w14:paraId="417FEE4C" w14:textId="77777777" w:rsidTr="60207E10">
        <w:trPr>
          <w:trHeight w:val="212"/>
        </w:trPr>
        <w:tc>
          <w:tcPr>
            <w:tcW w:w="1925" w:type="dxa"/>
            <w:vMerge w:val="restart"/>
            <w:shd w:val="clear" w:color="auto" w:fill="D9D9D9" w:themeFill="background1" w:themeFillShade="D9"/>
          </w:tcPr>
          <w:p w14:paraId="4EFDB08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de portos</w:t>
            </w:r>
          </w:p>
        </w:tc>
        <w:tc>
          <w:tcPr>
            <w:tcW w:w="1455" w:type="dxa"/>
            <w:vMerge w:val="restart"/>
            <w:shd w:val="clear" w:color="auto" w:fill="D9D9D9" w:themeFill="background1" w:themeFillShade="D9"/>
          </w:tcPr>
          <w:p w14:paraId="75695D4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</w:tcPr>
          <w:p w14:paraId="662BE51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CFFEEF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1BC1CEA" w14:textId="77777777" w:rsidTr="60207E10">
        <w:trPr>
          <w:trHeight w:val="212"/>
        </w:trPr>
        <w:tc>
          <w:tcPr>
            <w:tcW w:w="1925" w:type="dxa"/>
            <w:vMerge/>
          </w:tcPr>
          <w:p w14:paraId="63E5AEA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7D6A1CB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</w:tcPr>
          <w:p w14:paraId="6ADCE02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69087F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B8C2077" w14:textId="77777777" w:rsidTr="60207E10">
        <w:trPr>
          <w:trHeight w:val="212"/>
        </w:trPr>
        <w:tc>
          <w:tcPr>
            <w:tcW w:w="1925" w:type="dxa"/>
            <w:vMerge/>
          </w:tcPr>
          <w:p w14:paraId="08AE1A3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1A30AEB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</w:tcPr>
          <w:p w14:paraId="58AA4F5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18B24EF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5664608" w14:textId="77777777" w:rsidTr="60207E10">
        <w:trPr>
          <w:trHeight w:val="212"/>
        </w:trPr>
        <w:tc>
          <w:tcPr>
            <w:tcW w:w="1925" w:type="dxa"/>
            <w:vMerge/>
          </w:tcPr>
          <w:p w14:paraId="19C63AB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64C65A6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</w:tcPr>
          <w:p w14:paraId="288669B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47939FC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EA25F28" w14:textId="77777777" w:rsidTr="60207E10">
        <w:trPr>
          <w:trHeight w:val="212"/>
        </w:trPr>
        <w:tc>
          <w:tcPr>
            <w:tcW w:w="1925" w:type="dxa"/>
            <w:vMerge/>
          </w:tcPr>
          <w:p w14:paraId="3F994A1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76BD36F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</w:tcPr>
          <w:p w14:paraId="53F37CC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F0785B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B554B44" w14:textId="77777777" w:rsidTr="60207E10">
        <w:trPr>
          <w:trHeight w:val="212"/>
        </w:trPr>
        <w:tc>
          <w:tcPr>
            <w:tcW w:w="1925" w:type="dxa"/>
            <w:vMerge w:val="restart"/>
          </w:tcPr>
          <w:p w14:paraId="56293D8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072B10A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de aeroportos</w:t>
            </w:r>
          </w:p>
        </w:tc>
        <w:tc>
          <w:tcPr>
            <w:tcW w:w="1455" w:type="dxa"/>
            <w:vMerge w:val="restart"/>
          </w:tcPr>
          <w:p w14:paraId="1A2ACCF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63" w:type="dxa"/>
          </w:tcPr>
          <w:p w14:paraId="77068BC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65" w:type="dxa"/>
          </w:tcPr>
          <w:p w14:paraId="512C4B6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8C14C8F" w14:textId="77777777" w:rsidTr="60207E10">
        <w:trPr>
          <w:trHeight w:val="212"/>
        </w:trPr>
        <w:tc>
          <w:tcPr>
            <w:tcW w:w="1925" w:type="dxa"/>
            <w:vMerge/>
          </w:tcPr>
          <w:p w14:paraId="023546E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50EE8FB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</w:tcPr>
          <w:p w14:paraId="6B0B6FD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65" w:type="dxa"/>
          </w:tcPr>
          <w:p w14:paraId="30CE633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374E0BB" w14:textId="77777777" w:rsidTr="60207E10">
        <w:trPr>
          <w:trHeight w:val="212"/>
        </w:trPr>
        <w:tc>
          <w:tcPr>
            <w:tcW w:w="1925" w:type="dxa"/>
            <w:vMerge/>
          </w:tcPr>
          <w:p w14:paraId="2AA2F56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48AD0FD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</w:tcPr>
          <w:p w14:paraId="32447C8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65" w:type="dxa"/>
          </w:tcPr>
          <w:p w14:paraId="0869F1F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D93FDA0" w14:textId="77777777" w:rsidTr="60207E10">
        <w:trPr>
          <w:trHeight w:val="212"/>
        </w:trPr>
        <w:tc>
          <w:tcPr>
            <w:tcW w:w="1925" w:type="dxa"/>
            <w:vMerge/>
          </w:tcPr>
          <w:p w14:paraId="15DE48C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0B9A511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</w:tcPr>
          <w:p w14:paraId="3A25703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665" w:type="dxa"/>
          </w:tcPr>
          <w:p w14:paraId="494EC2C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F29418E" w14:textId="77777777" w:rsidTr="60207E10">
        <w:trPr>
          <w:trHeight w:val="212"/>
        </w:trPr>
        <w:tc>
          <w:tcPr>
            <w:tcW w:w="1925" w:type="dxa"/>
            <w:vMerge/>
          </w:tcPr>
          <w:p w14:paraId="6175C41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7DF0354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</w:tcPr>
          <w:p w14:paraId="0338512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665" w:type="dxa"/>
          </w:tcPr>
          <w:p w14:paraId="228E7B9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A481E85" w14:textId="77777777" w:rsidTr="60207E10">
        <w:trPr>
          <w:trHeight w:val="413"/>
        </w:trPr>
        <w:tc>
          <w:tcPr>
            <w:tcW w:w="1925" w:type="dxa"/>
            <w:vMerge w:val="restart"/>
            <w:shd w:val="clear" w:color="auto" w:fill="D9D9D9" w:themeFill="background1" w:themeFillShade="D9"/>
          </w:tcPr>
          <w:p w14:paraId="7CC4B74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de terminais alfandegários</w:t>
            </w:r>
          </w:p>
        </w:tc>
        <w:tc>
          <w:tcPr>
            <w:tcW w:w="1455" w:type="dxa"/>
            <w:vMerge w:val="restart"/>
            <w:shd w:val="clear" w:color="auto" w:fill="D9D9D9" w:themeFill="background1" w:themeFillShade="D9"/>
          </w:tcPr>
          <w:p w14:paraId="21B9198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55163DE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5152385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D2DD3A9" w14:textId="77777777" w:rsidTr="60207E10">
        <w:trPr>
          <w:trHeight w:val="332"/>
        </w:trPr>
        <w:tc>
          <w:tcPr>
            <w:tcW w:w="1925" w:type="dxa"/>
            <w:vMerge/>
          </w:tcPr>
          <w:p w14:paraId="1BC7C80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5A50B99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65EC868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3DF2F85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2F4AE3A" w14:textId="77777777" w:rsidTr="60207E10">
        <w:trPr>
          <w:trHeight w:val="271"/>
        </w:trPr>
        <w:tc>
          <w:tcPr>
            <w:tcW w:w="1925" w:type="dxa"/>
            <w:vMerge/>
          </w:tcPr>
          <w:p w14:paraId="521DBAC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59927F7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642FD92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1AAABBD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45B0456" w14:textId="77777777" w:rsidTr="60207E10">
        <w:trPr>
          <w:trHeight w:val="212"/>
        </w:trPr>
        <w:tc>
          <w:tcPr>
            <w:tcW w:w="1925" w:type="dxa"/>
            <w:vMerge/>
          </w:tcPr>
          <w:p w14:paraId="1FCCA45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08CA4D9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540F707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6F5AAAE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0883C0D" w14:textId="77777777" w:rsidTr="60207E10">
        <w:trPr>
          <w:trHeight w:val="212"/>
        </w:trPr>
        <w:tc>
          <w:tcPr>
            <w:tcW w:w="1925" w:type="dxa"/>
            <w:vMerge/>
          </w:tcPr>
          <w:p w14:paraId="32C2158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5ABFF3E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10FC5F9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3CEC4E6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08B490F" w14:textId="77777777" w:rsidTr="60207E10">
        <w:trPr>
          <w:trHeight w:val="450"/>
        </w:trPr>
        <w:tc>
          <w:tcPr>
            <w:tcW w:w="1925" w:type="dxa"/>
            <w:vMerge w:val="restart"/>
          </w:tcPr>
          <w:p w14:paraId="1574A3E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36BFAA7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de terminais rodoviários</w:t>
            </w:r>
          </w:p>
        </w:tc>
        <w:tc>
          <w:tcPr>
            <w:tcW w:w="1455" w:type="dxa"/>
            <w:vMerge w:val="restart"/>
          </w:tcPr>
          <w:p w14:paraId="71FB1B6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63" w:type="dxa"/>
            <w:vAlign w:val="center"/>
          </w:tcPr>
          <w:p w14:paraId="4958050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65" w:type="dxa"/>
          </w:tcPr>
          <w:p w14:paraId="50C5D50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624CDFA" w14:textId="77777777" w:rsidTr="60207E10">
        <w:trPr>
          <w:trHeight w:val="450"/>
        </w:trPr>
        <w:tc>
          <w:tcPr>
            <w:tcW w:w="1925" w:type="dxa"/>
            <w:vMerge/>
          </w:tcPr>
          <w:p w14:paraId="0A7EAF8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392070C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vAlign w:val="center"/>
          </w:tcPr>
          <w:p w14:paraId="2C9499D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65" w:type="dxa"/>
          </w:tcPr>
          <w:p w14:paraId="5BDE31A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05BAE0C" w14:textId="77777777" w:rsidTr="60207E10">
        <w:trPr>
          <w:trHeight w:val="481"/>
        </w:trPr>
        <w:tc>
          <w:tcPr>
            <w:tcW w:w="1925" w:type="dxa"/>
            <w:vMerge/>
          </w:tcPr>
          <w:p w14:paraId="7CFEF3F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5BE340F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vAlign w:val="center"/>
          </w:tcPr>
          <w:p w14:paraId="38415BD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65" w:type="dxa"/>
          </w:tcPr>
          <w:p w14:paraId="3E6E165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5B68F1E" w14:textId="77777777" w:rsidTr="60207E10">
        <w:trPr>
          <w:trHeight w:val="400"/>
        </w:trPr>
        <w:tc>
          <w:tcPr>
            <w:tcW w:w="1925" w:type="dxa"/>
            <w:vMerge/>
          </w:tcPr>
          <w:p w14:paraId="7830BCC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00C7F86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vAlign w:val="center"/>
          </w:tcPr>
          <w:p w14:paraId="1290C7C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665" w:type="dxa"/>
          </w:tcPr>
          <w:p w14:paraId="574DFB8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F1AAD33" w14:textId="77777777" w:rsidTr="60207E10">
        <w:trPr>
          <w:trHeight w:val="400"/>
        </w:trPr>
        <w:tc>
          <w:tcPr>
            <w:tcW w:w="1925" w:type="dxa"/>
            <w:vMerge/>
          </w:tcPr>
          <w:p w14:paraId="279D4ED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58E53E0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vAlign w:val="center"/>
          </w:tcPr>
          <w:p w14:paraId="6D8982C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665" w:type="dxa"/>
          </w:tcPr>
          <w:p w14:paraId="4F6B369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D1E978C" w14:textId="77777777" w:rsidTr="60207E10">
        <w:trPr>
          <w:trHeight w:val="234"/>
        </w:trPr>
        <w:tc>
          <w:tcPr>
            <w:tcW w:w="1925" w:type="dxa"/>
            <w:vMerge w:val="restart"/>
            <w:shd w:val="clear" w:color="auto" w:fill="D9D9D9" w:themeFill="background1" w:themeFillShade="D9"/>
          </w:tcPr>
          <w:p w14:paraId="1D73760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71832DE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de terminais ferroviários</w:t>
            </w:r>
          </w:p>
        </w:tc>
        <w:tc>
          <w:tcPr>
            <w:tcW w:w="1455" w:type="dxa"/>
            <w:vMerge w:val="restart"/>
            <w:shd w:val="clear" w:color="auto" w:fill="D9D9D9" w:themeFill="background1" w:themeFillShade="D9"/>
          </w:tcPr>
          <w:p w14:paraId="5085B8F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3515838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15634A1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5D8E7C0" w14:textId="77777777" w:rsidTr="60207E10">
        <w:trPr>
          <w:trHeight w:val="280"/>
        </w:trPr>
        <w:tc>
          <w:tcPr>
            <w:tcW w:w="1925" w:type="dxa"/>
            <w:vMerge/>
          </w:tcPr>
          <w:p w14:paraId="39A8900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12A94E6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0431AFA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012CFC5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42C7900" w14:textId="77777777" w:rsidTr="60207E10">
        <w:trPr>
          <w:trHeight w:val="290"/>
        </w:trPr>
        <w:tc>
          <w:tcPr>
            <w:tcW w:w="1925" w:type="dxa"/>
            <w:vMerge/>
          </w:tcPr>
          <w:p w14:paraId="5D3F844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68C32AD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224FE5D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6E30E0C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091E78A" w14:textId="77777777" w:rsidTr="60207E10">
        <w:trPr>
          <w:trHeight w:val="212"/>
        </w:trPr>
        <w:tc>
          <w:tcPr>
            <w:tcW w:w="1925" w:type="dxa"/>
            <w:vMerge/>
          </w:tcPr>
          <w:p w14:paraId="192AEA1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1E6430B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04AD3EE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0552479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2D8B8B5" w14:textId="77777777" w:rsidTr="60207E10">
        <w:trPr>
          <w:trHeight w:val="212"/>
        </w:trPr>
        <w:tc>
          <w:tcPr>
            <w:tcW w:w="1925" w:type="dxa"/>
            <w:vMerge/>
          </w:tcPr>
          <w:p w14:paraId="386C77F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3444237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shd w:val="clear" w:color="auto" w:fill="D9D9D9" w:themeFill="background1" w:themeFillShade="D9"/>
            <w:vAlign w:val="center"/>
          </w:tcPr>
          <w:p w14:paraId="35115E0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7652000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8559F45" w14:textId="77777777" w:rsidTr="60207E10">
        <w:trPr>
          <w:trHeight w:val="450"/>
        </w:trPr>
        <w:tc>
          <w:tcPr>
            <w:tcW w:w="1925" w:type="dxa"/>
            <w:vMerge w:val="restart"/>
          </w:tcPr>
          <w:p w14:paraId="0F32C46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29A59CA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de passagens de fronteira</w:t>
            </w:r>
          </w:p>
        </w:tc>
        <w:tc>
          <w:tcPr>
            <w:tcW w:w="1455" w:type="dxa"/>
            <w:vMerge w:val="restart"/>
          </w:tcPr>
          <w:p w14:paraId="5177887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63" w:type="dxa"/>
            <w:vAlign w:val="center"/>
          </w:tcPr>
          <w:p w14:paraId="71BAEFE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65" w:type="dxa"/>
          </w:tcPr>
          <w:p w14:paraId="2B9182D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4C79C01" w14:textId="77777777" w:rsidTr="60207E10">
        <w:trPr>
          <w:trHeight w:val="481"/>
        </w:trPr>
        <w:tc>
          <w:tcPr>
            <w:tcW w:w="1925" w:type="dxa"/>
            <w:vMerge/>
          </w:tcPr>
          <w:p w14:paraId="57CBC4C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3F48CE4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vAlign w:val="center"/>
          </w:tcPr>
          <w:p w14:paraId="671F28C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65" w:type="dxa"/>
          </w:tcPr>
          <w:p w14:paraId="316D2F9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B70C5ED" w14:textId="77777777" w:rsidTr="60207E10">
        <w:trPr>
          <w:trHeight w:val="400"/>
        </w:trPr>
        <w:tc>
          <w:tcPr>
            <w:tcW w:w="1925" w:type="dxa"/>
            <w:vMerge/>
          </w:tcPr>
          <w:p w14:paraId="38B8BEA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227638C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vAlign w:val="center"/>
          </w:tcPr>
          <w:p w14:paraId="2C6BE6C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65" w:type="dxa"/>
          </w:tcPr>
          <w:p w14:paraId="42824A7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D0186C3" w14:textId="77777777" w:rsidTr="60207E10">
        <w:trPr>
          <w:trHeight w:val="212"/>
        </w:trPr>
        <w:tc>
          <w:tcPr>
            <w:tcW w:w="1925" w:type="dxa"/>
            <w:vMerge/>
          </w:tcPr>
          <w:p w14:paraId="5065DC2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6EBABF5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vAlign w:val="center"/>
          </w:tcPr>
          <w:p w14:paraId="0D4A84C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665" w:type="dxa"/>
          </w:tcPr>
          <w:p w14:paraId="7ED3C38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8FC3395" w14:textId="77777777" w:rsidTr="60207E10">
        <w:trPr>
          <w:trHeight w:val="212"/>
        </w:trPr>
        <w:tc>
          <w:tcPr>
            <w:tcW w:w="1925" w:type="dxa"/>
            <w:vMerge/>
          </w:tcPr>
          <w:p w14:paraId="5E9BA39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14:paraId="13E0571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63" w:type="dxa"/>
            <w:vAlign w:val="center"/>
          </w:tcPr>
          <w:p w14:paraId="2078CDE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665" w:type="dxa"/>
          </w:tcPr>
          <w:p w14:paraId="5580605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3E53B664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2C88FD4F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096AD12E" w14:textId="77777777" w:rsidR="00644BEE" w:rsidRPr="003C011F" w:rsidRDefault="00644BEE" w:rsidP="60207E10">
      <w:pPr>
        <w:spacing w:after="160" w:line="259" w:lineRule="auto"/>
        <w:ind w:left="0"/>
        <w:jc w:val="left"/>
        <w:rPr>
          <w:rFonts w:asciiTheme="minorHAnsi" w:eastAsiaTheme="minorEastAsia" w:hAnsiTheme="minorHAnsi" w:cstheme="minorBidi"/>
          <w:color w:val="222222"/>
          <w:sz w:val="24"/>
          <w:szCs w:val="24"/>
          <w:lang w:eastAsia="en-US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Resíduos domiciliares</w:t>
      </w:r>
    </w:p>
    <w:p w14:paraId="0C713725" w14:textId="77777777" w:rsidR="00644BEE" w:rsidRPr="003C011F" w:rsidRDefault="00644BEE" w:rsidP="60207E10">
      <w:pPr>
        <w:spacing w:after="160" w:line="259" w:lineRule="auto"/>
        <w:ind w:left="0"/>
        <w:jc w:val="lef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6E5D371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9028" w:type="dxa"/>
        <w:tblLook w:val="04A0" w:firstRow="1" w:lastRow="0" w:firstColumn="1" w:lastColumn="0" w:noHBand="0" w:noVBand="1"/>
      </w:tblPr>
      <w:tblGrid>
        <w:gridCol w:w="1923"/>
        <w:gridCol w:w="1410"/>
        <w:gridCol w:w="3910"/>
        <w:gridCol w:w="1785"/>
      </w:tblGrid>
      <w:tr w:rsidR="00644BEE" w:rsidRPr="003C011F" w14:paraId="49BF391E" w14:textId="77777777" w:rsidTr="60207E10">
        <w:tc>
          <w:tcPr>
            <w:tcW w:w="1923" w:type="dxa"/>
            <w:shd w:val="clear" w:color="auto" w:fill="FFFF00"/>
          </w:tcPr>
          <w:p w14:paraId="091682F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410" w:type="dxa"/>
            <w:shd w:val="clear" w:color="auto" w:fill="FFFF00"/>
          </w:tcPr>
          <w:p w14:paraId="3FAACD8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910" w:type="dxa"/>
            <w:shd w:val="clear" w:color="auto" w:fill="FFFF00"/>
          </w:tcPr>
          <w:p w14:paraId="169C0D7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785" w:type="dxa"/>
            <w:shd w:val="clear" w:color="auto" w:fill="FFFF00"/>
          </w:tcPr>
          <w:p w14:paraId="7BBE2C8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  <w:tr w:rsidR="00644BEE" w:rsidRPr="003C011F" w14:paraId="2DC2E6FE" w14:textId="77777777" w:rsidTr="60207E10">
        <w:trPr>
          <w:trHeight w:val="212"/>
        </w:trPr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47FF1A5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Vidro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</w:tcPr>
          <w:p w14:paraId="20A1C79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79735CE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85" w:type="dxa"/>
          </w:tcPr>
          <w:p w14:paraId="59BFCA5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7ED71D4" w14:textId="77777777" w:rsidTr="60207E10">
        <w:trPr>
          <w:trHeight w:val="212"/>
        </w:trPr>
        <w:tc>
          <w:tcPr>
            <w:tcW w:w="1923" w:type="dxa"/>
            <w:vMerge/>
          </w:tcPr>
          <w:p w14:paraId="2924614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73B409A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5CE31BF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85" w:type="dxa"/>
          </w:tcPr>
          <w:p w14:paraId="0FB5AE5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75E95D5" w14:textId="77777777" w:rsidTr="60207E10">
        <w:trPr>
          <w:trHeight w:val="212"/>
        </w:trPr>
        <w:tc>
          <w:tcPr>
            <w:tcW w:w="1923" w:type="dxa"/>
            <w:vMerge/>
          </w:tcPr>
          <w:p w14:paraId="7B34BD6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315263F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40D1F53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85" w:type="dxa"/>
          </w:tcPr>
          <w:p w14:paraId="51B9FE5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D722DDA" w14:textId="77777777" w:rsidTr="60207E10">
        <w:trPr>
          <w:trHeight w:val="212"/>
        </w:trPr>
        <w:tc>
          <w:tcPr>
            <w:tcW w:w="1923" w:type="dxa"/>
            <w:vMerge/>
          </w:tcPr>
          <w:p w14:paraId="32A70AD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D5864C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531EEB6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785" w:type="dxa"/>
          </w:tcPr>
          <w:p w14:paraId="6438ADD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0979B0D" w14:textId="77777777" w:rsidTr="60207E10">
        <w:trPr>
          <w:trHeight w:val="212"/>
        </w:trPr>
        <w:tc>
          <w:tcPr>
            <w:tcW w:w="1923" w:type="dxa"/>
            <w:vMerge w:val="restart"/>
          </w:tcPr>
          <w:p w14:paraId="5056041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0EE80F5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Metal</w:t>
            </w:r>
          </w:p>
        </w:tc>
        <w:tc>
          <w:tcPr>
            <w:tcW w:w="1410" w:type="dxa"/>
            <w:vMerge w:val="restart"/>
          </w:tcPr>
          <w:p w14:paraId="77A0874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</w:tcPr>
          <w:p w14:paraId="64722AA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85" w:type="dxa"/>
          </w:tcPr>
          <w:p w14:paraId="0ADBE2C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ECB1346" w14:textId="77777777" w:rsidTr="60207E10">
        <w:trPr>
          <w:trHeight w:val="212"/>
        </w:trPr>
        <w:tc>
          <w:tcPr>
            <w:tcW w:w="1923" w:type="dxa"/>
            <w:vMerge/>
          </w:tcPr>
          <w:p w14:paraId="4324026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577C607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</w:tcPr>
          <w:p w14:paraId="598C85A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85" w:type="dxa"/>
          </w:tcPr>
          <w:p w14:paraId="7EF1014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BBE11D2" w14:textId="77777777" w:rsidTr="60207E10">
        <w:trPr>
          <w:trHeight w:val="212"/>
        </w:trPr>
        <w:tc>
          <w:tcPr>
            <w:tcW w:w="1923" w:type="dxa"/>
            <w:vMerge/>
          </w:tcPr>
          <w:p w14:paraId="4FAF68D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1755655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</w:tcPr>
          <w:p w14:paraId="421E33D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85" w:type="dxa"/>
          </w:tcPr>
          <w:p w14:paraId="1BB6B80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96A4834" w14:textId="77777777" w:rsidTr="60207E10">
        <w:trPr>
          <w:trHeight w:val="212"/>
        </w:trPr>
        <w:tc>
          <w:tcPr>
            <w:tcW w:w="1923" w:type="dxa"/>
            <w:vMerge/>
          </w:tcPr>
          <w:p w14:paraId="55BE911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0AD1C7A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</w:tcPr>
          <w:p w14:paraId="2CE4008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785" w:type="dxa"/>
          </w:tcPr>
          <w:p w14:paraId="41F5AFE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DD8B1E3" w14:textId="77777777" w:rsidTr="60207E10">
        <w:trPr>
          <w:trHeight w:val="71"/>
        </w:trPr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4D609C1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Papel/ Papelão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</w:tcPr>
          <w:p w14:paraId="0E51678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14:paraId="63FDE7A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1EACFFA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64D43A6" w14:textId="77777777" w:rsidTr="60207E10">
        <w:trPr>
          <w:trHeight w:val="70"/>
        </w:trPr>
        <w:tc>
          <w:tcPr>
            <w:tcW w:w="1923" w:type="dxa"/>
            <w:vMerge/>
          </w:tcPr>
          <w:p w14:paraId="2D2D33D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3A2AD25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14:paraId="17D42A8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4170252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3FABDC1" w14:textId="77777777" w:rsidTr="60207E10">
        <w:trPr>
          <w:trHeight w:val="70"/>
        </w:trPr>
        <w:tc>
          <w:tcPr>
            <w:tcW w:w="1923" w:type="dxa"/>
            <w:vMerge/>
          </w:tcPr>
          <w:p w14:paraId="5D28F6E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0795776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14:paraId="0C118E3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1888D25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C2F1D59" w14:textId="77777777" w:rsidTr="60207E10">
        <w:trPr>
          <w:trHeight w:val="70"/>
        </w:trPr>
        <w:tc>
          <w:tcPr>
            <w:tcW w:w="1923" w:type="dxa"/>
            <w:vMerge/>
          </w:tcPr>
          <w:p w14:paraId="554E870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09E0EC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14:paraId="0AAA955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4D30977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D62C66D" w14:textId="77777777" w:rsidTr="60207E10">
        <w:trPr>
          <w:trHeight w:val="70"/>
        </w:trPr>
        <w:tc>
          <w:tcPr>
            <w:tcW w:w="1923" w:type="dxa"/>
            <w:vMerge/>
          </w:tcPr>
          <w:p w14:paraId="1685C1D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246B0FA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14:paraId="3A4467B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6D4C90F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A0B9980" w14:textId="77777777" w:rsidTr="60207E10">
        <w:trPr>
          <w:trHeight w:val="413"/>
        </w:trPr>
        <w:tc>
          <w:tcPr>
            <w:tcW w:w="1923" w:type="dxa"/>
            <w:vMerge w:val="restart"/>
            <w:shd w:val="clear" w:color="auto" w:fill="FFFFFF" w:themeFill="background1"/>
          </w:tcPr>
          <w:p w14:paraId="416303F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0E9BCF5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Plástico</w:t>
            </w:r>
          </w:p>
        </w:tc>
        <w:tc>
          <w:tcPr>
            <w:tcW w:w="1410" w:type="dxa"/>
            <w:vMerge w:val="restart"/>
            <w:shd w:val="clear" w:color="auto" w:fill="FFFFFF" w:themeFill="background1"/>
          </w:tcPr>
          <w:p w14:paraId="0A6DB6F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FFFFFF" w:themeFill="background1"/>
            <w:vAlign w:val="center"/>
          </w:tcPr>
          <w:p w14:paraId="2E11C9D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7B795DA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E1776B3" w14:textId="77777777" w:rsidTr="60207E10">
        <w:trPr>
          <w:trHeight w:val="332"/>
        </w:trPr>
        <w:tc>
          <w:tcPr>
            <w:tcW w:w="1923" w:type="dxa"/>
            <w:vMerge/>
          </w:tcPr>
          <w:p w14:paraId="2A0CB3D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45B3D8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FFFFFF" w:themeFill="background1"/>
            <w:vAlign w:val="center"/>
          </w:tcPr>
          <w:p w14:paraId="7B55484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11C1AD0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B4D0160" w14:textId="77777777" w:rsidTr="60207E10">
        <w:trPr>
          <w:trHeight w:val="271"/>
        </w:trPr>
        <w:tc>
          <w:tcPr>
            <w:tcW w:w="1923" w:type="dxa"/>
            <w:vMerge/>
          </w:tcPr>
          <w:p w14:paraId="7531A1B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0C15F0E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FFFFFF" w:themeFill="background1"/>
            <w:vAlign w:val="center"/>
          </w:tcPr>
          <w:p w14:paraId="40C6A3E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1F8ACFA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1BB3D12" w14:textId="77777777" w:rsidTr="60207E10">
        <w:trPr>
          <w:trHeight w:val="212"/>
        </w:trPr>
        <w:tc>
          <w:tcPr>
            <w:tcW w:w="1923" w:type="dxa"/>
            <w:vMerge/>
          </w:tcPr>
          <w:p w14:paraId="443A933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162DBE6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FFFFFF" w:themeFill="background1"/>
            <w:vAlign w:val="center"/>
          </w:tcPr>
          <w:p w14:paraId="73EE5C1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1A4EF28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5D0D095" w14:textId="77777777" w:rsidTr="60207E10">
        <w:trPr>
          <w:trHeight w:val="212"/>
        </w:trPr>
        <w:tc>
          <w:tcPr>
            <w:tcW w:w="1923" w:type="dxa"/>
            <w:vMerge/>
          </w:tcPr>
          <w:p w14:paraId="6722CA6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3CBCD79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FFFFFF" w:themeFill="background1"/>
            <w:vAlign w:val="center"/>
          </w:tcPr>
          <w:p w14:paraId="33A6CE5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2145977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BFF7559" w14:textId="77777777" w:rsidTr="60207E10">
        <w:trPr>
          <w:trHeight w:val="450"/>
        </w:trPr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36DE8C8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12C17A2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Orgânico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</w:tcPr>
          <w:p w14:paraId="2376CCC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1F99EB9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Aproveitamento na agricultura</w:t>
            </w:r>
          </w:p>
        </w:tc>
        <w:tc>
          <w:tcPr>
            <w:tcW w:w="1785" w:type="dxa"/>
          </w:tcPr>
          <w:p w14:paraId="6EF0EEA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FE44C89" w14:textId="77777777" w:rsidTr="60207E10">
        <w:trPr>
          <w:trHeight w:val="450"/>
        </w:trPr>
        <w:tc>
          <w:tcPr>
            <w:tcW w:w="1923" w:type="dxa"/>
            <w:vMerge/>
          </w:tcPr>
          <w:p w14:paraId="0245AFA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671393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00ADDE9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85" w:type="dxa"/>
          </w:tcPr>
          <w:p w14:paraId="2941E46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D0C982E" w14:textId="77777777" w:rsidTr="60207E10">
        <w:trPr>
          <w:trHeight w:val="481"/>
        </w:trPr>
        <w:tc>
          <w:tcPr>
            <w:tcW w:w="1923" w:type="dxa"/>
            <w:vMerge/>
          </w:tcPr>
          <w:p w14:paraId="5459188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790F7CE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6236FBF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85" w:type="dxa"/>
          </w:tcPr>
          <w:p w14:paraId="726DE58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DD5A0C1" w14:textId="77777777" w:rsidTr="60207E10">
        <w:trPr>
          <w:trHeight w:val="400"/>
        </w:trPr>
        <w:tc>
          <w:tcPr>
            <w:tcW w:w="1923" w:type="dxa"/>
            <w:vMerge/>
          </w:tcPr>
          <w:p w14:paraId="6737190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7C7957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4EBE602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85" w:type="dxa"/>
          </w:tcPr>
          <w:p w14:paraId="787BBB8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477C003" w14:textId="77777777" w:rsidTr="60207E10">
        <w:trPr>
          <w:trHeight w:val="400"/>
        </w:trPr>
        <w:tc>
          <w:tcPr>
            <w:tcW w:w="1923" w:type="dxa"/>
            <w:vMerge/>
          </w:tcPr>
          <w:p w14:paraId="4784D1D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D7435F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7E4762C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Ordenada em solo para recuperação de áreas degradadas</w:t>
            </w:r>
          </w:p>
        </w:tc>
        <w:tc>
          <w:tcPr>
            <w:tcW w:w="1785" w:type="dxa"/>
          </w:tcPr>
          <w:p w14:paraId="13A4630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4ED6D69" w14:textId="77777777" w:rsidTr="60207E10">
        <w:trPr>
          <w:trHeight w:val="212"/>
        </w:trPr>
        <w:tc>
          <w:tcPr>
            <w:tcW w:w="1923" w:type="dxa"/>
            <w:vMerge/>
          </w:tcPr>
          <w:p w14:paraId="210DFCF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30AE93A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D9D9D9" w:themeFill="background1" w:themeFillShade="D9"/>
          </w:tcPr>
          <w:p w14:paraId="34644F0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785" w:type="dxa"/>
          </w:tcPr>
          <w:p w14:paraId="0738B11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3437425" w14:textId="77777777" w:rsidTr="60207E10">
        <w:trPr>
          <w:trHeight w:val="234"/>
        </w:trPr>
        <w:tc>
          <w:tcPr>
            <w:tcW w:w="1923" w:type="dxa"/>
            <w:vMerge w:val="restart"/>
            <w:shd w:val="clear" w:color="auto" w:fill="FFFFFF" w:themeFill="background1"/>
          </w:tcPr>
          <w:p w14:paraId="438B0A4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4815CA9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Outros</w:t>
            </w:r>
          </w:p>
        </w:tc>
        <w:tc>
          <w:tcPr>
            <w:tcW w:w="1410" w:type="dxa"/>
            <w:vMerge w:val="restart"/>
            <w:shd w:val="clear" w:color="auto" w:fill="FFFFFF" w:themeFill="background1"/>
          </w:tcPr>
          <w:p w14:paraId="0709CE5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FFFFFF" w:themeFill="background1"/>
          </w:tcPr>
          <w:p w14:paraId="1E3C832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85" w:type="dxa"/>
            <w:shd w:val="clear" w:color="auto" w:fill="FFFFFF" w:themeFill="background1"/>
          </w:tcPr>
          <w:p w14:paraId="1280D3A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13D2148" w14:textId="77777777" w:rsidTr="60207E10">
        <w:trPr>
          <w:trHeight w:val="280"/>
        </w:trPr>
        <w:tc>
          <w:tcPr>
            <w:tcW w:w="1923" w:type="dxa"/>
            <w:vMerge/>
          </w:tcPr>
          <w:p w14:paraId="7DCB932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05D9CFD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FFFFFF" w:themeFill="background1"/>
          </w:tcPr>
          <w:p w14:paraId="1006F7E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85" w:type="dxa"/>
            <w:shd w:val="clear" w:color="auto" w:fill="FFFFFF" w:themeFill="background1"/>
          </w:tcPr>
          <w:p w14:paraId="7661CE8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F7DF5AD" w14:textId="77777777" w:rsidTr="60207E10">
        <w:trPr>
          <w:trHeight w:val="290"/>
        </w:trPr>
        <w:tc>
          <w:tcPr>
            <w:tcW w:w="1923" w:type="dxa"/>
            <w:vMerge/>
          </w:tcPr>
          <w:p w14:paraId="413293F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C62FED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FFFFFF" w:themeFill="background1"/>
          </w:tcPr>
          <w:p w14:paraId="0CD63F1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85" w:type="dxa"/>
            <w:shd w:val="clear" w:color="auto" w:fill="FFFFFF" w:themeFill="background1"/>
          </w:tcPr>
          <w:p w14:paraId="1240154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53E5E78" w14:textId="77777777" w:rsidTr="60207E10">
        <w:trPr>
          <w:trHeight w:val="212"/>
        </w:trPr>
        <w:tc>
          <w:tcPr>
            <w:tcW w:w="1923" w:type="dxa"/>
            <w:vMerge/>
          </w:tcPr>
          <w:p w14:paraId="5E46CB5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5CF4564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FFFFFF" w:themeFill="background1"/>
          </w:tcPr>
          <w:p w14:paraId="249E8AB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785" w:type="dxa"/>
            <w:shd w:val="clear" w:color="auto" w:fill="FFFFFF" w:themeFill="background1"/>
          </w:tcPr>
          <w:p w14:paraId="713BFBF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64BAE15B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70645000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535DF813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5702D647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sz w:val="24"/>
          <w:szCs w:val="24"/>
        </w:rPr>
        <w:br w:type="page"/>
      </w:r>
    </w:p>
    <w:p w14:paraId="06D1B538" w14:textId="77777777" w:rsidR="00644BEE" w:rsidRPr="003C011F" w:rsidRDefault="00644BEE" w:rsidP="60207E10">
      <w:pPr>
        <w:spacing w:after="160" w:line="259" w:lineRule="auto"/>
        <w:ind w:left="0"/>
        <w:jc w:val="left"/>
        <w:rPr>
          <w:rFonts w:asciiTheme="minorHAnsi" w:eastAsiaTheme="minorEastAsia" w:hAnsiTheme="minorHAnsi" w:cstheme="minorBidi"/>
          <w:color w:val="222222"/>
          <w:sz w:val="24"/>
          <w:szCs w:val="24"/>
          <w:lang w:eastAsia="en-US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lastRenderedPageBreak/>
        <w:t>Resíduos dos serviços públicos de saneamento básico</w:t>
      </w:r>
    </w:p>
    <w:p w14:paraId="3621E08A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4CAFD4A4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1923"/>
        <w:gridCol w:w="1500"/>
        <w:gridCol w:w="3820"/>
        <w:gridCol w:w="1650"/>
      </w:tblGrid>
      <w:tr w:rsidR="00644BEE" w:rsidRPr="003C011F" w14:paraId="77BF24A9" w14:textId="77777777" w:rsidTr="60207E10">
        <w:trPr>
          <w:trHeight w:val="418"/>
        </w:trPr>
        <w:tc>
          <w:tcPr>
            <w:tcW w:w="1923" w:type="dxa"/>
            <w:shd w:val="clear" w:color="auto" w:fill="FFFF00"/>
          </w:tcPr>
          <w:p w14:paraId="107D6E8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500" w:type="dxa"/>
            <w:shd w:val="clear" w:color="auto" w:fill="FFFF00"/>
          </w:tcPr>
          <w:p w14:paraId="3704CC9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820" w:type="dxa"/>
            <w:shd w:val="clear" w:color="auto" w:fill="FFFF00"/>
          </w:tcPr>
          <w:p w14:paraId="4E29772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650" w:type="dxa"/>
            <w:shd w:val="clear" w:color="auto" w:fill="FFFF00"/>
          </w:tcPr>
          <w:p w14:paraId="27CCD2C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  <w:tr w:rsidR="00644BEE" w:rsidRPr="003C011F" w14:paraId="74A5D179" w14:textId="77777777" w:rsidTr="60207E10">
        <w:trPr>
          <w:trHeight w:val="212"/>
        </w:trPr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7AEE57B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do tratamento de esgoto</w:t>
            </w:r>
          </w:p>
        </w:tc>
        <w:tc>
          <w:tcPr>
            <w:tcW w:w="1500" w:type="dxa"/>
            <w:vMerge w:val="restart"/>
            <w:shd w:val="clear" w:color="auto" w:fill="D9D9D9" w:themeFill="background1" w:themeFillShade="D9"/>
          </w:tcPr>
          <w:p w14:paraId="24A7C5B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535A082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Aproveitamento na agricultura</w:t>
            </w:r>
          </w:p>
        </w:tc>
        <w:tc>
          <w:tcPr>
            <w:tcW w:w="1650" w:type="dxa"/>
          </w:tcPr>
          <w:p w14:paraId="3FF6A85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AC40BC8" w14:textId="77777777" w:rsidTr="60207E10">
        <w:trPr>
          <w:trHeight w:val="212"/>
        </w:trPr>
        <w:tc>
          <w:tcPr>
            <w:tcW w:w="1923" w:type="dxa"/>
            <w:vMerge/>
          </w:tcPr>
          <w:p w14:paraId="1861F90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19C6FB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6976B35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50" w:type="dxa"/>
          </w:tcPr>
          <w:p w14:paraId="09CA239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8587022" w14:textId="77777777" w:rsidTr="60207E10">
        <w:trPr>
          <w:trHeight w:val="212"/>
        </w:trPr>
        <w:tc>
          <w:tcPr>
            <w:tcW w:w="1923" w:type="dxa"/>
            <w:vMerge/>
          </w:tcPr>
          <w:p w14:paraId="3E04CCC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930AEF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3BB4BD7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50" w:type="dxa"/>
          </w:tcPr>
          <w:p w14:paraId="1FD5CE4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679B5BC" w14:textId="77777777" w:rsidTr="60207E10">
        <w:trPr>
          <w:trHeight w:val="212"/>
        </w:trPr>
        <w:tc>
          <w:tcPr>
            <w:tcW w:w="1923" w:type="dxa"/>
            <w:vMerge/>
          </w:tcPr>
          <w:p w14:paraId="23D2B47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56263E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0A9FFFA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50" w:type="dxa"/>
          </w:tcPr>
          <w:p w14:paraId="3720200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F9E8299" w14:textId="77777777" w:rsidTr="60207E10">
        <w:trPr>
          <w:trHeight w:val="212"/>
        </w:trPr>
        <w:tc>
          <w:tcPr>
            <w:tcW w:w="1923" w:type="dxa"/>
            <w:vMerge/>
          </w:tcPr>
          <w:p w14:paraId="663DDD8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E68D4B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46B56BA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ordenada em solo para recuperação de áreas degradadas</w:t>
            </w:r>
          </w:p>
        </w:tc>
        <w:tc>
          <w:tcPr>
            <w:tcW w:w="1650" w:type="dxa"/>
          </w:tcPr>
          <w:p w14:paraId="38F023E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161FD67" w14:textId="77777777" w:rsidTr="60207E10">
        <w:trPr>
          <w:trHeight w:val="212"/>
        </w:trPr>
        <w:tc>
          <w:tcPr>
            <w:tcW w:w="1923" w:type="dxa"/>
            <w:vMerge w:val="restart"/>
          </w:tcPr>
          <w:p w14:paraId="2F05296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741358E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do tratamento de água</w:t>
            </w:r>
          </w:p>
        </w:tc>
        <w:tc>
          <w:tcPr>
            <w:tcW w:w="1500" w:type="dxa"/>
            <w:vMerge w:val="restart"/>
          </w:tcPr>
          <w:p w14:paraId="2547282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35DC58E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Aproveitamento na agricultura</w:t>
            </w:r>
          </w:p>
        </w:tc>
        <w:tc>
          <w:tcPr>
            <w:tcW w:w="1650" w:type="dxa"/>
          </w:tcPr>
          <w:p w14:paraId="614A7B1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A58E82B" w14:textId="77777777" w:rsidTr="60207E10">
        <w:trPr>
          <w:trHeight w:val="212"/>
        </w:trPr>
        <w:tc>
          <w:tcPr>
            <w:tcW w:w="1923" w:type="dxa"/>
            <w:vMerge/>
          </w:tcPr>
          <w:p w14:paraId="2743012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091145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68C6D9C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50" w:type="dxa"/>
          </w:tcPr>
          <w:p w14:paraId="2F9ECE3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7AF5389" w14:textId="77777777" w:rsidTr="60207E10">
        <w:trPr>
          <w:trHeight w:val="212"/>
        </w:trPr>
        <w:tc>
          <w:tcPr>
            <w:tcW w:w="1923" w:type="dxa"/>
            <w:vMerge/>
          </w:tcPr>
          <w:p w14:paraId="3FCFA69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C35E6B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5AE0AC6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50" w:type="dxa"/>
          </w:tcPr>
          <w:p w14:paraId="7842046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343DE1F" w14:textId="77777777" w:rsidTr="60207E10">
        <w:trPr>
          <w:trHeight w:val="212"/>
        </w:trPr>
        <w:tc>
          <w:tcPr>
            <w:tcW w:w="1923" w:type="dxa"/>
            <w:vMerge/>
          </w:tcPr>
          <w:p w14:paraId="3C24752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DAE3BF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003F6FC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50" w:type="dxa"/>
          </w:tcPr>
          <w:p w14:paraId="1CB051E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A2B8416" w14:textId="77777777" w:rsidTr="60207E10">
        <w:trPr>
          <w:trHeight w:val="212"/>
        </w:trPr>
        <w:tc>
          <w:tcPr>
            <w:tcW w:w="1923" w:type="dxa"/>
            <w:vMerge/>
          </w:tcPr>
          <w:p w14:paraId="4DAD182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483DE7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51FB513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ordenada em solo para recuperação de áreas degradadas</w:t>
            </w:r>
          </w:p>
        </w:tc>
        <w:tc>
          <w:tcPr>
            <w:tcW w:w="1650" w:type="dxa"/>
          </w:tcPr>
          <w:p w14:paraId="3167120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3C5B420" w14:textId="77777777" w:rsidTr="60207E10">
        <w:trPr>
          <w:trHeight w:val="71"/>
        </w:trPr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52772F4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Resíduos do manejo de águas pluviais</w:t>
            </w:r>
          </w:p>
        </w:tc>
        <w:tc>
          <w:tcPr>
            <w:tcW w:w="1500" w:type="dxa"/>
            <w:vMerge w:val="restart"/>
            <w:shd w:val="clear" w:color="auto" w:fill="D9D9D9" w:themeFill="background1" w:themeFillShade="D9"/>
          </w:tcPr>
          <w:p w14:paraId="415CED1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24FF62D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Aproveitamento na agricultura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747FBEC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8B2B105" w14:textId="77777777" w:rsidTr="60207E10">
        <w:trPr>
          <w:trHeight w:val="70"/>
        </w:trPr>
        <w:tc>
          <w:tcPr>
            <w:tcW w:w="1923" w:type="dxa"/>
            <w:vMerge/>
          </w:tcPr>
          <w:p w14:paraId="329C0A8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74C2A1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2FF7A0C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49DFC5C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04FCA71" w14:textId="77777777" w:rsidTr="60207E10">
        <w:trPr>
          <w:trHeight w:val="70"/>
        </w:trPr>
        <w:tc>
          <w:tcPr>
            <w:tcW w:w="1923" w:type="dxa"/>
            <w:vMerge/>
          </w:tcPr>
          <w:p w14:paraId="6A3DC4D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EB62707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0D04221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729CB16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B8902CE" w14:textId="77777777" w:rsidTr="60207E10">
        <w:trPr>
          <w:trHeight w:val="70"/>
        </w:trPr>
        <w:tc>
          <w:tcPr>
            <w:tcW w:w="1923" w:type="dxa"/>
            <w:vMerge/>
          </w:tcPr>
          <w:p w14:paraId="1015FFB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70088F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2A945B3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187CEC7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26B8A36" w14:textId="77777777" w:rsidTr="60207E10">
        <w:trPr>
          <w:trHeight w:val="70"/>
        </w:trPr>
        <w:tc>
          <w:tcPr>
            <w:tcW w:w="1923" w:type="dxa"/>
            <w:vMerge/>
          </w:tcPr>
          <w:p w14:paraId="223D3D5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266849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51F9CD8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ordenada em solo para recuperação de áreas degradadas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774F909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32A215DB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3DB1B023" w14:textId="64216401" w:rsidR="60207E10" w:rsidRDefault="60207E10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</w:p>
    <w:p w14:paraId="61840B5F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Resíduos industriais</w:t>
      </w:r>
    </w:p>
    <w:p w14:paraId="21B53007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3F004154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863" w:type="dxa"/>
        <w:tblLook w:val="04A0" w:firstRow="1" w:lastRow="0" w:firstColumn="1" w:lastColumn="0" w:noHBand="0" w:noVBand="1"/>
      </w:tblPr>
      <w:tblGrid>
        <w:gridCol w:w="1924"/>
        <w:gridCol w:w="1515"/>
        <w:gridCol w:w="3804"/>
        <w:gridCol w:w="1620"/>
      </w:tblGrid>
      <w:tr w:rsidR="00644BEE" w:rsidRPr="003C011F" w14:paraId="10787507" w14:textId="77777777" w:rsidTr="60207E10">
        <w:tc>
          <w:tcPr>
            <w:tcW w:w="1924" w:type="dxa"/>
            <w:shd w:val="clear" w:color="auto" w:fill="FFFF00"/>
          </w:tcPr>
          <w:p w14:paraId="07D7039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515" w:type="dxa"/>
            <w:shd w:val="clear" w:color="auto" w:fill="FFFF00"/>
          </w:tcPr>
          <w:p w14:paraId="5EB27E8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804" w:type="dxa"/>
            <w:shd w:val="clear" w:color="auto" w:fill="FFFF00"/>
          </w:tcPr>
          <w:p w14:paraId="00AD728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620" w:type="dxa"/>
            <w:shd w:val="clear" w:color="auto" w:fill="FFFF00"/>
          </w:tcPr>
          <w:p w14:paraId="190FDC0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</w:tbl>
    <w:p w14:paraId="782E37E9" w14:textId="77777777" w:rsidR="00644BEE" w:rsidRPr="003C011F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2023EE34" w14:textId="77777777" w:rsidR="00644BEE" w:rsidRPr="00644BEE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1D760933" w14:textId="77777777" w:rsidR="00644BEE" w:rsidRPr="00644BEE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544BA7DE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sz w:val="24"/>
          <w:szCs w:val="24"/>
        </w:rPr>
        <w:br w:type="page"/>
      </w:r>
    </w:p>
    <w:p w14:paraId="7573CE48" w14:textId="77777777" w:rsidR="00644BEE" w:rsidRPr="00644BEE" w:rsidRDefault="00644BEE" w:rsidP="60207E10">
      <w:pPr>
        <w:spacing w:after="0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76BD89CD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605C822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Resíduos sólidos urbanos</w:t>
      </w:r>
    </w:p>
    <w:p w14:paraId="57FA9FD5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Massa (TON): _________________</w:t>
      </w:r>
    </w:p>
    <w:p w14:paraId="44D2A404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222222"/>
          <w:kern w:val="0"/>
          <w:sz w:val="24"/>
          <w:szCs w:val="24"/>
          <w:shd w:val="clear" w:color="auto" w:fill="FCFDFD"/>
          <w:lang w:eastAsia="en-US"/>
          <w14:ligatures w14:val="none"/>
        </w:rPr>
        <w:t>Caracterização</w:t>
      </w:r>
    </w:p>
    <w:tbl>
      <w:tblPr>
        <w:tblStyle w:val="Tabelacomgrade"/>
        <w:tblW w:w="8953" w:type="dxa"/>
        <w:tblLook w:val="04A0" w:firstRow="1" w:lastRow="0" w:firstColumn="1" w:lastColumn="0" w:noHBand="0" w:noVBand="1"/>
      </w:tblPr>
      <w:tblGrid>
        <w:gridCol w:w="1923"/>
        <w:gridCol w:w="1500"/>
        <w:gridCol w:w="3820"/>
        <w:gridCol w:w="1710"/>
      </w:tblGrid>
      <w:tr w:rsidR="00644BEE" w:rsidRPr="003C011F" w14:paraId="6A902723" w14:textId="77777777" w:rsidTr="60207E10">
        <w:tc>
          <w:tcPr>
            <w:tcW w:w="1923" w:type="dxa"/>
            <w:shd w:val="clear" w:color="auto" w:fill="FFFF00"/>
          </w:tcPr>
          <w:p w14:paraId="5FEB0E0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500" w:type="dxa"/>
            <w:shd w:val="clear" w:color="auto" w:fill="FFFF00"/>
          </w:tcPr>
          <w:p w14:paraId="57864E4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  <w:tc>
          <w:tcPr>
            <w:tcW w:w="3820" w:type="dxa"/>
            <w:shd w:val="clear" w:color="auto" w:fill="FFFF00"/>
          </w:tcPr>
          <w:p w14:paraId="5675DFE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Destinação</w:t>
            </w:r>
          </w:p>
        </w:tc>
        <w:tc>
          <w:tcPr>
            <w:tcW w:w="1710" w:type="dxa"/>
            <w:shd w:val="clear" w:color="auto" w:fill="FFFF00"/>
          </w:tcPr>
          <w:p w14:paraId="031C2A5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Percentual</w:t>
            </w:r>
          </w:p>
        </w:tc>
      </w:tr>
      <w:tr w:rsidR="00644BEE" w:rsidRPr="003C011F" w14:paraId="1B787D56" w14:textId="77777777" w:rsidTr="60207E10">
        <w:trPr>
          <w:trHeight w:val="212"/>
        </w:trPr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373A4F0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Vidro</w:t>
            </w:r>
          </w:p>
        </w:tc>
        <w:tc>
          <w:tcPr>
            <w:tcW w:w="1500" w:type="dxa"/>
            <w:vMerge w:val="restart"/>
            <w:shd w:val="clear" w:color="auto" w:fill="D9D9D9" w:themeFill="background1" w:themeFillShade="D9"/>
          </w:tcPr>
          <w:p w14:paraId="52F6537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4EED2EE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10" w:type="dxa"/>
          </w:tcPr>
          <w:p w14:paraId="7C2E68D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63A14D5" w14:textId="77777777" w:rsidTr="60207E10">
        <w:trPr>
          <w:trHeight w:val="212"/>
        </w:trPr>
        <w:tc>
          <w:tcPr>
            <w:tcW w:w="1923" w:type="dxa"/>
            <w:vMerge/>
          </w:tcPr>
          <w:p w14:paraId="786D0A81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A38F4E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4617BCB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10" w:type="dxa"/>
          </w:tcPr>
          <w:p w14:paraId="17B0D72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3D6CFE7" w14:textId="77777777" w:rsidTr="60207E10">
        <w:trPr>
          <w:trHeight w:val="212"/>
        </w:trPr>
        <w:tc>
          <w:tcPr>
            <w:tcW w:w="1923" w:type="dxa"/>
            <w:vMerge/>
          </w:tcPr>
          <w:p w14:paraId="2D3E154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1C3463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7B68BA3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10" w:type="dxa"/>
          </w:tcPr>
          <w:p w14:paraId="7BBD9A5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E8CC7FD" w14:textId="77777777" w:rsidTr="60207E10">
        <w:trPr>
          <w:trHeight w:val="212"/>
        </w:trPr>
        <w:tc>
          <w:tcPr>
            <w:tcW w:w="1923" w:type="dxa"/>
            <w:vMerge/>
          </w:tcPr>
          <w:p w14:paraId="52F291B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ECD915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6F4DB1B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710" w:type="dxa"/>
          </w:tcPr>
          <w:p w14:paraId="12A77DA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C9CDAD1" w14:textId="77777777" w:rsidTr="60207E10">
        <w:trPr>
          <w:trHeight w:val="212"/>
        </w:trPr>
        <w:tc>
          <w:tcPr>
            <w:tcW w:w="1923" w:type="dxa"/>
            <w:vMerge w:val="restart"/>
          </w:tcPr>
          <w:p w14:paraId="39E0F79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0687756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Metal</w:t>
            </w:r>
          </w:p>
        </w:tc>
        <w:tc>
          <w:tcPr>
            <w:tcW w:w="1500" w:type="dxa"/>
            <w:vMerge w:val="restart"/>
          </w:tcPr>
          <w:p w14:paraId="15AF116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</w:tcPr>
          <w:p w14:paraId="783BB6B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10" w:type="dxa"/>
          </w:tcPr>
          <w:p w14:paraId="25DCA46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CC4AE80" w14:textId="77777777" w:rsidTr="60207E10">
        <w:trPr>
          <w:trHeight w:val="212"/>
        </w:trPr>
        <w:tc>
          <w:tcPr>
            <w:tcW w:w="1923" w:type="dxa"/>
            <w:vMerge/>
          </w:tcPr>
          <w:p w14:paraId="4883490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F94BDB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</w:tcPr>
          <w:p w14:paraId="383E4C0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10" w:type="dxa"/>
          </w:tcPr>
          <w:p w14:paraId="48F8684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AD38DE5" w14:textId="77777777" w:rsidTr="60207E10">
        <w:trPr>
          <w:trHeight w:val="212"/>
        </w:trPr>
        <w:tc>
          <w:tcPr>
            <w:tcW w:w="1923" w:type="dxa"/>
            <w:vMerge/>
          </w:tcPr>
          <w:p w14:paraId="20674E6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63685A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</w:tcPr>
          <w:p w14:paraId="64B31EA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10" w:type="dxa"/>
          </w:tcPr>
          <w:p w14:paraId="46ABE09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DA240B2" w14:textId="77777777" w:rsidTr="60207E10">
        <w:trPr>
          <w:trHeight w:val="212"/>
        </w:trPr>
        <w:tc>
          <w:tcPr>
            <w:tcW w:w="1923" w:type="dxa"/>
            <w:vMerge/>
          </w:tcPr>
          <w:p w14:paraId="30F754E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B80B2B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</w:tcPr>
          <w:p w14:paraId="3354713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710" w:type="dxa"/>
          </w:tcPr>
          <w:p w14:paraId="498926C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44AAEE0" w14:textId="77777777" w:rsidTr="60207E10">
        <w:trPr>
          <w:trHeight w:val="71"/>
        </w:trPr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4498A54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2F0AADD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Plástico</w:t>
            </w:r>
          </w:p>
        </w:tc>
        <w:tc>
          <w:tcPr>
            <w:tcW w:w="1500" w:type="dxa"/>
            <w:vMerge w:val="restart"/>
            <w:shd w:val="clear" w:color="auto" w:fill="D9D9D9" w:themeFill="background1" w:themeFillShade="D9"/>
          </w:tcPr>
          <w:p w14:paraId="47BB679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  <w:vAlign w:val="center"/>
          </w:tcPr>
          <w:p w14:paraId="7B821A4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4937948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6552D79" w14:textId="77777777" w:rsidTr="60207E10">
        <w:trPr>
          <w:trHeight w:val="70"/>
        </w:trPr>
        <w:tc>
          <w:tcPr>
            <w:tcW w:w="1923" w:type="dxa"/>
            <w:vMerge/>
          </w:tcPr>
          <w:p w14:paraId="7023B66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51A083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  <w:vAlign w:val="center"/>
          </w:tcPr>
          <w:p w14:paraId="72B98AE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5313B6B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BB1274B" w14:textId="77777777" w:rsidTr="60207E10">
        <w:trPr>
          <w:trHeight w:val="70"/>
        </w:trPr>
        <w:tc>
          <w:tcPr>
            <w:tcW w:w="1923" w:type="dxa"/>
            <w:vMerge/>
          </w:tcPr>
          <w:p w14:paraId="7CBE4E2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BC8134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  <w:vAlign w:val="center"/>
          </w:tcPr>
          <w:p w14:paraId="3598ECD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46C3416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6D072E6" w14:textId="77777777" w:rsidTr="60207E10">
        <w:trPr>
          <w:trHeight w:val="70"/>
        </w:trPr>
        <w:tc>
          <w:tcPr>
            <w:tcW w:w="1923" w:type="dxa"/>
            <w:vMerge/>
          </w:tcPr>
          <w:p w14:paraId="663D536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9B519CA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  <w:vAlign w:val="center"/>
          </w:tcPr>
          <w:p w14:paraId="13AB3AE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2AFF14D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20C2B64" w14:textId="77777777" w:rsidTr="60207E10">
        <w:trPr>
          <w:trHeight w:val="70"/>
        </w:trPr>
        <w:tc>
          <w:tcPr>
            <w:tcW w:w="1923" w:type="dxa"/>
            <w:vMerge/>
          </w:tcPr>
          <w:p w14:paraId="55D4AAC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AA7C01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  <w:vAlign w:val="center"/>
          </w:tcPr>
          <w:p w14:paraId="70806C7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09CD3F9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748A0143" w14:textId="77777777" w:rsidTr="60207E10">
        <w:trPr>
          <w:trHeight w:val="413"/>
        </w:trPr>
        <w:tc>
          <w:tcPr>
            <w:tcW w:w="1923" w:type="dxa"/>
            <w:vMerge w:val="restart"/>
            <w:shd w:val="clear" w:color="auto" w:fill="FFFFFF" w:themeFill="background1"/>
          </w:tcPr>
          <w:p w14:paraId="47E9580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Papel/ Papelão</w:t>
            </w:r>
          </w:p>
        </w:tc>
        <w:tc>
          <w:tcPr>
            <w:tcW w:w="1500" w:type="dxa"/>
            <w:vMerge w:val="restart"/>
            <w:shd w:val="clear" w:color="auto" w:fill="FFFFFF" w:themeFill="background1"/>
          </w:tcPr>
          <w:p w14:paraId="5DE2969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FFFFFF" w:themeFill="background1"/>
            <w:vAlign w:val="center"/>
          </w:tcPr>
          <w:p w14:paraId="58B8632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4C13E9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95EF7B3" w14:textId="77777777" w:rsidTr="60207E10">
        <w:trPr>
          <w:trHeight w:val="332"/>
        </w:trPr>
        <w:tc>
          <w:tcPr>
            <w:tcW w:w="1923" w:type="dxa"/>
            <w:vMerge/>
          </w:tcPr>
          <w:p w14:paraId="6D5F573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DA16D6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  <w:vAlign w:val="center"/>
          </w:tcPr>
          <w:p w14:paraId="34F02BC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CCCD6F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EBF7EA8" w14:textId="77777777" w:rsidTr="60207E10">
        <w:trPr>
          <w:trHeight w:val="271"/>
        </w:trPr>
        <w:tc>
          <w:tcPr>
            <w:tcW w:w="1923" w:type="dxa"/>
            <w:vMerge/>
          </w:tcPr>
          <w:p w14:paraId="2B517C8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023DDA0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  <w:vAlign w:val="center"/>
          </w:tcPr>
          <w:p w14:paraId="2AFA2A0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A2A2AF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9A10F72" w14:textId="77777777" w:rsidTr="60207E10">
        <w:trPr>
          <w:trHeight w:val="212"/>
        </w:trPr>
        <w:tc>
          <w:tcPr>
            <w:tcW w:w="1923" w:type="dxa"/>
            <w:vMerge/>
          </w:tcPr>
          <w:p w14:paraId="336AB199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F2C07C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  <w:vAlign w:val="center"/>
          </w:tcPr>
          <w:p w14:paraId="77327AC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69C6A26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2370896" w14:textId="77777777" w:rsidTr="60207E10">
        <w:trPr>
          <w:trHeight w:val="212"/>
        </w:trPr>
        <w:tc>
          <w:tcPr>
            <w:tcW w:w="1923" w:type="dxa"/>
            <w:vMerge/>
          </w:tcPr>
          <w:p w14:paraId="52DA4182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A1001C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  <w:vAlign w:val="center"/>
          </w:tcPr>
          <w:p w14:paraId="7321ECB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Reciclagem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782064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9E55DE0" w14:textId="77777777" w:rsidTr="60207E10">
        <w:trPr>
          <w:trHeight w:val="450"/>
        </w:trPr>
        <w:tc>
          <w:tcPr>
            <w:tcW w:w="1923" w:type="dxa"/>
            <w:vMerge w:val="restart"/>
            <w:shd w:val="clear" w:color="auto" w:fill="D9D9D9" w:themeFill="background1" w:themeFillShade="D9"/>
          </w:tcPr>
          <w:p w14:paraId="2451510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5E9DB6D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Orgânico</w:t>
            </w:r>
          </w:p>
        </w:tc>
        <w:tc>
          <w:tcPr>
            <w:tcW w:w="1500" w:type="dxa"/>
            <w:vMerge w:val="restart"/>
            <w:shd w:val="clear" w:color="auto" w:fill="D9D9D9" w:themeFill="background1" w:themeFillShade="D9"/>
          </w:tcPr>
          <w:p w14:paraId="637CD66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473B493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Aproveitamento na agricultura</w:t>
            </w:r>
          </w:p>
        </w:tc>
        <w:tc>
          <w:tcPr>
            <w:tcW w:w="1710" w:type="dxa"/>
          </w:tcPr>
          <w:p w14:paraId="4874F4E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370DAE65" w14:textId="77777777" w:rsidTr="60207E10">
        <w:trPr>
          <w:trHeight w:val="450"/>
        </w:trPr>
        <w:tc>
          <w:tcPr>
            <w:tcW w:w="1923" w:type="dxa"/>
            <w:vMerge/>
          </w:tcPr>
          <w:p w14:paraId="7F4F272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A9ECA2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58BE2E1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10" w:type="dxa"/>
          </w:tcPr>
          <w:p w14:paraId="12FAB56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60380D0" w14:textId="77777777" w:rsidTr="60207E10">
        <w:trPr>
          <w:trHeight w:val="481"/>
        </w:trPr>
        <w:tc>
          <w:tcPr>
            <w:tcW w:w="1923" w:type="dxa"/>
            <w:vMerge/>
          </w:tcPr>
          <w:p w14:paraId="22E83634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17436BE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2264E64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10" w:type="dxa"/>
          </w:tcPr>
          <w:p w14:paraId="13E3D23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2AF99808" w14:textId="77777777" w:rsidTr="60207E10">
        <w:trPr>
          <w:trHeight w:val="400"/>
        </w:trPr>
        <w:tc>
          <w:tcPr>
            <w:tcW w:w="1923" w:type="dxa"/>
            <w:vMerge/>
          </w:tcPr>
          <w:p w14:paraId="6F716B5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D2F3F18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489463F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10" w:type="dxa"/>
          </w:tcPr>
          <w:p w14:paraId="7FCB07D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171D5323" w14:textId="77777777" w:rsidTr="60207E10">
        <w:trPr>
          <w:trHeight w:val="400"/>
        </w:trPr>
        <w:tc>
          <w:tcPr>
            <w:tcW w:w="1923" w:type="dxa"/>
            <w:vMerge/>
          </w:tcPr>
          <w:p w14:paraId="444A305D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D2E483C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2396079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Ordenada em solo para recuperação de áreas degradadas</w:t>
            </w:r>
          </w:p>
        </w:tc>
        <w:tc>
          <w:tcPr>
            <w:tcW w:w="1710" w:type="dxa"/>
          </w:tcPr>
          <w:p w14:paraId="4DAD944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B33CCC9" w14:textId="77777777" w:rsidTr="60207E10">
        <w:trPr>
          <w:trHeight w:val="212"/>
        </w:trPr>
        <w:tc>
          <w:tcPr>
            <w:tcW w:w="1923" w:type="dxa"/>
            <w:vMerge/>
          </w:tcPr>
          <w:p w14:paraId="5B0B312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76A1516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D9D9D9" w:themeFill="background1" w:themeFillShade="D9"/>
          </w:tcPr>
          <w:p w14:paraId="1BB7DE5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710" w:type="dxa"/>
          </w:tcPr>
          <w:p w14:paraId="77DA427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01C7A7CF" w14:textId="77777777" w:rsidTr="60207E10">
        <w:trPr>
          <w:trHeight w:val="234"/>
        </w:trPr>
        <w:tc>
          <w:tcPr>
            <w:tcW w:w="1923" w:type="dxa"/>
            <w:vMerge w:val="restart"/>
            <w:shd w:val="clear" w:color="auto" w:fill="FFFFFF" w:themeFill="background1"/>
          </w:tcPr>
          <w:p w14:paraId="5D43E58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  <w:p w14:paraId="10C85F5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Outros</w:t>
            </w:r>
          </w:p>
        </w:tc>
        <w:tc>
          <w:tcPr>
            <w:tcW w:w="1500" w:type="dxa"/>
            <w:vMerge w:val="restart"/>
            <w:shd w:val="clear" w:color="auto" w:fill="FFFFFF" w:themeFill="background1"/>
          </w:tcPr>
          <w:p w14:paraId="71FDEEB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35BB83C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</w:t>
            </w:r>
          </w:p>
        </w:tc>
        <w:tc>
          <w:tcPr>
            <w:tcW w:w="1710" w:type="dxa"/>
            <w:shd w:val="clear" w:color="auto" w:fill="FFFFFF" w:themeFill="background1"/>
          </w:tcPr>
          <w:p w14:paraId="75BA291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68EB9C5C" w14:textId="77777777" w:rsidTr="60207E10">
        <w:trPr>
          <w:trHeight w:val="280"/>
        </w:trPr>
        <w:tc>
          <w:tcPr>
            <w:tcW w:w="1923" w:type="dxa"/>
            <w:vMerge/>
          </w:tcPr>
          <w:p w14:paraId="637D704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E489FC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23271D5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Aterro Sanitário</w:t>
            </w:r>
          </w:p>
        </w:tc>
        <w:tc>
          <w:tcPr>
            <w:tcW w:w="1710" w:type="dxa"/>
            <w:shd w:val="clear" w:color="auto" w:fill="FFFFFF" w:themeFill="background1"/>
          </w:tcPr>
          <w:p w14:paraId="2E9D705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50C04769" w14:textId="77777777" w:rsidTr="60207E10">
        <w:trPr>
          <w:trHeight w:val="290"/>
        </w:trPr>
        <w:tc>
          <w:tcPr>
            <w:tcW w:w="1923" w:type="dxa"/>
            <w:vMerge/>
          </w:tcPr>
          <w:p w14:paraId="31DA5EB3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16FB45F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556774F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Disposição Final em Lixão</w:t>
            </w:r>
          </w:p>
        </w:tc>
        <w:tc>
          <w:tcPr>
            <w:tcW w:w="1710" w:type="dxa"/>
            <w:shd w:val="clear" w:color="auto" w:fill="FFFFFF" w:themeFill="background1"/>
          </w:tcPr>
          <w:p w14:paraId="7CFEA9A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  <w:tr w:rsidR="00644BEE" w:rsidRPr="003C011F" w14:paraId="4B6731B2" w14:textId="77777777" w:rsidTr="60207E10">
        <w:trPr>
          <w:trHeight w:val="212"/>
        </w:trPr>
        <w:tc>
          <w:tcPr>
            <w:tcW w:w="1923" w:type="dxa"/>
            <w:vMerge/>
          </w:tcPr>
          <w:p w14:paraId="7B8060D5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70FB57B" w14:textId="77777777" w:rsidR="00644BEE" w:rsidRPr="003C011F" w:rsidRDefault="00644BEE" w:rsidP="00644BEE">
            <w:pPr>
              <w:spacing w:after="0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14:paraId="00B1EAF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Tratamento com aproveitamento energético</w:t>
            </w:r>
          </w:p>
        </w:tc>
        <w:tc>
          <w:tcPr>
            <w:tcW w:w="1710" w:type="dxa"/>
            <w:shd w:val="clear" w:color="auto" w:fill="FFFFFF" w:themeFill="background1"/>
          </w:tcPr>
          <w:p w14:paraId="448F601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50EA53F4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48A38CC2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sz w:val="24"/>
          <w:szCs w:val="24"/>
          <w:lang w:eastAsia="en-US"/>
        </w:rPr>
        <w:br w:type="page"/>
      </w:r>
    </w:p>
    <w:p w14:paraId="455BD58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lastRenderedPageBreak/>
        <w:t>1.5 - Metas para reduzi as Quantidades de rejeitos encaminhada para a disposição final: redução reutilização, coleta seletiva, reciclagem entre outras</w:t>
      </w:r>
    </w:p>
    <w:p w14:paraId="6F1A8655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67A06E3A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Informe as metas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699"/>
        <w:gridCol w:w="1699"/>
        <w:gridCol w:w="1699"/>
      </w:tblGrid>
      <w:tr w:rsidR="00644BEE" w:rsidRPr="003C011F" w14:paraId="203054E3" w14:textId="77777777" w:rsidTr="60207E10">
        <w:tc>
          <w:tcPr>
            <w:tcW w:w="3397" w:type="dxa"/>
            <w:shd w:val="clear" w:color="auto" w:fill="D9D9D9" w:themeFill="background1" w:themeFillShade="D9"/>
          </w:tcPr>
          <w:p w14:paraId="10B190F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Ações                    Meta Informada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14:paraId="071260A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Valor Atual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14:paraId="67124D6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 xml:space="preserve">Valor 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14:paraId="4430D38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Prazo</w:t>
            </w:r>
          </w:p>
        </w:tc>
      </w:tr>
    </w:tbl>
    <w:p w14:paraId="793556B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699"/>
        <w:gridCol w:w="1699"/>
        <w:gridCol w:w="1699"/>
      </w:tblGrid>
      <w:tr w:rsidR="00644BEE" w:rsidRPr="003C011F" w14:paraId="145F0CEC" w14:textId="77777777" w:rsidTr="60207E10">
        <w:tc>
          <w:tcPr>
            <w:tcW w:w="3397" w:type="dxa"/>
          </w:tcPr>
          <w:p w14:paraId="0E4B900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Meta</w:t>
            </w:r>
          </w:p>
        </w:tc>
        <w:tc>
          <w:tcPr>
            <w:tcW w:w="1699" w:type="dxa"/>
          </w:tcPr>
          <w:p w14:paraId="03E2352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Valor Atual</w:t>
            </w:r>
          </w:p>
        </w:tc>
        <w:tc>
          <w:tcPr>
            <w:tcW w:w="1699" w:type="dxa"/>
          </w:tcPr>
          <w:p w14:paraId="181D679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 xml:space="preserve">Valor </w:t>
            </w:r>
          </w:p>
        </w:tc>
        <w:tc>
          <w:tcPr>
            <w:tcW w:w="1699" w:type="dxa"/>
          </w:tcPr>
          <w:p w14:paraId="3B1AF61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Prazo</w:t>
            </w:r>
          </w:p>
        </w:tc>
      </w:tr>
      <w:tr w:rsidR="00644BEE" w:rsidRPr="003C011F" w14:paraId="3C6EA8AD" w14:textId="77777777" w:rsidTr="60207E10">
        <w:tc>
          <w:tcPr>
            <w:tcW w:w="3397" w:type="dxa"/>
          </w:tcPr>
          <w:p w14:paraId="1D7F814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Redução (TON)</w:t>
            </w:r>
          </w:p>
        </w:tc>
        <w:tc>
          <w:tcPr>
            <w:tcW w:w="1699" w:type="dxa"/>
          </w:tcPr>
          <w:p w14:paraId="3F8FDFA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</w:tcPr>
          <w:p w14:paraId="0D8304F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66283F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7C49C2FF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699"/>
        <w:gridCol w:w="1699"/>
        <w:gridCol w:w="1699"/>
      </w:tblGrid>
      <w:tr w:rsidR="00644BEE" w:rsidRPr="003C011F" w14:paraId="356168F2" w14:textId="77777777" w:rsidTr="60207E10">
        <w:tc>
          <w:tcPr>
            <w:tcW w:w="3397" w:type="dxa"/>
          </w:tcPr>
          <w:p w14:paraId="34CA9BC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Meta</w:t>
            </w:r>
          </w:p>
        </w:tc>
        <w:tc>
          <w:tcPr>
            <w:tcW w:w="1699" w:type="dxa"/>
          </w:tcPr>
          <w:p w14:paraId="5BC73E4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Valor Atual</w:t>
            </w:r>
          </w:p>
        </w:tc>
        <w:tc>
          <w:tcPr>
            <w:tcW w:w="1699" w:type="dxa"/>
          </w:tcPr>
          <w:p w14:paraId="05ACA52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 xml:space="preserve">Valor </w:t>
            </w:r>
          </w:p>
        </w:tc>
        <w:tc>
          <w:tcPr>
            <w:tcW w:w="1699" w:type="dxa"/>
          </w:tcPr>
          <w:p w14:paraId="4B48729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Prazo</w:t>
            </w:r>
          </w:p>
        </w:tc>
      </w:tr>
      <w:tr w:rsidR="00644BEE" w:rsidRPr="003C011F" w14:paraId="18968372" w14:textId="77777777" w:rsidTr="60207E10">
        <w:tc>
          <w:tcPr>
            <w:tcW w:w="3397" w:type="dxa"/>
          </w:tcPr>
          <w:p w14:paraId="7503CE1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Reutilização (TON)</w:t>
            </w:r>
          </w:p>
        </w:tc>
        <w:tc>
          <w:tcPr>
            <w:tcW w:w="1699" w:type="dxa"/>
          </w:tcPr>
          <w:p w14:paraId="2E0597A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</w:tcPr>
          <w:p w14:paraId="2797B91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</w:tcPr>
          <w:p w14:paraId="02A5400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613D6EA7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699"/>
        <w:gridCol w:w="1699"/>
        <w:gridCol w:w="1699"/>
      </w:tblGrid>
      <w:tr w:rsidR="00644BEE" w:rsidRPr="003C011F" w14:paraId="3024EDEF" w14:textId="77777777" w:rsidTr="60207E10">
        <w:tc>
          <w:tcPr>
            <w:tcW w:w="3397" w:type="dxa"/>
          </w:tcPr>
          <w:p w14:paraId="0CCADD0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Meta</w:t>
            </w:r>
          </w:p>
        </w:tc>
        <w:tc>
          <w:tcPr>
            <w:tcW w:w="1699" w:type="dxa"/>
          </w:tcPr>
          <w:p w14:paraId="5D8E1FA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Valor Atual</w:t>
            </w:r>
          </w:p>
        </w:tc>
        <w:tc>
          <w:tcPr>
            <w:tcW w:w="1699" w:type="dxa"/>
          </w:tcPr>
          <w:p w14:paraId="3060EF6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 xml:space="preserve">Valor </w:t>
            </w:r>
          </w:p>
        </w:tc>
        <w:tc>
          <w:tcPr>
            <w:tcW w:w="1699" w:type="dxa"/>
          </w:tcPr>
          <w:p w14:paraId="11CE3DC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Prazo</w:t>
            </w:r>
          </w:p>
        </w:tc>
      </w:tr>
      <w:tr w:rsidR="00644BEE" w:rsidRPr="003C011F" w14:paraId="174EBF84" w14:textId="77777777" w:rsidTr="60207E10">
        <w:tc>
          <w:tcPr>
            <w:tcW w:w="3397" w:type="dxa"/>
          </w:tcPr>
          <w:p w14:paraId="13C8C03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Coleta Seletiva (TON)</w:t>
            </w:r>
          </w:p>
        </w:tc>
        <w:tc>
          <w:tcPr>
            <w:tcW w:w="1699" w:type="dxa"/>
          </w:tcPr>
          <w:p w14:paraId="1782E86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</w:tcPr>
          <w:p w14:paraId="1419A86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</w:tcPr>
          <w:p w14:paraId="375D749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315EBB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699"/>
        <w:gridCol w:w="1699"/>
        <w:gridCol w:w="1699"/>
      </w:tblGrid>
      <w:tr w:rsidR="00644BEE" w:rsidRPr="003C011F" w14:paraId="336ECB3A" w14:textId="77777777" w:rsidTr="60207E10">
        <w:tc>
          <w:tcPr>
            <w:tcW w:w="3397" w:type="dxa"/>
          </w:tcPr>
          <w:p w14:paraId="3AFFBCBE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Meta</w:t>
            </w:r>
          </w:p>
        </w:tc>
        <w:tc>
          <w:tcPr>
            <w:tcW w:w="1699" w:type="dxa"/>
          </w:tcPr>
          <w:p w14:paraId="7FF89DE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Valor Atual</w:t>
            </w:r>
          </w:p>
        </w:tc>
        <w:tc>
          <w:tcPr>
            <w:tcW w:w="1699" w:type="dxa"/>
          </w:tcPr>
          <w:p w14:paraId="7FCDF7A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 xml:space="preserve">Valor </w:t>
            </w:r>
          </w:p>
        </w:tc>
        <w:tc>
          <w:tcPr>
            <w:tcW w:w="1699" w:type="dxa"/>
          </w:tcPr>
          <w:p w14:paraId="1BA210E4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Prazo</w:t>
            </w:r>
          </w:p>
        </w:tc>
      </w:tr>
      <w:tr w:rsidR="00644BEE" w:rsidRPr="003C011F" w14:paraId="34097D1A" w14:textId="77777777" w:rsidTr="60207E10">
        <w:tc>
          <w:tcPr>
            <w:tcW w:w="3397" w:type="dxa"/>
          </w:tcPr>
          <w:p w14:paraId="3C774617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Reciclagem (TON)</w:t>
            </w:r>
          </w:p>
        </w:tc>
        <w:tc>
          <w:tcPr>
            <w:tcW w:w="1699" w:type="dxa"/>
          </w:tcPr>
          <w:p w14:paraId="46C8A7E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</w:tcPr>
          <w:p w14:paraId="1ADE816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</w:tcPr>
          <w:p w14:paraId="6516BACF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6B11297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0C71482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Adicionar Meta </w:t>
      </w:r>
      <w:r w:rsidRPr="003C011F">
        <w:rPr>
          <w:rFonts w:eastAsiaTheme="minorHAnsi"/>
          <w:b/>
          <w:bCs/>
          <w:color w:val="auto"/>
          <w:kern w:val="0"/>
          <w:sz w:val="22"/>
          <w:lang w:eastAsia="en-US"/>
          <w14:ligatures w14:val="none"/>
        </w:rPr>
        <w:tab/>
      </w:r>
      <w:r w:rsidRPr="003C011F">
        <w:rPr>
          <w:rFonts w:eastAsiaTheme="minorHAnsi"/>
          <w:b/>
          <w:bCs/>
          <w:color w:val="auto"/>
          <w:kern w:val="0"/>
          <w:sz w:val="22"/>
          <w:lang w:eastAsia="en-US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Nova</w:t>
      </w:r>
    </w:p>
    <w:p w14:paraId="70E8B197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>Botão Salvar (Finaliza a Aba Diagnóstico)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 </w:t>
      </w:r>
    </w:p>
    <w:p w14:paraId="29F1D003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eastAsia="en-US"/>
        </w:rPr>
        <w:br w:type="page"/>
      </w:r>
    </w:p>
    <w:p w14:paraId="3CC5DB22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lastRenderedPageBreak/>
        <w:t>2 - Aba Soluções Compartilhadas e Custos</w:t>
      </w:r>
    </w:p>
    <w:p w14:paraId="0D746B3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0BA6F763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2.1 – Link do Plano Microrregional de Resíduos Sólidos: </w:t>
      </w:r>
    </w:p>
    <w:p w14:paraId="1F6D3E26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_________________________________________________________________________</w:t>
      </w:r>
    </w:p>
    <w:p w14:paraId="3CF5FF96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445AF7C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2.2 – Possui Soluções Compartilhadas?</w:t>
      </w:r>
    </w:p>
    <w:p w14:paraId="70E088C6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Sim</w:t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(    ) Não</w:t>
      </w:r>
    </w:p>
    <w:p w14:paraId="70EBFAF4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2807598E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2.3 – Cálculo Custo Limpeza Urbana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44BEE" w:rsidRPr="003C011F" w14:paraId="1B84E77E" w14:textId="77777777" w:rsidTr="60207E10">
        <w:tc>
          <w:tcPr>
            <w:tcW w:w="2831" w:type="dxa"/>
            <w:shd w:val="clear" w:color="auto" w:fill="D9D9D9" w:themeFill="background1" w:themeFillShade="D9"/>
          </w:tcPr>
          <w:p w14:paraId="3D035A4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Custo Coleta Convencional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44AA35E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Custo Coleta Seletiva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50E27A9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Custo Disposição Final</w:t>
            </w:r>
          </w:p>
        </w:tc>
      </w:tr>
      <w:tr w:rsidR="00644BEE" w:rsidRPr="003C011F" w14:paraId="593E8C42" w14:textId="77777777" w:rsidTr="60207E10">
        <w:tc>
          <w:tcPr>
            <w:tcW w:w="2831" w:type="dxa"/>
          </w:tcPr>
          <w:p w14:paraId="54B185F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831" w:type="dxa"/>
          </w:tcPr>
          <w:p w14:paraId="396C5F18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D88EED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F97B2FE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09BA8D26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2.4 – Possui Taxa de Cobrança?</w:t>
      </w:r>
    </w:p>
    <w:p w14:paraId="54C59A3C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Sim</w:t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(    ) Não</w:t>
      </w:r>
    </w:p>
    <w:p w14:paraId="3BBAC8D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07B6A55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 xml:space="preserve">Botão Salvar (Finaliza a Aba 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14:ligatures w14:val="none"/>
        </w:rPr>
        <w:t>Soluções Compartilhadas e Custos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>)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 </w:t>
      </w:r>
    </w:p>
    <w:p w14:paraId="04F0A81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1F6C118E" w14:textId="77777777" w:rsidR="00644BEE" w:rsidRPr="00644BEE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br w:type="page"/>
      </w:r>
    </w:p>
    <w:p w14:paraId="0FEA40B7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lastRenderedPageBreak/>
        <w:t>3 - Aba Áreas Favoráveis para Disposição Final</w:t>
      </w:r>
    </w:p>
    <w:p w14:paraId="20AFE777" w14:textId="77777777" w:rsidR="00644BEE" w:rsidRPr="003C011F" w:rsidRDefault="00644BEE" w:rsidP="60207E10">
      <w:pPr>
        <w:spacing w:after="160" w:line="259" w:lineRule="auto"/>
        <w:ind w:left="0" w:firstLine="0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Identificação de áreas favoráveis para disposição final ambientalmente adequada de rejeitos, observado o plano diretor de que trata o § 1º do art. 185 da Constituição Federal</w:t>
      </w:r>
    </w:p>
    <w:p w14:paraId="174F96A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3.1 - Possui Plano Diretor?</w:t>
      </w:r>
    </w:p>
    <w:p w14:paraId="64DAC809" w14:textId="65D10DB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Sim</w:t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(    ) Não</w:t>
      </w:r>
    </w:p>
    <w:p w14:paraId="3838E4A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3.2 - Possui Zoneamento Ambiental</w:t>
      </w:r>
    </w:p>
    <w:p w14:paraId="79A7A26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Sim</w:t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(    ) Não</w:t>
      </w:r>
    </w:p>
    <w:p w14:paraId="2F0EC9F9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65672CE5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3.4 - Lista de áreas favoráveis para disposição final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644BEE" w:rsidRPr="003C011F" w14:paraId="697E315B" w14:textId="77777777" w:rsidTr="60207E10">
        <w:tc>
          <w:tcPr>
            <w:tcW w:w="2123" w:type="dxa"/>
            <w:shd w:val="clear" w:color="auto" w:fill="D9D9D9" w:themeFill="background1" w:themeFillShade="D9"/>
          </w:tcPr>
          <w:p w14:paraId="42324C6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Ações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1EAA8F0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103E819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Município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48FE93F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Área Estimada</w:t>
            </w:r>
          </w:p>
        </w:tc>
      </w:tr>
      <w:tr w:rsidR="00644BEE" w:rsidRPr="003C011F" w14:paraId="689294AE" w14:textId="77777777" w:rsidTr="60207E10">
        <w:tc>
          <w:tcPr>
            <w:tcW w:w="2123" w:type="dxa"/>
          </w:tcPr>
          <w:p w14:paraId="293861BA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309E51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DA6E9B0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24" w:type="dxa"/>
          </w:tcPr>
          <w:p w14:paraId="675FFDA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5A5ECD12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01EE210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Cadastro</w:t>
      </w:r>
    </w:p>
    <w:p w14:paraId="2775DC3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Descrição:</w:t>
      </w:r>
    </w:p>
    <w:p w14:paraId="6F8D04B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Logradouro:</w:t>
      </w:r>
    </w:p>
    <w:p w14:paraId="0FF9D052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Número:</w:t>
      </w:r>
    </w:p>
    <w:p w14:paraId="7DB9A15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Complemento:</w:t>
      </w:r>
    </w:p>
    <w:p w14:paraId="556F98B7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Bairro:</w:t>
      </w:r>
    </w:p>
    <w:p w14:paraId="3542861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Município:</w:t>
      </w:r>
    </w:p>
    <w:p w14:paraId="541FD403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CEP:</w:t>
      </w:r>
    </w:p>
    <w:p w14:paraId="641549E2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 xml:space="preserve">Área Estimada: </w:t>
      </w:r>
    </w:p>
    <w:p w14:paraId="1FC0584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Unidade (HEC/ M</w:t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/ Km</w:t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):</w:t>
      </w:r>
    </w:p>
    <w:p w14:paraId="17F64D3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Coordenadas Poligonal (UTM): </w:t>
      </w:r>
    </w:p>
    <w:p w14:paraId="5EFC0E5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Latitude:</w:t>
      </w:r>
    </w:p>
    <w:p w14:paraId="06BE1824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Longitude:</w:t>
      </w:r>
    </w:p>
    <w:p w14:paraId="5E5D191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 xml:space="preserve">Botão Salvar (Finaliza a Aba 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14:ligatures w14:val="none"/>
        </w:rPr>
        <w:t>Favoráveis para Disposição Final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>)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 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br w:type="page"/>
      </w:r>
    </w:p>
    <w:p w14:paraId="6FA8B7E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lastRenderedPageBreak/>
        <w:t>4 - Aba Mecanismos para Criação de Fonte</w:t>
      </w:r>
    </w:p>
    <w:p w14:paraId="36A2F3E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Mecanismos para a criação de fontes de negócios, emprego e renda, mediante a valorização dos resíduos sólidos</w:t>
      </w:r>
    </w:p>
    <w:p w14:paraId="2474A623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</w:p>
    <w:p w14:paraId="2A165AC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4.1 – Possui Mecanismo?</w:t>
      </w:r>
    </w:p>
    <w:p w14:paraId="13E4F789" w14:textId="4D3E5514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Sim</w:t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(    ) Não</w:t>
      </w:r>
    </w:p>
    <w:p w14:paraId="51F8FC8A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4.2 – Mecanismos Cadastrados</w:t>
      </w:r>
    </w:p>
    <w:p w14:paraId="57FD15B2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</w:p>
    <w:p w14:paraId="23362628" w14:textId="77777777" w:rsidR="00644BEE" w:rsidRPr="003C011F" w:rsidRDefault="00644BEE" w:rsidP="60207E10">
      <w:pPr>
        <w:spacing w:after="160" w:line="259" w:lineRule="auto"/>
        <w:ind w:left="0" w:firstLine="0"/>
        <w:jc w:val="center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Mecanismo</w:t>
      </w:r>
    </w:p>
    <w:p w14:paraId="6F6293DC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Cadastro</w:t>
      </w:r>
    </w:p>
    <w:p w14:paraId="33CF5C21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Mecanismo (Incentivos fiscais; Incentivos às associações/ cooperativas de catadores; Outros)</w:t>
      </w:r>
    </w:p>
    <w:p w14:paraId="350E258C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Descrição:</w:t>
      </w:r>
    </w:p>
    <w:p w14:paraId="7AC3313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</w:p>
    <w:p w14:paraId="2D44F902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 xml:space="preserve">Botão Salvar (Finaliza a Aba 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14:ligatures w14:val="none"/>
        </w:rPr>
        <w:t>Favoráveis para Disposição Final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>)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 </w:t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br w:type="page"/>
      </w:r>
    </w:p>
    <w:p w14:paraId="5286807A" w14:textId="366F6A14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</w:p>
    <w:p w14:paraId="57484B4C" w14:textId="4AC1E97D" w:rsidR="00644BEE" w:rsidRPr="003C011F" w:rsidRDefault="00644BEE" w:rsidP="60207E10">
      <w:pPr>
        <w:spacing w:after="160" w:line="259" w:lineRule="auto"/>
      </w:pPr>
      <w:r>
        <w:br w:type="page"/>
      </w:r>
    </w:p>
    <w:p w14:paraId="1C9BC89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lastRenderedPageBreak/>
        <w:t>5 - Aba Passivo Ambiental</w:t>
      </w:r>
    </w:p>
    <w:p w14:paraId="1F6BF8FE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Identificação dos passivos ambientais relacionados aos resíduos sólidos, incluindo áreas contaminadas, e respectivas medidas saneadoras</w:t>
      </w:r>
    </w:p>
    <w:p w14:paraId="0C3BE67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</w:p>
    <w:p w14:paraId="710533ED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t>5.1 – Possui Passivo Ambiental?</w:t>
      </w:r>
    </w:p>
    <w:p w14:paraId="6FA5FCFC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proofErr w:type="gramStart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(  </w:t>
      </w:r>
      <w:proofErr w:type="gramEnd"/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 ) Sim</w:t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003C011F">
        <w:rPr>
          <w:rFonts w:eastAsia="Times New Roman"/>
          <w:color w:val="auto"/>
          <w:kern w:val="0"/>
          <w:sz w:val="24"/>
          <w:szCs w:val="24"/>
          <w14:ligatures w14:val="none"/>
        </w:rPr>
        <w:tab/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 xml:space="preserve"> (    ) Não</w:t>
      </w:r>
    </w:p>
    <w:p w14:paraId="4DE7535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33C9A53F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Passivos Cadastrados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644BEE" w:rsidRPr="003C011F" w14:paraId="4D8B249E" w14:textId="77777777" w:rsidTr="60207E10">
        <w:tc>
          <w:tcPr>
            <w:tcW w:w="2123" w:type="dxa"/>
          </w:tcPr>
          <w:p w14:paraId="59D53DF9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 xml:space="preserve">Ações </w:t>
            </w:r>
          </w:p>
        </w:tc>
        <w:tc>
          <w:tcPr>
            <w:tcW w:w="2123" w:type="dxa"/>
          </w:tcPr>
          <w:p w14:paraId="64B75C5C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Logradouro</w:t>
            </w:r>
          </w:p>
        </w:tc>
        <w:tc>
          <w:tcPr>
            <w:tcW w:w="2124" w:type="dxa"/>
          </w:tcPr>
          <w:p w14:paraId="695F2CA1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Município</w:t>
            </w:r>
          </w:p>
        </w:tc>
        <w:tc>
          <w:tcPr>
            <w:tcW w:w="2124" w:type="dxa"/>
          </w:tcPr>
          <w:p w14:paraId="03401C52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60207E10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Área</w:t>
            </w:r>
          </w:p>
        </w:tc>
      </w:tr>
      <w:tr w:rsidR="00644BEE" w:rsidRPr="003C011F" w14:paraId="7203E6F0" w14:textId="77777777" w:rsidTr="60207E10">
        <w:tc>
          <w:tcPr>
            <w:tcW w:w="2123" w:type="dxa"/>
          </w:tcPr>
          <w:p w14:paraId="6E08AF65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E3D990B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C2535CD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A8DEE83" w14:textId="77777777" w:rsidR="00644BEE" w:rsidRPr="003C011F" w:rsidRDefault="00644BEE" w:rsidP="60207E10">
            <w:pPr>
              <w:spacing w:after="0"/>
              <w:ind w:left="0" w:firstLine="0"/>
              <w:jc w:val="left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1ABF6CBE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</w:p>
    <w:p w14:paraId="3CBB69B3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>Cadastro</w:t>
      </w:r>
    </w:p>
    <w:p w14:paraId="7CD2C619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Descrição:</w:t>
      </w:r>
    </w:p>
    <w:p w14:paraId="3D06B7A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Logradouro:</w:t>
      </w:r>
    </w:p>
    <w:p w14:paraId="45BF496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Número:</w:t>
      </w:r>
    </w:p>
    <w:p w14:paraId="567074F9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Complemento:</w:t>
      </w:r>
    </w:p>
    <w:p w14:paraId="33444BE6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Bairro:</w:t>
      </w:r>
    </w:p>
    <w:p w14:paraId="5E208F6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Município:</w:t>
      </w:r>
    </w:p>
    <w:p w14:paraId="222AE60C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CEP:</w:t>
      </w:r>
    </w:p>
    <w:p w14:paraId="62C81C98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 xml:space="preserve">Área Estimada: </w:t>
      </w:r>
    </w:p>
    <w:p w14:paraId="31FDE2F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Unidade (HEC/ M</w:t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/ Km</w:t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):</w:t>
      </w:r>
    </w:p>
    <w:p w14:paraId="080068B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eastAsia="en-US"/>
          <w14:ligatures w14:val="none"/>
        </w:rPr>
        <w:t>Descritivo:</w:t>
      </w:r>
    </w:p>
    <w:p w14:paraId="12BE702E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eastAsia="en-US"/>
          <w14:ligatures w14:val="none"/>
        </w:rPr>
        <w:t xml:space="preserve">Coordenadas Poligonal (UTM): </w:t>
      </w:r>
    </w:p>
    <w:p w14:paraId="2EE24890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Latitude:</w:t>
      </w:r>
    </w:p>
    <w:p w14:paraId="126BEA8C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60207E10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</w:rPr>
        <w:t>Longitude:</w:t>
      </w:r>
    </w:p>
    <w:p w14:paraId="403A25CE" w14:textId="05507B77" w:rsidR="60207E10" w:rsidRDefault="60207E10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sz w:val="24"/>
          <w:szCs w:val="24"/>
        </w:rPr>
      </w:pPr>
    </w:p>
    <w:p w14:paraId="3140C2BB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>Botão Salvar (Finaliza a Aba Envio da Declaração)</w:t>
      </w:r>
    </w:p>
    <w:p w14:paraId="42EAD5B5" w14:textId="0D9541E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br w:type="page"/>
      </w: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14:ligatures w14:val="none"/>
        </w:rPr>
        <w:lastRenderedPageBreak/>
        <w:t>6 - Aba Envio da Declaração</w:t>
      </w:r>
    </w:p>
    <w:p w14:paraId="461549F5" w14:textId="77777777" w:rsidR="00644BEE" w:rsidRPr="003C011F" w:rsidRDefault="00644BEE" w:rsidP="60207E10">
      <w:pPr>
        <w:spacing w:after="160" w:line="259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</w:pPr>
      <w:r w:rsidRPr="60207E10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highlight w:val="yellow"/>
          <w:lang w:eastAsia="en-US"/>
          <w14:ligatures w14:val="none"/>
        </w:rPr>
        <w:t>Botão Enviar Declaração (Finaliza a declaração)</w:t>
      </w:r>
    </w:p>
    <w:p w14:paraId="1D019455" w14:textId="77777777" w:rsidR="00644BEE" w:rsidRPr="003C011F" w:rsidRDefault="00644BEE" w:rsidP="60207E10">
      <w:pPr>
        <w:spacing w:after="49" w:line="259" w:lineRule="auto"/>
        <w:ind w:left="0" w:firstLine="0"/>
        <w:rPr>
          <w:rFonts w:asciiTheme="minorHAnsi" w:eastAsiaTheme="minorEastAsia" w:hAnsiTheme="minorHAnsi" w:cstheme="minorBidi"/>
          <w:sz w:val="24"/>
          <w:szCs w:val="24"/>
        </w:rPr>
      </w:pPr>
    </w:p>
    <w:p w14:paraId="7853EF75" w14:textId="12CEB9B2" w:rsidR="00577BDC" w:rsidRPr="003C011F" w:rsidRDefault="00577BDC" w:rsidP="60207E10">
      <w:pPr>
        <w:spacing w:after="0" w:line="259" w:lineRule="auto"/>
        <w:ind w:left="101" w:firstLine="0"/>
        <w:jc w:val="left"/>
        <w:rPr>
          <w:rFonts w:asciiTheme="minorHAnsi" w:eastAsiaTheme="minorEastAsia" w:hAnsiTheme="minorHAnsi" w:cstheme="minorBidi"/>
          <w:sz w:val="24"/>
          <w:szCs w:val="24"/>
        </w:rPr>
      </w:pPr>
    </w:p>
    <w:p w14:paraId="7C4B8E59" w14:textId="29F7A9F4" w:rsidR="00644BEE" w:rsidRPr="003C011F" w:rsidRDefault="00644BEE" w:rsidP="60207E10">
      <w:pPr>
        <w:spacing w:after="707" w:line="259" w:lineRule="auto"/>
        <w:ind w:left="0" w:firstLine="0"/>
        <w:rPr>
          <w:rFonts w:asciiTheme="minorHAnsi" w:eastAsiaTheme="minorEastAsia" w:hAnsiTheme="minorHAnsi" w:cstheme="minorBidi"/>
          <w:sz w:val="24"/>
          <w:szCs w:val="24"/>
        </w:rPr>
      </w:pPr>
    </w:p>
    <w:p w14:paraId="2B043386" w14:textId="77777777" w:rsidR="00644BEE" w:rsidRPr="003C011F" w:rsidRDefault="00644BEE" w:rsidP="6135D9A6">
      <w:pPr>
        <w:spacing w:after="707" w:line="259" w:lineRule="auto"/>
        <w:ind w:left="101" w:firstLine="0"/>
      </w:pPr>
    </w:p>
    <w:p w14:paraId="411C313E" w14:textId="11F3E810" w:rsidR="00577BDC" w:rsidRDefault="00577BDC" w:rsidP="6135D9A6">
      <w:pPr>
        <w:spacing w:after="707" w:line="259" w:lineRule="auto"/>
        <w:ind w:left="101" w:firstLine="0"/>
      </w:pPr>
    </w:p>
    <w:sectPr w:rsidR="00577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440" w:right="1440" w:bottom="1440" w:left="1440" w:header="135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770B" w14:textId="77777777" w:rsidR="00466DF4" w:rsidRDefault="00466DF4">
      <w:pPr>
        <w:spacing w:after="0"/>
      </w:pPr>
      <w:r>
        <w:separator/>
      </w:r>
    </w:p>
  </w:endnote>
  <w:endnote w:type="continuationSeparator" w:id="0">
    <w:p w14:paraId="7844595D" w14:textId="77777777" w:rsidR="00466DF4" w:rsidRDefault="00466DF4">
      <w:pPr>
        <w:spacing w:after="0"/>
      </w:pPr>
      <w:r>
        <w:continuationSeparator/>
      </w:r>
    </w:p>
  </w:endnote>
  <w:endnote w:type="continuationNotice" w:id="1">
    <w:p w14:paraId="3CFA106A" w14:textId="77777777" w:rsidR="00466DF4" w:rsidRDefault="00466D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2E76" w14:textId="77777777" w:rsidR="00577BDC" w:rsidRDefault="002402B0">
    <w:pPr>
      <w:shd w:val="clear" w:color="auto" w:fill="4F81BD"/>
      <w:tabs>
        <w:tab w:val="center" w:pos="7248"/>
      </w:tabs>
      <w:spacing w:after="99" w:line="259" w:lineRule="auto"/>
      <w:ind w:left="36" w:firstLine="0"/>
      <w:jc w:val="left"/>
    </w:pPr>
    <w:r>
      <w:rPr>
        <w:color w:val="FFFFFF"/>
        <w:sz w:val="18"/>
      </w:rPr>
      <w:t xml:space="preserve">COMUNICADO 001/2024-DGR/MMA </w:t>
    </w:r>
    <w:r>
      <w:rPr>
        <w:color w:val="FFFFFF"/>
        <w:sz w:val="18"/>
      </w:rPr>
      <w:tab/>
      <w:t xml:space="preserve"> </w:t>
    </w:r>
  </w:p>
  <w:p w14:paraId="58CC6212" w14:textId="77777777" w:rsidR="00577BDC" w:rsidRDefault="002402B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D28F" w14:textId="2224FB26" w:rsidR="00577BDC" w:rsidRDefault="00E30588" w:rsidP="6135D9A6">
    <w:pPr>
      <w:shd w:val="clear" w:color="auto" w:fill="4F81BD"/>
      <w:tabs>
        <w:tab w:val="center" w:pos="7248"/>
      </w:tabs>
      <w:spacing w:after="99" w:line="259" w:lineRule="auto"/>
      <w:ind w:left="36" w:firstLine="0"/>
      <w:jc w:val="center"/>
      <w:rPr>
        <w:color w:val="FFFFFF" w:themeColor="background1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D879628" wp14:editId="56B56159">
              <wp:simplePos x="0" y="0"/>
              <wp:positionH relativeFrom="page">
                <wp:posOffset>-635</wp:posOffset>
              </wp:positionH>
              <wp:positionV relativeFrom="paragraph">
                <wp:posOffset>420729</wp:posOffset>
              </wp:positionV>
              <wp:extent cx="8564217" cy="246490"/>
              <wp:effectExtent l="0" t="0" r="8890" b="1270"/>
              <wp:wrapNone/>
              <wp:docPr id="702601780" name="Shape 116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4217" cy="24649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62850" h="259360">
                            <a:moveTo>
                              <a:pt x="0" y="0"/>
                            </a:moveTo>
                            <a:lnTo>
                              <a:pt x="7562850" y="0"/>
                            </a:lnTo>
                            <a:lnTo>
                              <a:pt x="7562850" y="259360"/>
                            </a:lnTo>
                            <a:lnTo>
                              <a:pt x="0" y="25936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5ABC6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<w:pict w14:anchorId="1A83F13C">
            <v:shape id="Shape 11644" style="position:absolute;margin-left:-.05pt;margin-top:33.15pt;width:674.35pt;height:19.4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562850,259360" o:spid="_x0000_s1026" fillcolor="#15abc6" stroked="f" strokeweight="0" path="m,l7562850,r,259360l,259360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" w14:anchorId="543411F1">
              <v:stroke miterlimit="83231f" joinstyle="miter"/>
              <v:path textboxrect="0,0,7562850,259360" arrowok="t"/>
              <w10:wrap anchorx="page"/>
            </v:shape>
          </w:pict>
        </mc:Fallback>
      </mc:AlternateContent>
    </w:r>
    <w:r w:rsidR="60207E10" w:rsidRPr="60207E10">
      <w:rPr>
        <w:color w:val="FFFFFF" w:themeColor="background1"/>
        <w:sz w:val="18"/>
        <w:szCs w:val="18"/>
      </w:rPr>
      <w:t>MÓDULO ESTADOS E MUNICÍPIOS - PREENCHIMENTO MUNICIPAL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1150" w14:textId="77777777" w:rsidR="00577BDC" w:rsidRDefault="002402B0">
    <w:pPr>
      <w:shd w:val="clear" w:color="auto" w:fill="4F81BD"/>
      <w:tabs>
        <w:tab w:val="center" w:pos="7248"/>
      </w:tabs>
      <w:spacing w:after="99" w:line="259" w:lineRule="auto"/>
      <w:ind w:left="36" w:firstLine="0"/>
      <w:jc w:val="left"/>
    </w:pPr>
    <w:r>
      <w:rPr>
        <w:color w:val="FFFFFF"/>
        <w:sz w:val="18"/>
      </w:rPr>
      <w:t xml:space="preserve">COMUNICADO 001/2024-DGR/MMA </w:t>
    </w:r>
    <w:r>
      <w:rPr>
        <w:color w:val="FFFFFF"/>
        <w:sz w:val="18"/>
      </w:rPr>
      <w:tab/>
      <w:t xml:space="preserve"> </w:t>
    </w:r>
  </w:p>
  <w:p w14:paraId="104C2120" w14:textId="77777777" w:rsidR="00577BDC" w:rsidRDefault="002402B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384CB" w14:textId="77777777" w:rsidR="00466DF4" w:rsidRDefault="00466DF4">
      <w:pPr>
        <w:spacing w:after="0"/>
      </w:pPr>
      <w:r>
        <w:separator/>
      </w:r>
    </w:p>
  </w:footnote>
  <w:footnote w:type="continuationSeparator" w:id="0">
    <w:p w14:paraId="216FF4F0" w14:textId="77777777" w:rsidR="00466DF4" w:rsidRDefault="00466DF4">
      <w:pPr>
        <w:spacing w:after="0"/>
      </w:pPr>
      <w:r>
        <w:continuationSeparator/>
      </w:r>
    </w:p>
  </w:footnote>
  <w:footnote w:type="continuationNotice" w:id="1">
    <w:p w14:paraId="2DA6CD0E" w14:textId="77777777" w:rsidR="00466DF4" w:rsidRDefault="00466DF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A678" w14:textId="77777777" w:rsidR="00577BDC" w:rsidRDefault="002402B0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C5CF631" wp14:editId="355D8932">
          <wp:simplePos x="0" y="0"/>
          <wp:positionH relativeFrom="page">
            <wp:posOffset>2971164</wp:posOffset>
          </wp:positionH>
          <wp:positionV relativeFrom="page">
            <wp:posOffset>85727</wp:posOffset>
          </wp:positionV>
          <wp:extent cx="1876044" cy="707136"/>
          <wp:effectExtent l="0" t="0" r="0" b="0"/>
          <wp:wrapSquare wrapText="bothSides"/>
          <wp:docPr id="302259949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044" cy="707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  <w:r>
      <w:rPr>
        <w:sz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A216" w14:textId="1E80A415" w:rsidR="00577BDC" w:rsidRDefault="008334FA">
    <w:pPr>
      <w:spacing w:after="0" w:line="259" w:lineRule="auto"/>
      <w:ind w:left="0" w:firstLine="0"/>
      <w:jc w:val="left"/>
      <w:rPr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3F31828" wp14:editId="3658268D">
              <wp:simplePos x="0" y="0"/>
              <wp:positionH relativeFrom="margin">
                <wp:align>center</wp:align>
              </wp:positionH>
              <wp:positionV relativeFrom="paragraph">
                <wp:posOffset>-87547</wp:posOffset>
              </wp:positionV>
              <wp:extent cx="8564217" cy="246490"/>
              <wp:effectExtent l="0" t="0" r="8890" b="1270"/>
              <wp:wrapNone/>
              <wp:docPr id="11644" name="Shape 116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4217" cy="24649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62850" h="259360">
                            <a:moveTo>
                              <a:pt x="0" y="0"/>
                            </a:moveTo>
                            <a:lnTo>
                              <a:pt x="7562850" y="0"/>
                            </a:lnTo>
                            <a:lnTo>
                              <a:pt x="7562850" y="259360"/>
                            </a:lnTo>
                            <a:lnTo>
                              <a:pt x="0" y="25936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5ABC6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<w:pict w14:anchorId="1F98F9C7">
            <v:shape id="Shape 11644" style="position:absolute;margin-left:0;margin-top:-6.9pt;width:674.35pt;height:19.4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562850,259360" o:spid="_x0000_s1026" fillcolor="#15abc6" stroked="f" strokeweight="0" path="m,l7562850,r,259360l,259360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" w14:anchorId="01347410">
              <v:stroke miterlimit="83231f" joinstyle="miter"/>
              <v:path textboxrect="0,0,7562850,259360" arrowok="t"/>
              <w10:wrap anchorx="margin"/>
            </v:shape>
          </w:pict>
        </mc:Fallback>
      </mc:AlternateContent>
    </w:r>
    <w:r w:rsidR="00D737BC">
      <w:rPr>
        <w:sz w:val="22"/>
      </w:rPr>
      <w:t xml:space="preserve"> </w:t>
    </w:r>
    <w:r w:rsidR="00D737BC">
      <w:rPr>
        <w:sz w:val="22"/>
      </w:rPr>
      <w:tab/>
    </w:r>
  </w:p>
  <w:p w14:paraId="5888B27E" w14:textId="2694334C" w:rsidR="0089408B" w:rsidRDefault="0089408B">
    <w:pPr>
      <w:spacing w:after="0" w:line="259" w:lineRule="auto"/>
      <w:ind w:left="0" w:firstLine="0"/>
      <w:jc w:val="left"/>
      <w:rPr>
        <w:sz w:val="22"/>
      </w:rPr>
    </w:pPr>
  </w:p>
  <w:p w14:paraId="6861A73F" w14:textId="70BD95B0" w:rsidR="0089408B" w:rsidRDefault="0089408B">
    <w:pPr>
      <w:spacing w:after="0" w:line="259" w:lineRule="auto"/>
      <w:ind w:left="0" w:firstLine="0"/>
      <w:jc w:val="left"/>
      <w:rPr>
        <w:sz w:val="22"/>
      </w:rPr>
    </w:pPr>
    <w:r>
      <w:rPr>
        <w:noProof/>
      </w:rPr>
      <w:drawing>
        <wp:anchor distT="0" distB="0" distL="114300" distR="114300" simplePos="0" relativeHeight="251658241" behindDoc="0" locked="0" layoutInCell="1" allowOverlap="0" wp14:anchorId="6065235F" wp14:editId="3D7E68FF">
          <wp:simplePos x="0" y="0"/>
          <wp:positionH relativeFrom="page">
            <wp:align>center</wp:align>
          </wp:positionH>
          <wp:positionV relativeFrom="topMargin">
            <wp:posOffset>462114</wp:posOffset>
          </wp:positionV>
          <wp:extent cx="1875790" cy="706755"/>
          <wp:effectExtent l="0" t="0" r="0" b="0"/>
          <wp:wrapSquare wrapText="bothSides"/>
          <wp:docPr id="1170682996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5790" cy="706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A6D384" w14:textId="77777777" w:rsidR="0089408B" w:rsidRDefault="0089408B">
    <w:pPr>
      <w:spacing w:after="0" w:line="259" w:lineRule="auto"/>
      <w:ind w:left="0" w:firstLine="0"/>
      <w:jc w:val="left"/>
    </w:pPr>
  </w:p>
  <w:p w14:paraId="14FB5B8D" w14:textId="77777777" w:rsidR="0089408B" w:rsidRDefault="0089408B">
    <w:pPr>
      <w:spacing w:after="0" w:line="259" w:lineRule="auto"/>
      <w:ind w:left="0" w:firstLine="0"/>
      <w:jc w:val="left"/>
    </w:pPr>
  </w:p>
  <w:p w14:paraId="6F60E253" w14:textId="77777777" w:rsidR="0089408B" w:rsidRDefault="0089408B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01A7" w14:textId="77777777" w:rsidR="00577BDC" w:rsidRDefault="002402B0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71C2385D" wp14:editId="42F935DB">
          <wp:simplePos x="0" y="0"/>
          <wp:positionH relativeFrom="page">
            <wp:posOffset>2971164</wp:posOffset>
          </wp:positionH>
          <wp:positionV relativeFrom="page">
            <wp:posOffset>85727</wp:posOffset>
          </wp:positionV>
          <wp:extent cx="1876044" cy="707136"/>
          <wp:effectExtent l="0" t="0" r="0" b="0"/>
          <wp:wrapSquare wrapText="bothSides"/>
          <wp:docPr id="1668277456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044" cy="707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  <w:r>
      <w:rPr>
        <w:sz w:val="22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LxGNu+9wY8E2b" int2:id="QUPuEf2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0C5F"/>
    <w:multiLevelType w:val="multilevel"/>
    <w:tmpl w:val="A6BE5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419FD"/>
    <w:multiLevelType w:val="multilevel"/>
    <w:tmpl w:val="4D4E42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24766"/>
    <w:multiLevelType w:val="multilevel"/>
    <w:tmpl w:val="9D7A01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DCD36FF"/>
    <w:multiLevelType w:val="multilevel"/>
    <w:tmpl w:val="384E50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83BFB"/>
    <w:multiLevelType w:val="multilevel"/>
    <w:tmpl w:val="72EC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E40441"/>
    <w:multiLevelType w:val="multilevel"/>
    <w:tmpl w:val="CAD4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00102"/>
    <w:multiLevelType w:val="hybridMultilevel"/>
    <w:tmpl w:val="582639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C4FC9"/>
    <w:multiLevelType w:val="multilevel"/>
    <w:tmpl w:val="537C0C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784716"/>
    <w:multiLevelType w:val="multilevel"/>
    <w:tmpl w:val="C478DA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38D32BC"/>
    <w:multiLevelType w:val="multilevel"/>
    <w:tmpl w:val="357A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0075531"/>
    <w:multiLevelType w:val="multilevel"/>
    <w:tmpl w:val="FDAA0B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539E2C88"/>
    <w:multiLevelType w:val="hybridMultilevel"/>
    <w:tmpl w:val="51128A44"/>
    <w:lvl w:ilvl="0" w:tplc="B906CBEA">
      <w:start w:val="1"/>
      <w:numFmt w:val="bullet"/>
      <w:lvlText w:val="•"/>
      <w:lvlJc w:val="left"/>
      <w:pPr>
        <w:ind w:left="1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06C8F0">
      <w:start w:val="1"/>
      <w:numFmt w:val="bullet"/>
      <w:lvlText w:val="o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B8960E">
      <w:start w:val="1"/>
      <w:numFmt w:val="bullet"/>
      <w:lvlText w:val="▪"/>
      <w:lvlJc w:val="left"/>
      <w:pPr>
        <w:ind w:left="2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8EEBE8">
      <w:start w:val="1"/>
      <w:numFmt w:val="bullet"/>
      <w:lvlText w:val="•"/>
      <w:lvlJc w:val="left"/>
      <w:pPr>
        <w:ind w:left="3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4C9ED8">
      <w:start w:val="1"/>
      <w:numFmt w:val="bullet"/>
      <w:lvlText w:val="o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142C96">
      <w:start w:val="1"/>
      <w:numFmt w:val="bullet"/>
      <w:lvlText w:val="▪"/>
      <w:lvlJc w:val="left"/>
      <w:pPr>
        <w:ind w:left="4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D8BE26">
      <w:start w:val="1"/>
      <w:numFmt w:val="bullet"/>
      <w:lvlText w:val="•"/>
      <w:lvlJc w:val="left"/>
      <w:pPr>
        <w:ind w:left="5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367D00">
      <w:start w:val="1"/>
      <w:numFmt w:val="bullet"/>
      <w:lvlText w:val="o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124BB0">
      <w:start w:val="1"/>
      <w:numFmt w:val="bullet"/>
      <w:lvlText w:val="▪"/>
      <w:lvlJc w:val="left"/>
      <w:pPr>
        <w:ind w:left="6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DE5019"/>
    <w:multiLevelType w:val="hybridMultilevel"/>
    <w:tmpl w:val="31CCA5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D763D"/>
    <w:multiLevelType w:val="multilevel"/>
    <w:tmpl w:val="A88ED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8A30CE"/>
    <w:multiLevelType w:val="multilevel"/>
    <w:tmpl w:val="277C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7B1C60"/>
    <w:multiLevelType w:val="multilevel"/>
    <w:tmpl w:val="A982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BB1822"/>
    <w:multiLevelType w:val="hybridMultilevel"/>
    <w:tmpl w:val="FFFFFFFF"/>
    <w:lvl w:ilvl="0" w:tplc="4F061ADA">
      <w:start w:val="1"/>
      <w:numFmt w:val="decimal"/>
      <w:lvlText w:val="%1."/>
      <w:lvlJc w:val="left"/>
      <w:pPr>
        <w:ind w:left="720" w:hanging="360"/>
      </w:pPr>
    </w:lvl>
    <w:lvl w:ilvl="1" w:tplc="7D34C94C">
      <w:start w:val="1"/>
      <w:numFmt w:val="lowerLetter"/>
      <w:lvlText w:val="%2."/>
      <w:lvlJc w:val="left"/>
      <w:pPr>
        <w:ind w:left="1440" w:hanging="360"/>
      </w:pPr>
    </w:lvl>
    <w:lvl w:ilvl="2" w:tplc="1040C500">
      <w:start w:val="1"/>
      <w:numFmt w:val="lowerRoman"/>
      <w:lvlText w:val="%3."/>
      <w:lvlJc w:val="right"/>
      <w:pPr>
        <w:ind w:left="2160" w:hanging="180"/>
      </w:pPr>
    </w:lvl>
    <w:lvl w:ilvl="3" w:tplc="06DA2C42">
      <w:start w:val="1"/>
      <w:numFmt w:val="decimal"/>
      <w:lvlText w:val="%4."/>
      <w:lvlJc w:val="left"/>
      <w:pPr>
        <w:ind w:left="2880" w:hanging="360"/>
      </w:pPr>
    </w:lvl>
    <w:lvl w:ilvl="4" w:tplc="434E7394">
      <w:start w:val="1"/>
      <w:numFmt w:val="lowerLetter"/>
      <w:lvlText w:val="%5."/>
      <w:lvlJc w:val="left"/>
      <w:pPr>
        <w:ind w:left="3600" w:hanging="360"/>
      </w:pPr>
    </w:lvl>
    <w:lvl w:ilvl="5" w:tplc="7FDED1C6">
      <w:start w:val="1"/>
      <w:numFmt w:val="lowerRoman"/>
      <w:lvlText w:val="%6."/>
      <w:lvlJc w:val="right"/>
      <w:pPr>
        <w:ind w:left="4320" w:hanging="180"/>
      </w:pPr>
    </w:lvl>
    <w:lvl w:ilvl="6" w:tplc="11460E2A">
      <w:start w:val="1"/>
      <w:numFmt w:val="decimal"/>
      <w:lvlText w:val="%7."/>
      <w:lvlJc w:val="left"/>
      <w:pPr>
        <w:ind w:left="5040" w:hanging="360"/>
      </w:pPr>
    </w:lvl>
    <w:lvl w:ilvl="7" w:tplc="DA405AFA">
      <w:start w:val="1"/>
      <w:numFmt w:val="lowerLetter"/>
      <w:lvlText w:val="%8."/>
      <w:lvlJc w:val="left"/>
      <w:pPr>
        <w:ind w:left="5760" w:hanging="360"/>
      </w:pPr>
    </w:lvl>
    <w:lvl w:ilvl="8" w:tplc="C4EE722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3287E"/>
    <w:multiLevelType w:val="hybridMultilevel"/>
    <w:tmpl w:val="2E060C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36178"/>
    <w:multiLevelType w:val="hybridMultilevel"/>
    <w:tmpl w:val="12D257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15"/>
  </w:num>
  <w:num w:numId="5">
    <w:abstractNumId w:val="0"/>
  </w:num>
  <w:num w:numId="6">
    <w:abstractNumId w:val="14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7"/>
  </w:num>
  <w:num w:numId="12">
    <w:abstractNumId w:val="2"/>
  </w:num>
  <w:num w:numId="13">
    <w:abstractNumId w:val="1"/>
  </w:num>
  <w:num w:numId="14">
    <w:abstractNumId w:val="10"/>
  </w:num>
  <w:num w:numId="15">
    <w:abstractNumId w:val="17"/>
  </w:num>
  <w:num w:numId="16">
    <w:abstractNumId w:val="13"/>
  </w:num>
  <w:num w:numId="17">
    <w:abstractNumId w:val="4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BDC"/>
    <w:rsid w:val="00023487"/>
    <w:rsid w:val="00032565"/>
    <w:rsid w:val="00052A4A"/>
    <w:rsid w:val="00055E0E"/>
    <w:rsid w:val="00056F8F"/>
    <w:rsid w:val="00057D93"/>
    <w:rsid w:val="00061B68"/>
    <w:rsid w:val="0006787F"/>
    <w:rsid w:val="00067EAF"/>
    <w:rsid w:val="00083A4F"/>
    <w:rsid w:val="0009172F"/>
    <w:rsid w:val="000977A4"/>
    <w:rsid w:val="000A3473"/>
    <w:rsid w:val="000B038C"/>
    <w:rsid w:val="000C3AD7"/>
    <w:rsid w:val="000D665E"/>
    <w:rsid w:val="00154912"/>
    <w:rsid w:val="00165D2A"/>
    <w:rsid w:val="00177BA4"/>
    <w:rsid w:val="001B6E34"/>
    <w:rsid w:val="001C7485"/>
    <w:rsid w:val="001E441F"/>
    <w:rsid w:val="001F2B71"/>
    <w:rsid w:val="00217766"/>
    <w:rsid w:val="0022071E"/>
    <w:rsid w:val="002402B0"/>
    <w:rsid w:val="00247077"/>
    <w:rsid w:val="00277D20"/>
    <w:rsid w:val="00282434"/>
    <w:rsid w:val="00291CAA"/>
    <w:rsid w:val="0029392D"/>
    <w:rsid w:val="002A5DEE"/>
    <w:rsid w:val="002C020A"/>
    <w:rsid w:val="002D19CE"/>
    <w:rsid w:val="002E62E7"/>
    <w:rsid w:val="00303A61"/>
    <w:rsid w:val="00304CCA"/>
    <w:rsid w:val="003178D3"/>
    <w:rsid w:val="00332674"/>
    <w:rsid w:val="00332695"/>
    <w:rsid w:val="00332988"/>
    <w:rsid w:val="00353F70"/>
    <w:rsid w:val="003C011F"/>
    <w:rsid w:val="003C4899"/>
    <w:rsid w:val="003C71B8"/>
    <w:rsid w:val="003D2FCB"/>
    <w:rsid w:val="003D34EF"/>
    <w:rsid w:val="003D6E10"/>
    <w:rsid w:val="004057F0"/>
    <w:rsid w:val="00423F5F"/>
    <w:rsid w:val="004335BB"/>
    <w:rsid w:val="0044619C"/>
    <w:rsid w:val="00452C85"/>
    <w:rsid w:val="00466DF4"/>
    <w:rsid w:val="00473F47"/>
    <w:rsid w:val="004CA806"/>
    <w:rsid w:val="004D000D"/>
    <w:rsid w:val="004D3B17"/>
    <w:rsid w:val="00510EB3"/>
    <w:rsid w:val="005747B1"/>
    <w:rsid w:val="00577BDC"/>
    <w:rsid w:val="005819B2"/>
    <w:rsid w:val="00591428"/>
    <w:rsid w:val="005A5DE3"/>
    <w:rsid w:val="005B583A"/>
    <w:rsid w:val="005B738F"/>
    <w:rsid w:val="005B7506"/>
    <w:rsid w:val="005C55F0"/>
    <w:rsid w:val="005F4245"/>
    <w:rsid w:val="00601993"/>
    <w:rsid w:val="006045CE"/>
    <w:rsid w:val="00614EE7"/>
    <w:rsid w:val="006267C1"/>
    <w:rsid w:val="00644BEE"/>
    <w:rsid w:val="00645234"/>
    <w:rsid w:val="0065339D"/>
    <w:rsid w:val="00690202"/>
    <w:rsid w:val="006A39C6"/>
    <w:rsid w:val="006B2320"/>
    <w:rsid w:val="006C3A6A"/>
    <w:rsid w:val="006F2059"/>
    <w:rsid w:val="006F7965"/>
    <w:rsid w:val="007066C5"/>
    <w:rsid w:val="00716149"/>
    <w:rsid w:val="007230B5"/>
    <w:rsid w:val="00724B2D"/>
    <w:rsid w:val="0073752E"/>
    <w:rsid w:val="00766E70"/>
    <w:rsid w:val="00783253"/>
    <w:rsid w:val="007916BB"/>
    <w:rsid w:val="0079687D"/>
    <w:rsid w:val="0079754E"/>
    <w:rsid w:val="007F0B32"/>
    <w:rsid w:val="00816261"/>
    <w:rsid w:val="008334FA"/>
    <w:rsid w:val="00842DB3"/>
    <w:rsid w:val="0089408B"/>
    <w:rsid w:val="008A28E9"/>
    <w:rsid w:val="008A293A"/>
    <w:rsid w:val="008A7A36"/>
    <w:rsid w:val="008B0FF4"/>
    <w:rsid w:val="008D2562"/>
    <w:rsid w:val="00906674"/>
    <w:rsid w:val="009153F4"/>
    <w:rsid w:val="0094340F"/>
    <w:rsid w:val="00944D3E"/>
    <w:rsid w:val="0094767E"/>
    <w:rsid w:val="00960252"/>
    <w:rsid w:val="00981DEB"/>
    <w:rsid w:val="00990FE2"/>
    <w:rsid w:val="009A7CBB"/>
    <w:rsid w:val="009C0FE6"/>
    <w:rsid w:val="009E0011"/>
    <w:rsid w:val="00A06871"/>
    <w:rsid w:val="00A10D13"/>
    <w:rsid w:val="00A178E7"/>
    <w:rsid w:val="00A636A3"/>
    <w:rsid w:val="00A777EF"/>
    <w:rsid w:val="00AC1543"/>
    <w:rsid w:val="00AC33F0"/>
    <w:rsid w:val="00AD73D4"/>
    <w:rsid w:val="00AE0648"/>
    <w:rsid w:val="00B0318A"/>
    <w:rsid w:val="00B425AD"/>
    <w:rsid w:val="00B5512F"/>
    <w:rsid w:val="00B55726"/>
    <w:rsid w:val="00B9162A"/>
    <w:rsid w:val="00BB47B1"/>
    <w:rsid w:val="00BF2D6E"/>
    <w:rsid w:val="00BF5EF8"/>
    <w:rsid w:val="00BF64C2"/>
    <w:rsid w:val="00C16F47"/>
    <w:rsid w:val="00C214D8"/>
    <w:rsid w:val="00C33816"/>
    <w:rsid w:val="00C732B5"/>
    <w:rsid w:val="00CB07EC"/>
    <w:rsid w:val="00CB47AE"/>
    <w:rsid w:val="00CB7490"/>
    <w:rsid w:val="00CD080B"/>
    <w:rsid w:val="00CD222E"/>
    <w:rsid w:val="00D24CE1"/>
    <w:rsid w:val="00D25E21"/>
    <w:rsid w:val="00D40574"/>
    <w:rsid w:val="00D44152"/>
    <w:rsid w:val="00D46717"/>
    <w:rsid w:val="00D46ADA"/>
    <w:rsid w:val="00D474FE"/>
    <w:rsid w:val="00D654D8"/>
    <w:rsid w:val="00D737BC"/>
    <w:rsid w:val="00D74B2B"/>
    <w:rsid w:val="00D820D1"/>
    <w:rsid w:val="00D87E96"/>
    <w:rsid w:val="00DC1060"/>
    <w:rsid w:val="00DD2780"/>
    <w:rsid w:val="00E05274"/>
    <w:rsid w:val="00E30588"/>
    <w:rsid w:val="00E72EC5"/>
    <w:rsid w:val="00E759C0"/>
    <w:rsid w:val="00E77E5C"/>
    <w:rsid w:val="00E90C4A"/>
    <w:rsid w:val="00EB0A81"/>
    <w:rsid w:val="00EB732D"/>
    <w:rsid w:val="00ED1D0F"/>
    <w:rsid w:val="00EF22D1"/>
    <w:rsid w:val="00F1440D"/>
    <w:rsid w:val="00F804EF"/>
    <w:rsid w:val="00F80D4A"/>
    <w:rsid w:val="00F86FDF"/>
    <w:rsid w:val="00F96B69"/>
    <w:rsid w:val="00F97DC5"/>
    <w:rsid w:val="00FB3D1B"/>
    <w:rsid w:val="00FB7133"/>
    <w:rsid w:val="00FC6F2B"/>
    <w:rsid w:val="01E95952"/>
    <w:rsid w:val="028F2F92"/>
    <w:rsid w:val="03A50CE3"/>
    <w:rsid w:val="04ADC2D1"/>
    <w:rsid w:val="05CE0036"/>
    <w:rsid w:val="079EABA9"/>
    <w:rsid w:val="0AD7E846"/>
    <w:rsid w:val="0C485FBD"/>
    <w:rsid w:val="0C6DA67F"/>
    <w:rsid w:val="0F080483"/>
    <w:rsid w:val="13E96AC6"/>
    <w:rsid w:val="14A13B77"/>
    <w:rsid w:val="16A630B8"/>
    <w:rsid w:val="16DBD336"/>
    <w:rsid w:val="1A040604"/>
    <w:rsid w:val="1BB54F98"/>
    <w:rsid w:val="1DAB91A5"/>
    <w:rsid w:val="20EADEBA"/>
    <w:rsid w:val="210D5EEA"/>
    <w:rsid w:val="23D2AE80"/>
    <w:rsid w:val="23F6F010"/>
    <w:rsid w:val="24327F57"/>
    <w:rsid w:val="25D2F531"/>
    <w:rsid w:val="26392B0F"/>
    <w:rsid w:val="29172A80"/>
    <w:rsid w:val="295491DA"/>
    <w:rsid w:val="2C250610"/>
    <w:rsid w:val="2CA934EF"/>
    <w:rsid w:val="2D8B36F1"/>
    <w:rsid w:val="2F9F7FE3"/>
    <w:rsid w:val="306DF4E1"/>
    <w:rsid w:val="307D19B2"/>
    <w:rsid w:val="31173BB6"/>
    <w:rsid w:val="314A1E76"/>
    <w:rsid w:val="31E102EA"/>
    <w:rsid w:val="324C6E77"/>
    <w:rsid w:val="3282F3B2"/>
    <w:rsid w:val="32CD3188"/>
    <w:rsid w:val="338584ED"/>
    <w:rsid w:val="3495A869"/>
    <w:rsid w:val="35A97271"/>
    <w:rsid w:val="3647F4D0"/>
    <w:rsid w:val="3684DE54"/>
    <w:rsid w:val="39226C57"/>
    <w:rsid w:val="39F99CE2"/>
    <w:rsid w:val="3C9938B4"/>
    <w:rsid w:val="3DA3714E"/>
    <w:rsid w:val="404EC1B3"/>
    <w:rsid w:val="41F9F0F3"/>
    <w:rsid w:val="426CAE07"/>
    <w:rsid w:val="434BDC7C"/>
    <w:rsid w:val="43C40B28"/>
    <w:rsid w:val="454080EB"/>
    <w:rsid w:val="479A5062"/>
    <w:rsid w:val="47B03126"/>
    <w:rsid w:val="489A2291"/>
    <w:rsid w:val="4945AFA5"/>
    <w:rsid w:val="4A102F04"/>
    <w:rsid w:val="4A6678C4"/>
    <w:rsid w:val="4ACB4AB7"/>
    <w:rsid w:val="4CF23484"/>
    <w:rsid w:val="4EE097F9"/>
    <w:rsid w:val="50B8D787"/>
    <w:rsid w:val="50BDCC55"/>
    <w:rsid w:val="5181055B"/>
    <w:rsid w:val="53CC410E"/>
    <w:rsid w:val="56A07AB6"/>
    <w:rsid w:val="59F6A159"/>
    <w:rsid w:val="5A07D33B"/>
    <w:rsid w:val="5BA9E5FE"/>
    <w:rsid w:val="5CABC0B1"/>
    <w:rsid w:val="5D1BB850"/>
    <w:rsid w:val="5EC862ED"/>
    <w:rsid w:val="5FBCE09C"/>
    <w:rsid w:val="5FDAD714"/>
    <w:rsid w:val="60207E10"/>
    <w:rsid w:val="604BE896"/>
    <w:rsid w:val="6135D9A6"/>
    <w:rsid w:val="61F47C20"/>
    <w:rsid w:val="641703B3"/>
    <w:rsid w:val="64B40EE5"/>
    <w:rsid w:val="68936139"/>
    <w:rsid w:val="689BA983"/>
    <w:rsid w:val="68E728C4"/>
    <w:rsid w:val="6D0D3B3B"/>
    <w:rsid w:val="6D64C9F7"/>
    <w:rsid w:val="6E2FDD8E"/>
    <w:rsid w:val="6ED03E6A"/>
    <w:rsid w:val="6FF69ECE"/>
    <w:rsid w:val="71492B07"/>
    <w:rsid w:val="72EFB099"/>
    <w:rsid w:val="73104211"/>
    <w:rsid w:val="73F18EC2"/>
    <w:rsid w:val="7540742A"/>
    <w:rsid w:val="7AB145AE"/>
    <w:rsid w:val="7C926EAE"/>
    <w:rsid w:val="7CAD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9A1D9"/>
  <w15:docId w15:val="{9AB2E544-3B98-4EF2-AA16-10E10FEA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3" w:line="240" w:lineRule="auto"/>
      <w:ind w:left="9" w:hanging="9"/>
      <w:jc w:val="both"/>
    </w:pPr>
    <w:rPr>
      <w:rFonts w:ascii="Calibri" w:eastAsia="Calibri" w:hAnsi="Calibri" w:cs="Calibri"/>
      <w:color w:val="000000"/>
      <w:sz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EB732D"/>
    <w:rPr>
      <w:b/>
      <w:bCs/>
    </w:rPr>
  </w:style>
  <w:style w:type="paragraph" w:styleId="NormalWeb">
    <w:name w:val="Normal (Web)"/>
    <w:basedOn w:val="Normal"/>
    <w:uiPriority w:val="99"/>
    <w:unhideWhenUsed/>
    <w:rsid w:val="00EB732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EB732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lang w:eastAsia="en-US"/>
      <w14:ligatures w14:val="none"/>
    </w:rPr>
  </w:style>
  <w:style w:type="paragraph" w:customStyle="1" w:styleId="paragraph">
    <w:name w:val="paragraph"/>
    <w:basedOn w:val="Normal"/>
    <w:rsid w:val="00724B2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normaltextrun">
    <w:name w:val="normaltextrun"/>
    <w:basedOn w:val="Fontepargpadro"/>
    <w:rsid w:val="00724B2D"/>
  </w:style>
  <w:style w:type="character" w:customStyle="1" w:styleId="eop">
    <w:name w:val="eop"/>
    <w:basedOn w:val="Fontepargpadro"/>
    <w:rsid w:val="00724B2D"/>
  </w:style>
  <w:style w:type="character" w:customStyle="1" w:styleId="wacimagecontainer">
    <w:name w:val="wacimagecontainer"/>
    <w:basedOn w:val="Fontepargpadro"/>
    <w:rsid w:val="00724B2D"/>
  </w:style>
  <w:style w:type="paragraph" w:styleId="Cabealho">
    <w:name w:val="header"/>
    <w:basedOn w:val="Normal"/>
    <w:link w:val="CabealhoChar"/>
    <w:uiPriority w:val="99"/>
    <w:semiHidden/>
    <w:unhideWhenUsed/>
    <w:rsid w:val="008B0FF4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B0FF4"/>
    <w:rPr>
      <w:rFonts w:ascii="Calibri" w:eastAsia="Calibri" w:hAnsi="Calibri" w:cs="Calibri"/>
      <w:color w:val="000000"/>
      <w:sz w:val="27"/>
    </w:rPr>
  </w:style>
  <w:style w:type="paragraph" w:styleId="Rodap">
    <w:name w:val="footer"/>
    <w:basedOn w:val="Normal"/>
    <w:link w:val="RodapChar"/>
    <w:uiPriority w:val="99"/>
    <w:semiHidden/>
    <w:unhideWhenUsed/>
    <w:rsid w:val="008B0FF4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8B0FF4"/>
    <w:rPr>
      <w:rFonts w:ascii="Calibri" w:eastAsia="Calibri" w:hAnsi="Calibri" w:cs="Calibri"/>
      <w:color w:val="000000"/>
      <w:sz w:val="27"/>
    </w:rPr>
  </w:style>
  <w:style w:type="character" w:styleId="Hyperlink">
    <w:name w:val="Hyperlink"/>
    <w:basedOn w:val="Fontepargpadro"/>
    <w:uiPriority w:val="99"/>
    <w:unhideWhenUsed/>
    <w:rsid w:val="00BF2D6E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644BEE"/>
  </w:style>
  <w:style w:type="table" w:styleId="Tabelacomgrade">
    <w:name w:val="Table Grid"/>
    <w:basedOn w:val="Tabelanormal"/>
    <w:uiPriority w:val="39"/>
    <w:rsid w:val="00644BEE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46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9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1835</Words>
  <Characters>9911</Characters>
  <Application>Microsoft Office Word</Application>
  <DocSecurity>0</DocSecurity>
  <Lines>82</Lines>
  <Paragraphs>23</Paragraphs>
  <ScaleCrop>false</ScaleCrop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 Rodrigues</dc:creator>
  <cp:keywords/>
  <cp:lastModifiedBy>João Paulo Rodrigues</cp:lastModifiedBy>
  <cp:revision>28</cp:revision>
  <cp:lastPrinted>2024-12-26T18:11:00Z</cp:lastPrinted>
  <dcterms:created xsi:type="dcterms:W3CDTF">2025-03-13T17:47:00Z</dcterms:created>
  <dcterms:modified xsi:type="dcterms:W3CDTF">2026-07-02T20:53:00Z</dcterms:modified>
</cp:coreProperties>
</file>